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836E" w14:textId="77777777" w:rsidR="00E16297" w:rsidRDefault="00E16297" w:rsidP="00E16297">
      <w:pPr>
        <w:pStyle w:val="Tytu0"/>
        <w:jc w:val="left"/>
        <w:rPr>
          <w:color w:val="000000"/>
          <w:u w:val="single"/>
        </w:rPr>
      </w:pPr>
    </w:p>
    <w:p w14:paraId="4C6CC2B1" w14:textId="77777777" w:rsidR="00E16297" w:rsidRDefault="00E16297" w:rsidP="00E16297">
      <w:pPr>
        <w:pStyle w:val="Tytu0"/>
        <w:jc w:val="left"/>
        <w:rPr>
          <w:color w:val="000000"/>
          <w:u w:val="single"/>
        </w:rPr>
      </w:pPr>
    </w:p>
    <w:p w14:paraId="0375CED4" w14:textId="77777777" w:rsidR="00E16297" w:rsidRDefault="00E16297" w:rsidP="00E16297">
      <w:pPr>
        <w:pStyle w:val="Tytu0"/>
        <w:jc w:val="left"/>
        <w:rPr>
          <w:color w:val="000000"/>
          <w:u w:val="single"/>
        </w:rPr>
      </w:pPr>
    </w:p>
    <w:p w14:paraId="598C5C47" w14:textId="77777777" w:rsidR="00377F8F" w:rsidRPr="00377F8F" w:rsidRDefault="00377F8F" w:rsidP="00377F8F">
      <w:pPr>
        <w:autoSpaceDE w:val="0"/>
        <w:autoSpaceDN w:val="0"/>
        <w:adjustRightInd w:val="0"/>
        <w:rPr>
          <w:rFonts w:eastAsiaTheme="minorHAnsi"/>
          <w:color w:val="000000"/>
          <w:szCs w:val="24"/>
          <w:lang w:eastAsia="en-US"/>
        </w:rPr>
      </w:pPr>
    </w:p>
    <w:p w14:paraId="78BCF1A5" w14:textId="77777777" w:rsidR="00093458" w:rsidRPr="00093458" w:rsidRDefault="00093458" w:rsidP="00093458">
      <w:pPr>
        <w:jc w:val="center"/>
        <w:rPr>
          <w:rFonts w:eastAsia="Calibri"/>
          <w:b/>
          <w:color w:val="000000"/>
          <w:sz w:val="28"/>
          <w:szCs w:val="28"/>
          <w:lang w:eastAsia="en-US"/>
        </w:rPr>
      </w:pPr>
      <w:r w:rsidRPr="00093458">
        <w:rPr>
          <w:b/>
          <w:color w:val="000000"/>
          <w:sz w:val="28"/>
          <w:szCs w:val="28"/>
        </w:rPr>
        <w:t>Gmina Czeremcha</w:t>
      </w:r>
    </w:p>
    <w:p w14:paraId="038F4FB1" w14:textId="77777777" w:rsidR="00093458" w:rsidRPr="00093458" w:rsidRDefault="00093458" w:rsidP="00093458">
      <w:pPr>
        <w:jc w:val="center"/>
        <w:rPr>
          <w:b/>
          <w:color w:val="000000"/>
          <w:sz w:val="28"/>
          <w:szCs w:val="28"/>
          <w:lang w:eastAsia="en-US"/>
        </w:rPr>
      </w:pPr>
      <w:r w:rsidRPr="00093458">
        <w:rPr>
          <w:b/>
          <w:color w:val="000000"/>
          <w:sz w:val="28"/>
          <w:szCs w:val="28"/>
        </w:rPr>
        <w:t xml:space="preserve">ul. </w:t>
      </w:r>
      <w:proofErr w:type="spellStart"/>
      <w:r w:rsidRPr="00093458">
        <w:rPr>
          <w:b/>
          <w:color w:val="000000"/>
          <w:sz w:val="28"/>
          <w:szCs w:val="28"/>
        </w:rPr>
        <w:t>Duboisa</w:t>
      </w:r>
      <w:proofErr w:type="spellEnd"/>
      <w:r w:rsidRPr="00093458">
        <w:rPr>
          <w:b/>
          <w:color w:val="000000"/>
          <w:sz w:val="28"/>
          <w:szCs w:val="28"/>
        </w:rPr>
        <w:t xml:space="preserve"> 14, 17-240 Czeremcha</w:t>
      </w:r>
    </w:p>
    <w:p w14:paraId="2BF0D972" w14:textId="77777777" w:rsidR="00093458" w:rsidRPr="00093458" w:rsidRDefault="00093458" w:rsidP="00093458">
      <w:pPr>
        <w:jc w:val="center"/>
        <w:rPr>
          <w:b/>
          <w:color w:val="000000"/>
          <w:sz w:val="28"/>
          <w:szCs w:val="28"/>
          <w:lang w:eastAsia="en-US"/>
        </w:rPr>
      </w:pPr>
      <w:r w:rsidRPr="00093458">
        <w:rPr>
          <w:b/>
          <w:color w:val="000000"/>
          <w:sz w:val="28"/>
          <w:szCs w:val="28"/>
        </w:rPr>
        <w:t xml:space="preserve">NIP </w:t>
      </w:r>
      <w:r w:rsidRPr="00093458">
        <w:rPr>
          <w:b/>
          <w:bCs/>
          <w:color w:val="000000"/>
          <w:sz w:val="28"/>
          <w:szCs w:val="28"/>
          <w:shd w:val="clear" w:color="auto" w:fill="FFFFFF"/>
        </w:rPr>
        <w:t>603-00-00-203</w:t>
      </w:r>
      <w:r w:rsidRPr="00093458">
        <w:rPr>
          <w:b/>
          <w:color w:val="000000"/>
          <w:sz w:val="28"/>
          <w:szCs w:val="28"/>
        </w:rPr>
        <w:t xml:space="preserve">, REGON </w:t>
      </w:r>
      <w:r w:rsidRPr="00093458">
        <w:rPr>
          <w:b/>
          <w:bCs/>
          <w:color w:val="000000"/>
          <w:sz w:val="28"/>
          <w:szCs w:val="28"/>
        </w:rPr>
        <w:t>050659237</w:t>
      </w:r>
    </w:p>
    <w:p w14:paraId="51D2C155" w14:textId="77777777" w:rsidR="006405FD" w:rsidRPr="006405FD" w:rsidRDefault="006405FD" w:rsidP="006405FD">
      <w:pPr>
        <w:ind w:left="1406"/>
        <w:jc w:val="center"/>
        <w:rPr>
          <w:sz w:val="28"/>
        </w:rPr>
      </w:pPr>
    </w:p>
    <w:p w14:paraId="1D4FA855" w14:textId="77777777" w:rsidR="006405FD" w:rsidRPr="006405FD" w:rsidRDefault="006405FD" w:rsidP="006405FD">
      <w:pPr>
        <w:ind w:left="1406"/>
        <w:jc w:val="center"/>
        <w:rPr>
          <w:sz w:val="28"/>
        </w:rPr>
      </w:pPr>
    </w:p>
    <w:p w14:paraId="13F97F2D" w14:textId="77777777" w:rsidR="006405FD" w:rsidRPr="006405FD" w:rsidRDefault="006405FD" w:rsidP="006405FD">
      <w:pPr>
        <w:ind w:left="1406"/>
        <w:jc w:val="center"/>
        <w:rPr>
          <w:sz w:val="28"/>
        </w:rPr>
      </w:pPr>
    </w:p>
    <w:p w14:paraId="6590A0F6" w14:textId="77777777" w:rsidR="006405FD" w:rsidRPr="006405FD" w:rsidRDefault="006405FD" w:rsidP="006405FD">
      <w:pPr>
        <w:keepNext/>
        <w:ind w:left="1406"/>
        <w:jc w:val="center"/>
        <w:outlineLvl w:val="0"/>
        <w:rPr>
          <w:b/>
          <w:sz w:val="28"/>
        </w:rPr>
      </w:pPr>
      <w:bookmarkStart w:id="0" w:name="_Toc78252972"/>
    </w:p>
    <w:p w14:paraId="787BDF5F" w14:textId="779D8F79" w:rsidR="006405FD" w:rsidRPr="006405FD" w:rsidRDefault="006405FD" w:rsidP="006405FD">
      <w:pPr>
        <w:spacing w:after="120"/>
        <w:rPr>
          <w:color w:val="000000"/>
          <w:sz w:val="26"/>
        </w:rPr>
      </w:pPr>
      <w:r w:rsidRPr="00C639AE">
        <w:rPr>
          <w:color w:val="000000"/>
          <w:sz w:val="26"/>
        </w:rPr>
        <w:t xml:space="preserve">Znak sprawy: </w:t>
      </w:r>
      <w:r w:rsidR="00C639AE" w:rsidRPr="00C639AE">
        <w:rPr>
          <w:color w:val="000000"/>
          <w:sz w:val="26"/>
          <w:szCs w:val="26"/>
        </w:rPr>
        <w:t>GGiOŚ.271.1</w:t>
      </w:r>
      <w:r w:rsidR="00F204B7">
        <w:rPr>
          <w:color w:val="000000"/>
          <w:sz w:val="26"/>
          <w:szCs w:val="26"/>
        </w:rPr>
        <w:t>4</w:t>
      </w:r>
      <w:r w:rsidR="00C639AE" w:rsidRPr="00C639AE">
        <w:rPr>
          <w:color w:val="000000"/>
          <w:sz w:val="26"/>
          <w:szCs w:val="26"/>
        </w:rPr>
        <w:t>.2020.ES</w:t>
      </w:r>
    </w:p>
    <w:p w14:paraId="43352FD4" w14:textId="77777777" w:rsidR="006405FD" w:rsidRPr="006405FD" w:rsidRDefault="006405FD" w:rsidP="006405FD">
      <w:pPr>
        <w:ind w:left="1406"/>
        <w:rPr>
          <w:sz w:val="28"/>
        </w:rPr>
      </w:pPr>
    </w:p>
    <w:p w14:paraId="6A78BCA4" w14:textId="77777777" w:rsidR="006405FD" w:rsidRPr="006405FD" w:rsidRDefault="006405FD" w:rsidP="006405FD">
      <w:pPr>
        <w:ind w:left="1406"/>
        <w:rPr>
          <w:sz w:val="28"/>
        </w:rPr>
      </w:pPr>
    </w:p>
    <w:p w14:paraId="34E9DD9C" w14:textId="77777777" w:rsidR="006405FD" w:rsidRPr="006405FD" w:rsidRDefault="006405FD" w:rsidP="006405FD">
      <w:pPr>
        <w:ind w:left="1406"/>
        <w:rPr>
          <w:sz w:val="28"/>
        </w:rPr>
      </w:pPr>
    </w:p>
    <w:p w14:paraId="0AE77115" w14:textId="77777777" w:rsidR="006405FD" w:rsidRPr="006405FD" w:rsidRDefault="006405FD" w:rsidP="006405FD">
      <w:pPr>
        <w:rPr>
          <w:sz w:val="28"/>
        </w:rPr>
      </w:pPr>
    </w:p>
    <w:bookmarkEnd w:id="0"/>
    <w:p w14:paraId="6BE9EA13" w14:textId="403BBD5A" w:rsidR="006405FD" w:rsidRPr="00093458" w:rsidRDefault="006405FD" w:rsidP="008E4048">
      <w:pPr>
        <w:widowControl w:val="0"/>
        <w:spacing w:before="120" w:after="240" w:line="259" w:lineRule="exact"/>
        <w:jc w:val="center"/>
        <w:rPr>
          <w:b/>
          <w:sz w:val="28"/>
          <w:u w:val="single"/>
        </w:rPr>
      </w:pPr>
      <w:r w:rsidRPr="00093458">
        <w:rPr>
          <w:b/>
          <w:sz w:val="28"/>
          <w:u w:val="single"/>
        </w:rPr>
        <w:t>SPECYFIKACJA ISTOTNYCH WARUNKÓW ZAM</w:t>
      </w:r>
      <w:r w:rsidR="008E4048">
        <w:rPr>
          <w:b/>
          <w:sz w:val="28"/>
          <w:u w:val="single"/>
        </w:rPr>
        <w:t>Ó</w:t>
      </w:r>
      <w:r w:rsidRPr="00093458">
        <w:rPr>
          <w:b/>
          <w:sz w:val="28"/>
          <w:u w:val="single"/>
        </w:rPr>
        <w:t>WIENIA</w:t>
      </w:r>
    </w:p>
    <w:p w14:paraId="07C5C4A1" w14:textId="72AFC0F0" w:rsidR="006405FD" w:rsidRPr="00093458" w:rsidRDefault="006405FD" w:rsidP="00ED0523">
      <w:pPr>
        <w:autoSpaceDE w:val="0"/>
        <w:autoSpaceDN w:val="0"/>
        <w:adjustRightInd w:val="0"/>
        <w:jc w:val="center"/>
        <w:rPr>
          <w:b/>
          <w:sz w:val="28"/>
          <w:szCs w:val="28"/>
        </w:rPr>
      </w:pPr>
      <w:r w:rsidRPr="00093458">
        <w:rPr>
          <w:b/>
          <w:sz w:val="28"/>
          <w:szCs w:val="28"/>
        </w:rPr>
        <w:t xml:space="preserve">na </w:t>
      </w:r>
      <w:r w:rsidR="008F6FE5">
        <w:rPr>
          <w:b/>
          <w:sz w:val="28"/>
          <w:szCs w:val="28"/>
        </w:rPr>
        <w:t>dostawę wyposażenia do</w:t>
      </w:r>
      <w:r w:rsidR="00656438" w:rsidRPr="00093458">
        <w:rPr>
          <w:b/>
          <w:sz w:val="28"/>
          <w:szCs w:val="28"/>
        </w:rPr>
        <w:t xml:space="preserve"> punktu selektywnej zbiórki odpadów komunalnych w Czeremsze przy ul. </w:t>
      </w:r>
      <w:proofErr w:type="spellStart"/>
      <w:r w:rsidR="00656438" w:rsidRPr="00093458">
        <w:rPr>
          <w:b/>
          <w:sz w:val="28"/>
          <w:szCs w:val="28"/>
        </w:rPr>
        <w:t>Duboisa</w:t>
      </w:r>
      <w:proofErr w:type="spellEnd"/>
      <w:r w:rsidR="00656438" w:rsidRPr="00093458">
        <w:rPr>
          <w:b/>
          <w:sz w:val="28"/>
          <w:szCs w:val="28"/>
        </w:rPr>
        <w:t xml:space="preserve"> 12</w:t>
      </w:r>
      <w:r w:rsidR="003D31B0" w:rsidRPr="00093458">
        <w:rPr>
          <w:b/>
          <w:sz w:val="28"/>
          <w:szCs w:val="28"/>
        </w:rPr>
        <w:t xml:space="preserve"> </w:t>
      </w:r>
    </w:p>
    <w:p w14:paraId="4915135A" w14:textId="77777777" w:rsidR="006405FD" w:rsidRPr="006405FD" w:rsidRDefault="006405FD" w:rsidP="006405FD"/>
    <w:p w14:paraId="48944CBF" w14:textId="77777777" w:rsidR="006405FD" w:rsidRPr="006405FD" w:rsidRDefault="006405FD" w:rsidP="006405FD">
      <w:pPr>
        <w:rPr>
          <w:rFonts w:ascii="Arial" w:hAnsi="Arial"/>
        </w:rPr>
      </w:pPr>
    </w:p>
    <w:p w14:paraId="7C51082F" w14:textId="77777777" w:rsidR="006405FD" w:rsidRPr="006405FD" w:rsidRDefault="006405FD" w:rsidP="006405FD">
      <w:pPr>
        <w:rPr>
          <w:rFonts w:ascii="Arial" w:hAnsi="Arial"/>
        </w:rPr>
      </w:pPr>
    </w:p>
    <w:p w14:paraId="4BB3FA3F" w14:textId="77777777" w:rsidR="006405FD" w:rsidRPr="006405FD" w:rsidRDefault="006405FD" w:rsidP="006405FD">
      <w:pPr>
        <w:ind w:left="1406"/>
        <w:rPr>
          <w:rFonts w:ascii="Arial" w:hAnsi="Arial"/>
        </w:rPr>
      </w:pPr>
    </w:p>
    <w:p w14:paraId="52941070" w14:textId="77777777" w:rsidR="006405FD" w:rsidRPr="006405FD" w:rsidRDefault="006405FD" w:rsidP="006405FD">
      <w:pPr>
        <w:ind w:left="1406"/>
        <w:rPr>
          <w:rFonts w:ascii="Arial" w:hAnsi="Arial"/>
        </w:rPr>
      </w:pPr>
    </w:p>
    <w:p w14:paraId="15477274" w14:textId="77777777" w:rsidR="006405FD" w:rsidRPr="006405FD" w:rsidRDefault="006405FD" w:rsidP="006405FD">
      <w:pPr>
        <w:jc w:val="center"/>
        <w:rPr>
          <w:sz w:val="26"/>
          <w:szCs w:val="26"/>
        </w:rPr>
      </w:pPr>
      <w:r w:rsidRPr="006405FD">
        <w:rPr>
          <w:sz w:val="26"/>
          <w:szCs w:val="26"/>
        </w:rPr>
        <w:t xml:space="preserve">w postępowaniu prowadzonym w trybie przetargu nieograniczonego </w:t>
      </w:r>
    </w:p>
    <w:p w14:paraId="70FE96D7" w14:textId="18CC8E72" w:rsidR="006405FD" w:rsidRPr="006405FD" w:rsidRDefault="006405FD" w:rsidP="006405FD">
      <w:pPr>
        <w:jc w:val="center"/>
        <w:rPr>
          <w:color w:val="000000"/>
          <w:sz w:val="26"/>
        </w:rPr>
      </w:pPr>
      <w:r w:rsidRPr="006405FD">
        <w:rPr>
          <w:color w:val="000000"/>
          <w:sz w:val="26"/>
          <w:szCs w:val="26"/>
        </w:rPr>
        <w:t xml:space="preserve">o wartości szacunkowej poniżej </w:t>
      </w:r>
      <w:r w:rsidR="000A050C">
        <w:rPr>
          <w:rFonts w:eastAsia="TimesNewRoman"/>
          <w:sz w:val="26"/>
          <w:szCs w:val="26"/>
          <w:lang w:eastAsia="en-US"/>
        </w:rPr>
        <w:t>214</w:t>
      </w:r>
      <w:r w:rsidR="004F6449" w:rsidRPr="004F6449">
        <w:rPr>
          <w:rFonts w:eastAsia="TimesNewRoman"/>
          <w:sz w:val="26"/>
          <w:szCs w:val="26"/>
          <w:lang w:eastAsia="en-US"/>
        </w:rPr>
        <w:t xml:space="preserve">.000 </w:t>
      </w:r>
      <w:r w:rsidRPr="006405FD">
        <w:rPr>
          <w:color w:val="000000"/>
          <w:sz w:val="26"/>
          <w:szCs w:val="26"/>
        </w:rPr>
        <w:t>euro</w:t>
      </w:r>
    </w:p>
    <w:p w14:paraId="71EDB9FA" w14:textId="77777777" w:rsidR="006405FD" w:rsidRPr="006405FD" w:rsidRDefault="006405FD" w:rsidP="006405FD">
      <w:pPr>
        <w:ind w:left="1406"/>
        <w:rPr>
          <w:i/>
          <w:color w:val="000000"/>
        </w:rPr>
      </w:pPr>
    </w:p>
    <w:p w14:paraId="4804A009" w14:textId="77777777" w:rsidR="006405FD" w:rsidRPr="006405FD" w:rsidRDefault="006405FD" w:rsidP="006405FD">
      <w:pPr>
        <w:ind w:left="1406"/>
        <w:rPr>
          <w:color w:val="000000"/>
        </w:rPr>
      </w:pPr>
    </w:p>
    <w:p w14:paraId="747C489E" w14:textId="77777777" w:rsidR="006405FD" w:rsidRPr="006405FD" w:rsidRDefault="006405FD" w:rsidP="006405FD">
      <w:pPr>
        <w:spacing w:after="120"/>
        <w:ind w:left="1406"/>
        <w:rPr>
          <w:b/>
          <w:color w:val="000000"/>
          <w:sz w:val="28"/>
        </w:rPr>
      </w:pPr>
      <w:r w:rsidRPr="006405FD">
        <w:rPr>
          <w:b/>
          <w:color w:val="000000"/>
          <w:sz w:val="28"/>
        </w:rPr>
        <w:tab/>
        <w:t xml:space="preserve">                 </w:t>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t xml:space="preserve"> </w:t>
      </w:r>
    </w:p>
    <w:p w14:paraId="5EFABCF3" w14:textId="77777777" w:rsidR="006405FD" w:rsidRPr="006405FD" w:rsidRDefault="006405FD" w:rsidP="006405FD">
      <w:pPr>
        <w:ind w:left="1406"/>
        <w:rPr>
          <w:color w:val="000000"/>
        </w:rPr>
      </w:pPr>
    </w:p>
    <w:p w14:paraId="542F9150" w14:textId="77777777" w:rsidR="006405FD" w:rsidRPr="006405FD" w:rsidRDefault="006405FD" w:rsidP="006405FD">
      <w:pPr>
        <w:ind w:left="1406"/>
        <w:rPr>
          <w:color w:val="000000"/>
        </w:rPr>
      </w:pPr>
    </w:p>
    <w:p w14:paraId="3FE69E80" w14:textId="77777777" w:rsidR="006405FD" w:rsidRPr="006405FD" w:rsidRDefault="006405FD" w:rsidP="006405FD">
      <w:pPr>
        <w:ind w:left="5954"/>
        <w:rPr>
          <w:color w:val="000000"/>
          <w:sz w:val="26"/>
          <w:szCs w:val="26"/>
        </w:rPr>
      </w:pP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t xml:space="preserve"> ZATWIERDZAM:</w:t>
      </w:r>
    </w:p>
    <w:p w14:paraId="0D5B78AF" w14:textId="77777777" w:rsidR="006405FD" w:rsidRPr="006405FD" w:rsidRDefault="006405FD" w:rsidP="006405FD">
      <w:pPr>
        <w:ind w:left="5954"/>
        <w:rPr>
          <w:color w:val="000000"/>
        </w:rPr>
      </w:pPr>
    </w:p>
    <w:p w14:paraId="09317F6F" w14:textId="77777777" w:rsidR="006405FD" w:rsidRPr="006405FD" w:rsidRDefault="006405FD" w:rsidP="006405FD">
      <w:pPr>
        <w:ind w:left="5954"/>
        <w:rPr>
          <w:color w:val="000000"/>
        </w:rPr>
      </w:pPr>
    </w:p>
    <w:p w14:paraId="2AB802C6" w14:textId="77777777" w:rsidR="002C5048" w:rsidRPr="00371D59" w:rsidRDefault="002C5048" w:rsidP="002C5048">
      <w:pPr>
        <w:ind w:left="5954"/>
        <w:rPr>
          <w:b/>
          <w:i/>
          <w:color w:val="000000"/>
          <w:sz w:val="28"/>
          <w:szCs w:val="28"/>
        </w:rPr>
      </w:pPr>
      <w:r>
        <w:rPr>
          <w:color w:val="000000"/>
        </w:rPr>
        <w:t xml:space="preserve">        </w:t>
      </w:r>
      <w:r w:rsidRPr="00371D59">
        <w:rPr>
          <w:b/>
          <w:i/>
          <w:color w:val="000000"/>
          <w:sz w:val="28"/>
          <w:szCs w:val="28"/>
        </w:rPr>
        <w:t>Wójt Gminy</w:t>
      </w:r>
    </w:p>
    <w:p w14:paraId="29209354" w14:textId="07DB1C8F" w:rsidR="002C5048" w:rsidRPr="00371D59" w:rsidRDefault="002C5048" w:rsidP="002C5048">
      <w:pPr>
        <w:ind w:left="5954"/>
        <w:rPr>
          <w:b/>
          <w:i/>
          <w:color w:val="000000"/>
          <w:sz w:val="28"/>
          <w:szCs w:val="28"/>
        </w:rPr>
      </w:pPr>
      <w:r w:rsidRPr="00371D59">
        <w:rPr>
          <w:b/>
          <w:i/>
          <w:color w:val="000000"/>
          <w:sz w:val="28"/>
          <w:szCs w:val="28"/>
        </w:rPr>
        <w:t xml:space="preserve">  </w:t>
      </w:r>
      <w:r w:rsidR="00786117">
        <w:rPr>
          <w:b/>
          <w:i/>
          <w:color w:val="000000"/>
          <w:sz w:val="28"/>
          <w:szCs w:val="28"/>
        </w:rPr>
        <w:t xml:space="preserve">   </w:t>
      </w:r>
      <w:r w:rsidRPr="00371D59">
        <w:rPr>
          <w:b/>
          <w:i/>
          <w:color w:val="000000"/>
          <w:sz w:val="28"/>
          <w:szCs w:val="28"/>
        </w:rPr>
        <w:t>Jerzy Wasiluk</w:t>
      </w:r>
    </w:p>
    <w:p w14:paraId="54029748" w14:textId="0B468063" w:rsidR="006405FD" w:rsidRPr="006405FD" w:rsidRDefault="006405FD" w:rsidP="002C5048">
      <w:pPr>
        <w:ind w:left="5954"/>
        <w:rPr>
          <w:sz w:val="17"/>
        </w:rPr>
      </w:pPr>
      <w:r w:rsidRPr="006405FD">
        <w:rPr>
          <w:sz w:val="17"/>
        </w:rPr>
        <w:t>............................................................</w:t>
      </w:r>
    </w:p>
    <w:p w14:paraId="02727DA7" w14:textId="77777777" w:rsidR="006405FD" w:rsidRPr="006405FD" w:rsidRDefault="006405FD" w:rsidP="006405FD">
      <w:pPr>
        <w:widowControl w:val="0"/>
        <w:spacing w:line="216" w:lineRule="exact"/>
        <w:ind w:left="5670" w:right="527"/>
        <w:rPr>
          <w:sz w:val="20"/>
        </w:rPr>
      </w:pPr>
      <w:r w:rsidRPr="006405FD">
        <w:rPr>
          <w:sz w:val="20"/>
        </w:rPr>
        <w:t>podpis Kierownika Zamawiającego</w:t>
      </w:r>
    </w:p>
    <w:p w14:paraId="7D4B10A2" w14:textId="77777777" w:rsidR="006405FD" w:rsidRPr="006405FD" w:rsidRDefault="006405FD" w:rsidP="006405FD">
      <w:pPr>
        <w:ind w:left="5954"/>
        <w:rPr>
          <w:color w:val="000000"/>
        </w:rPr>
      </w:pPr>
      <w:r w:rsidRPr="006405FD">
        <w:rPr>
          <w:sz w:val="20"/>
        </w:rPr>
        <w:t xml:space="preserve">    lub osoby upoważnionej</w:t>
      </w:r>
    </w:p>
    <w:p w14:paraId="43CA140F" w14:textId="77777777" w:rsidR="006405FD" w:rsidRPr="006405FD" w:rsidRDefault="006405FD" w:rsidP="006405FD">
      <w:pPr>
        <w:ind w:left="1406"/>
        <w:rPr>
          <w:color w:val="000000"/>
        </w:rPr>
      </w:pPr>
    </w:p>
    <w:p w14:paraId="3A7061EF" w14:textId="77777777" w:rsidR="006405FD" w:rsidRPr="006405FD" w:rsidRDefault="006405FD" w:rsidP="006405FD">
      <w:pPr>
        <w:ind w:left="1406"/>
        <w:rPr>
          <w:color w:val="000000"/>
        </w:rPr>
      </w:pPr>
    </w:p>
    <w:p w14:paraId="0469E98A" w14:textId="77777777" w:rsidR="006405FD" w:rsidRPr="006405FD" w:rsidRDefault="006405FD" w:rsidP="006405FD">
      <w:pPr>
        <w:ind w:left="1406"/>
        <w:rPr>
          <w:color w:val="000000"/>
        </w:rPr>
      </w:pPr>
    </w:p>
    <w:p w14:paraId="6E311332" w14:textId="77777777" w:rsidR="006405FD" w:rsidRPr="006405FD" w:rsidRDefault="006405FD" w:rsidP="006405FD">
      <w:pPr>
        <w:ind w:left="1406"/>
        <w:rPr>
          <w:color w:val="000000"/>
        </w:rPr>
      </w:pPr>
    </w:p>
    <w:p w14:paraId="6BBA4A9D" w14:textId="77777777" w:rsidR="006405FD" w:rsidRPr="006405FD" w:rsidRDefault="006405FD" w:rsidP="006405FD">
      <w:pPr>
        <w:tabs>
          <w:tab w:val="left" w:pos="1701"/>
        </w:tabs>
        <w:ind w:left="1406"/>
        <w:rPr>
          <w:color w:val="000000"/>
          <w:sz w:val="16"/>
        </w:rPr>
      </w:pPr>
    </w:p>
    <w:p w14:paraId="64CD6723" w14:textId="4134CFDE" w:rsidR="00E16297" w:rsidRDefault="000510EC" w:rsidP="006405FD">
      <w:pPr>
        <w:pStyle w:val="Tekstpodstawowy2"/>
        <w:spacing w:before="120"/>
        <w:jc w:val="center"/>
        <w:rPr>
          <w:sz w:val="20"/>
        </w:rPr>
      </w:pPr>
      <w:bookmarkStart w:id="1" w:name="_Toc68572337"/>
      <w:bookmarkStart w:id="2" w:name="_Toc68572401"/>
      <w:bookmarkStart w:id="3" w:name="_Toc69003076"/>
      <w:bookmarkStart w:id="4" w:name="_Toc69003552"/>
      <w:bookmarkStart w:id="5" w:name="_Toc69003621"/>
      <w:bookmarkStart w:id="6" w:name="_Toc69090005"/>
      <w:bookmarkStart w:id="7" w:name="_Toc69712004"/>
      <w:bookmarkStart w:id="8" w:name="_Toc78252974"/>
      <w:r>
        <w:rPr>
          <w:color w:val="000000"/>
        </w:rPr>
        <w:t>Czeremcha</w:t>
      </w:r>
      <w:r w:rsidR="006405FD" w:rsidRPr="006405FD">
        <w:rPr>
          <w:color w:val="000000"/>
        </w:rPr>
        <w:t xml:space="preserve">, </w:t>
      </w:r>
      <w:r w:rsidR="008F6FE5">
        <w:rPr>
          <w:color w:val="000000"/>
        </w:rPr>
        <w:t>grudzień</w:t>
      </w:r>
      <w:r w:rsidR="006A4669">
        <w:rPr>
          <w:color w:val="000000"/>
        </w:rPr>
        <w:t xml:space="preserve"> </w:t>
      </w:r>
      <w:r w:rsidR="006405FD" w:rsidRPr="006405FD">
        <w:rPr>
          <w:color w:val="000000"/>
        </w:rPr>
        <w:t>20</w:t>
      </w:r>
      <w:r w:rsidR="00D83F20">
        <w:rPr>
          <w:color w:val="000000"/>
        </w:rPr>
        <w:t>20</w:t>
      </w:r>
      <w:r w:rsidR="006405FD" w:rsidRPr="006405FD">
        <w:rPr>
          <w:color w:val="000000"/>
        </w:rPr>
        <w:t xml:space="preserve"> r.</w:t>
      </w:r>
      <w:bookmarkEnd w:id="1"/>
      <w:bookmarkEnd w:id="2"/>
      <w:bookmarkEnd w:id="3"/>
      <w:bookmarkEnd w:id="4"/>
      <w:bookmarkEnd w:id="5"/>
      <w:bookmarkEnd w:id="6"/>
      <w:bookmarkEnd w:id="7"/>
      <w:bookmarkEnd w:id="8"/>
    </w:p>
    <w:p w14:paraId="36FA9E87" w14:textId="77777777" w:rsidR="00857675" w:rsidRDefault="00E16297" w:rsidP="00857675">
      <w:pPr>
        <w:pStyle w:val="Nagwek1"/>
        <w:suppressAutoHyphens/>
        <w:spacing w:before="120" w:after="120"/>
      </w:pPr>
      <w:r>
        <w:rPr>
          <w:sz w:val="20"/>
        </w:rPr>
        <w:br w:type="page"/>
      </w:r>
      <w:bookmarkStart w:id="9" w:name="_Toc69712005"/>
      <w:bookmarkStart w:id="10" w:name="_Toc78252976"/>
      <w:bookmarkStart w:id="11" w:name="_Toc77486811"/>
      <w:bookmarkStart w:id="12" w:name="_Toc78252981"/>
      <w:r w:rsidR="00857675">
        <w:lastRenderedPageBreak/>
        <w:t>I. Informacje ogólne</w:t>
      </w:r>
      <w:bookmarkEnd w:id="9"/>
      <w:bookmarkEnd w:id="10"/>
    </w:p>
    <w:p w14:paraId="47A081B3" w14:textId="21DB23A6" w:rsidR="00857675" w:rsidRDefault="00484EA7" w:rsidP="00BF26E0">
      <w:pPr>
        <w:numPr>
          <w:ilvl w:val="0"/>
          <w:numId w:val="9"/>
        </w:numPr>
        <w:spacing w:after="120"/>
        <w:ind w:left="357" w:hanging="357"/>
        <w:jc w:val="both"/>
      </w:pPr>
      <w:r w:rsidRPr="00484EA7">
        <w:rPr>
          <w:rFonts w:eastAsiaTheme="minorHAnsi"/>
          <w:color w:val="000000"/>
          <w:szCs w:val="24"/>
          <w:lang w:eastAsia="en-US"/>
        </w:rPr>
        <w:t xml:space="preserve">Gmina Czeremcha, ul. </w:t>
      </w:r>
      <w:proofErr w:type="spellStart"/>
      <w:r w:rsidRPr="00484EA7">
        <w:rPr>
          <w:rFonts w:eastAsiaTheme="minorHAnsi"/>
          <w:color w:val="000000"/>
          <w:szCs w:val="24"/>
          <w:lang w:eastAsia="en-US"/>
        </w:rPr>
        <w:t>Duboisa</w:t>
      </w:r>
      <w:proofErr w:type="spellEnd"/>
      <w:r w:rsidRPr="00484EA7">
        <w:rPr>
          <w:rFonts w:eastAsiaTheme="minorHAnsi"/>
          <w:color w:val="000000"/>
          <w:szCs w:val="24"/>
          <w:lang w:eastAsia="en-US"/>
        </w:rPr>
        <w:t xml:space="preserve"> 14, 17-240 Czeremcha</w:t>
      </w:r>
      <w:r w:rsidR="00857675" w:rsidRPr="00F9607C">
        <w:rPr>
          <w:szCs w:val="24"/>
        </w:rPr>
        <w:t>,</w:t>
      </w:r>
      <w:r w:rsidR="00857675">
        <w:t xml:space="preserve"> zwan</w:t>
      </w:r>
      <w:r>
        <w:t>a</w:t>
      </w:r>
      <w:r w:rsidR="00857675">
        <w:t xml:space="preserve"> dalej Zamawiającym, zaprasza do udziału w postępowaniu prowadzonym w trybie przetargu nieograniczonego na </w:t>
      </w:r>
      <w:r w:rsidR="0017623C" w:rsidRPr="0017623C">
        <w:rPr>
          <w:szCs w:val="24"/>
        </w:rPr>
        <w:t>dostawę wyposażenia do</w:t>
      </w:r>
      <w:r w:rsidR="0017623C" w:rsidRPr="0017623C">
        <w:rPr>
          <w:b/>
          <w:szCs w:val="24"/>
        </w:rPr>
        <w:t xml:space="preserve"> </w:t>
      </w:r>
      <w:r w:rsidR="00A77100" w:rsidRPr="00A77100">
        <w:rPr>
          <w:szCs w:val="24"/>
        </w:rPr>
        <w:t xml:space="preserve">punktu selektywnej zbiórki odpadów komunalnych w Czeremsze przy ul. </w:t>
      </w:r>
      <w:proofErr w:type="spellStart"/>
      <w:r w:rsidR="00A77100" w:rsidRPr="00A77100">
        <w:rPr>
          <w:szCs w:val="24"/>
        </w:rPr>
        <w:t>Duboisa</w:t>
      </w:r>
      <w:proofErr w:type="spellEnd"/>
      <w:r w:rsidR="00A77100" w:rsidRPr="00A77100">
        <w:rPr>
          <w:szCs w:val="24"/>
        </w:rPr>
        <w:t xml:space="preserve"> 12</w:t>
      </w:r>
      <w:r w:rsidR="00857675">
        <w:t xml:space="preserve">, </w:t>
      </w:r>
      <w:r w:rsidR="004320F4" w:rsidRPr="004320F4">
        <w:t>zgodnie z wymaganiami określonymi w niniejszej Specyfikacji Istotnych Warunków Zamówienia, zwanej dalej SIWZ</w:t>
      </w:r>
      <w:r w:rsidR="00857675">
        <w:t>.</w:t>
      </w:r>
    </w:p>
    <w:p w14:paraId="5933865E" w14:textId="1B661C7F" w:rsidR="001D6981" w:rsidRDefault="004D311A" w:rsidP="00BF26E0">
      <w:pPr>
        <w:numPr>
          <w:ilvl w:val="0"/>
          <w:numId w:val="9"/>
        </w:numPr>
        <w:spacing w:after="120"/>
        <w:ind w:left="357" w:hanging="357"/>
        <w:jc w:val="both"/>
      </w:pPr>
      <w:r w:rsidRPr="004D311A">
        <w:t>Przedmiot zamówienia będzie realizowany z udziałem środków pochodzących z Europejskiego Funduszu Rozwoju Regionalnego na podstawie projektu pn.</w:t>
      </w:r>
      <w:r w:rsidR="002177DC">
        <w:t xml:space="preserve"> </w:t>
      </w:r>
      <w:r w:rsidR="00726049" w:rsidRPr="00B20705">
        <w:t>,,Modernizacja Punktu Selektywnego Zbierania Odpadów w Czeremsze” w ramach Regionalnego Programu Operacyjnego Województwa Podlaskiego na lata 2014-2020, Oś Priorytetowa VI: Ochrona środowiska i racjonalne gospodarowanie jego zasobami, Działanie 6.1 Efektywny system gospodarowania odpadami, Nr Projektu RPO.06.01.00-20-0026/19</w:t>
      </w:r>
      <w:r w:rsidR="001D6981" w:rsidRPr="00B20705">
        <w:t>.</w:t>
      </w:r>
    </w:p>
    <w:p w14:paraId="471B3A09" w14:textId="2C0046C2" w:rsidR="00EB24BE" w:rsidRPr="00DF0AAF" w:rsidRDefault="00EB24BE" w:rsidP="00BF26E0">
      <w:pPr>
        <w:numPr>
          <w:ilvl w:val="0"/>
          <w:numId w:val="9"/>
        </w:numPr>
        <w:spacing w:after="120"/>
        <w:ind w:left="357" w:hanging="357"/>
        <w:jc w:val="both"/>
      </w:pPr>
      <w:r>
        <w:t xml:space="preserve">Postępowanie prowadzone jest wg przepisów ustawy z dnia 29 stycznia 2004 r. Prawo zamówień publicznych (t. jedn. </w:t>
      </w:r>
      <w:r w:rsidRPr="001246E7">
        <w:t xml:space="preserve">Dz. U. </w:t>
      </w:r>
      <w:r w:rsidRPr="001246E7">
        <w:rPr>
          <w:bCs/>
        </w:rPr>
        <w:t>2019 poz. 1843</w:t>
      </w:r>
      <w:r>
        <w:t xml:space="preserve"> ze zm.), zwanej dalej ustawą </w:t>
      </w:r>
      <w:proofErr w:type="spellStart"/>
      <w:r>
        <w:t>Pzp</w:t>
      </w:r>
      <w:proofErr w:type="spellEnd"/>
      <w:r w:rsidRPr="00DF0AAF">
        <w:t xml:space="preserve">, pomimo że jego wartość szacunkowa jest niższa od równowartości kwoty 30.000,00 euro. Przedmiotowe zamówienie stanowi uzupełnienie wyposażenia </w:t>
      </w:r>
      <w:r w:rsidRPr="00DF0AAF">
        <w:rPr>
          <w:szCs w:val="24"/>
        </w:rPr>
        <w:t>punktu selektywnej zbiórki odpadów komunalnych w Czeremsze, przewidywanego do zakupu w ramach projektu, o którym mowa w pkt 2.</w:t>
      </w:r>
    </w:p>
    <w:p w14:paraId="28B6B478" w14:textId="77777777" w:rsidR="00857675" w:rsidRDefault="00857675" w:rsidP="00857675">
      <w:pPr>
        <w:jc w:val="both"/>
      </w:pPr>
    </w:p>
    <w:p w14:paraId="04361DCA" w14:textId="77777777" w:rsidR="00857675" w:rsidRDefault="00857675" w:rsidP="00857675">
      <w:pPr>
        <w:pStyle w:val="Nagwek1"/>
        <w:suppressAutoHyphens/>
      </w:pPr>
      <w:bookmarkStart w:id="13" w:name="_Toc69712006"/>
      <w:bookmarkStart w:id="14" w:name="_Toc78252977"/>
      <w:r>
        <w:t>II. Opis przedmiotu zamówienia</w:t>
      </w:r>
      <w:bookmarkEnd w:id="13"/>
      <w:bookmarkEnd w:id="14"/>
    </w:p>
    <w:p w14:paraId="2B2178B8" w14:textId="77777777" w:rsidR="00857675" w:rsidRDefault="00857675" w:rsidP="00857675">
      <w:pPr>
        <w:pStyle w:val="Skrconyadreszwrotny"/>
        <w:rPr>
          <w:sz w:val="20"/>
        </w:rPr>
      </w:pPr>
    </w:p>
    <w:p w14:paraId="3E20F65F" w14:textId="57A8E0FE" w:rsidR="00857675" w:rsidRPr="00A74A72" w:rsidRDefault="00857675" w:rsidP="00400A66">
      <w:pPr>
        <w:numPr>
          <w:ilvl w:val="0"/>
          <w:numId w:val="15"/>
        </w:numPr>
        <w:spacing w:after="120"/>
        <w:jc w:val="both"/>
        <w:rPr>
          <w:szCs w:val="24"/>
        </w:rPr>
      </w:pPr>
      <w:bookmarkStart w:id="15" w:name="_Toc69712007"/>
      <w:bookmarkStart w:id="16" w:name="_Toc78252978"/>
      <w:r>
        <w:t xml:space="preserve">Przedmiotem zamówienia jest </w:t>
      </w:r>
      <w:r w:rsidR="00574C25" w:rsidRPr="00574C25">
        <w:rPr>
          <w:szCs w:val="24"/>
        </w:rPr>
        <w:t>dostaw</w:t>
      </w:r>
      <w:r w:rsidR="00574C25">
        <w:rPr>
          <w:szCs w:val="24"/>
        </w:rPr>
        <w:t>a</w:t>
      </w:r>
      <w:r w:rsidR="00574C25" w:rsidRPr="00574C25">
        <w:rPr>
          <w:szCs w:val="24"/>
        </w:rPr>
        <w:t xml:space="preserve"> wyposażenia do</w:t>
      </w:r>
      <w:r w:rsidR="00357620" w:rsidRPr="00357620">
        <w:rPr>
          <w:szCs w:val="24"/>
        </w:rPr>
        <w:t xml:space="preserve"> punktu selektywnej zbiórki odpadów komunalnych w Czeremsze przy ul. </w:t>
      </w:r>
      <w:proofErr w:type="spellStart"/>
      <w:r w:rsidR="00357620" w:rsidRPr="00357620">
        <w:rPr>
          <w:szCs w:val="24"/>
        </w:rPr>
        <w:t>Duboisa</w:t>
      </w:r>
      <w:proofErr w:type="spellEnd"/>
      <w:r w:rsidR="00357620" w:rsidRPr="00357620">
        <w:rPr>
          <w:szCs w:val="24"/>
        </w:rPr>
        <w:t xml:space="preserve"> 12</w:t>
      </w:r>
      <w:r w:rsidR="00C90512" w:rsidRPr="00C90512">
        <w:rPr>
          <w:szCs w:val="24"/>
        </w:rPr>
        <w:t>, zgodnie z</w:t>
      </w:r>
      <w:r w:rsidR="004600C9">
        <w:rPr>
          <w:szCs w:val="24"/>
        </w:rPr>
        <w:t>e</w:t>
      </w:r>
      <w:r w:rsidR="00C90512" w:rsidRPr="00C90512">
        <w:rPr>
          <w:szCs w:val="24"/>
        </w:rPr>
        <w:t xml:space="preserve"> </w:t>
      </w:r>
      <w:r w:rsidR="004600C9">
        <w:rPr>
          <w:szCs w:val="24"/>
        </w:rPr>
        <w:t xml:space="preserve">szczegółowym </w:t>
      </w:r>
      <w:r w:rsidR="004600C9">
        <w:t xml:space="preserve">opisem przedmiotu zamówienia zawartym w załączniku nr </w:t>
      </w:r>
      <w:r w:rsidR="00664571">
        <w:t>5</w:t>
      </w:r>
      <w:r w:rsidR="004600C9">
        <w:t xml:space="preserve"> do SIWZ.</w:t>
      </w:r>
      <w:r w:rsidR="00B950B7" w:rsidRPr="00877628">
        <w:t xml:space="preserve"> </w:t>
      </w:r>
    </w:p>
    <w:p w14:paraId="119877F3" w14:textId="57FDF4C3" w:rsidR="00857675" w:rsidRPr="00DA2B2A" w:rsidRDefault="00857675" w:rsidP="00400A66">
      <w:pPr>
        <w:pStyle w:val="Tekstpodstawowywcity"/>
        <w:numPr>
          <w:ilvl w:val="0"/>
          <w:numId w:val="15"/>
        </w:numPr>
        <w:spacing w:after="120"/>
        <w:jc w:val="both"/>
      </w:pPr>
      <w:r>
        <w:t>Zamawiający dopuszcza składani</w:t>
      </w:r>
      <w:r w:rsidR="00772F42">
        <w:t xml:space="preserve">e ofert </w:t>
      </w:r>
      <w:r w:rsidR="00772F42" w:rsidRPr="00DA2B2A">
        <w:t>częściowych w zakresie dwóch części zamówienia:</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7479"/>
      </w:tblGrid>
      <w:tr w:rsidR="00A038FE" w14:paraId="21E15682" w14:textId="77777777" w:rsidTr="00A646ED">
        <w:tc>
          <w:tcPr>
            <w:tcW w:w="2158" w:type="dxa"/>
          </w:tcPr>
          <w:p w14:paraId="100C146A" w14:textId="2A7784B3" w:rsidR="00A038FE" w:rsidRDefault="00A038FE" w:rsidP="00A038FE">
            <w:pPr>
              <w:pStyle w:val="Tekstpodstawowywcity"/>
              <w:spacing w:after="120"/>
              <w:ind w:left="0" w:right="-108" w:firstLine="0"/>
            </w:pPr>
            <w:r>
              <w:t>I część zamówienia:</w:t>
            </w:r>
          </w:p>
        </w:tc>
        <w:tc>
          <w:tcPr>
            <w:tcW w:w="7479" w:type="dxa"/>
          </w:tcPr>
          <w:p w14:paraId="3A77D2DE" w14:textId="30B731A2" w:rsidR="00A038FE" w:rsidRDefault="00AE2AD2" w:rsidP="00FE4B56">
            <w:pPr>
              <w:pStyle w:val="Tekstpodstawowywcity"/>
              <w:spacing w:after="120"/>
              <w:ind w:left="0" w:firstLine="0"/>
              <w:jc w:val="both"/>
            </w:pPr>
            <w:r>
              <w:t xml:space="preserve">Dostawa </w:t>
            </w:r>
            <w:r w:rsidR="0069724C" w:rsidRPr="0069724C">
              <w:rPr>
                <w:bCs/>
                <w:szCs w:val="24"/>
              </w:rPr>
              <w:t xml:space="preserve">wyposażenia kontenera na odpady niebezpieczne </w:t>
            </w:r>
            <w:proofErr w:type="spellStart"/>
            <w:r w:rsidR="0069724C">
              <w:rPr>
                <w:bCs/>
                <w:szCs w:val="24"/>
              </w:rPr>
              <w:t>E</w:t>
            </w:r>
            <w:r w:rsidR="0069724C" w:rsidRPr="0069724C">
              <w:rPr>
                <w:bCs/>
                <w:szCs w:val="24"/>
              </w:rPr>
              <w:t>koskład</w:t>
            </w:r>
            <w:proofErr w:type="spellEnd"/>
            <w:r w:rsidR="0069724C">
              <w:rPr>
                <w:bCs/>
                <w:szCs w:val="24"/>
              </w:rPr>
              <w:t xml:space="preserve"> (</w:t>
            </w:r>
            <w:r w:rsidR="002A2E48">
              <w:rPr>
                <w:bCs/>
                <w:szCs w:val="24"/>
              </w:rPr>
              <w:t>p</w:t>
            </w:r>
            <w:r w:rsidR="0069724C" w:rsidRPr="002A2E48">
              <w:rPr>
                <w:bCs/>
                <w:szCs w:val="24"/>
              </w:rPr>
              <w:t xml:space="preserve">ojemnik na zużyte akumulatory, </w:t>
            </w:r>
            <w:r w:rsidR="002A2E48">
              <w:rPr>
                <w:bCs/>
                <w:szCs w:val="24"/>
              </w:rPr>
              <w:t>p</w:t>
            </w:r>
            <w:r w:rsidR="0069724C" w:rsidRPr="002A2E48">
              <w:rPr>
                <w:bCs/>
                <w:szCs w:val="24"/>
              </w:rPr>
              <w:t xml:space="preserve">ojemnik na zużyte źródła światła, </w:t>
            </w:r>
            <w:r w:rsidR="002A2E48">
              <w:rPr>
                <w:bCs/>
                <w:szCs w:val="24"/>
              </w:rPr>
              <w:t>p</w:t>
            </w:r>
            <w:r w:rsidR="0069724C" w:rsidRPr="002A2E48">
              <w:rPr>
                <w:bCs/>
                <w:szCs w:val="24"/>
              </w:rPr>
              <w:t xml:space="preserve">ojemnik na zużyte baterie, </w:t>
            </w:r>
            <w:r w:rsidR="002A2E48">
              <w:rPr>
                <w:bCs/>
                <w:szCs w:val="24"/>
              </w:rPr>
              <w:t>p</w:t>
            </w:r>
            <w:r w:rsidR="002A2E48" w:rsidRPr="002A2E48">
              <w:rPr>
                <w:bCs/>
                <w:szCs w:val="24"/>
              </w:rPr>
              <w:t>ojemnik na przeterminowane lekarstwa, 4 beczki o pojemności nie mniejszej niż 120 litrów, 4 beczki o pojemności nie mniejszej niż 60 litrów, 4 beczki o pojemności nie mniejszej niż 30 litrów),</w:t>
            </w:r>
            <w:r w:rsidR="002A2E48">
              <w:rPr>
                <w:b/>
                <w:bCs/>
                <w:szCs w:val="24"/>
              </w:rPr>
              <w:t xml:space="preserve"> </w:t>
            </w:r>
            <w:r w:rsidR="00E549A8" w:rsidRPr="00E549A8">
              <w:rPr>
                <w:szCs w:val="24"/>
              </w:rPr>
              <w:t xml:space="preserve">20 </w:t>
            </w:r>
            <w:proofErr w:type="spellStart"/>
            <w:r w:rsidR="00E549A8" w:rsidRPr="00E549A8">
              <w:rPr>
                <w:szCs w:val="24"/>
              </w:rPr>
              <w:t>skrzyniopalet</w:t>
            </w:r>
            <w:proofErr w:type="spellEnd"/>
            <w:r w:rsidR="00E549A8" w:rsidRPr="00E549A8">
              <w:rPr>
                <w:szCs w:val="24"/>
              </w:rPr>
              <w:t xml:space="preserve">, 50 zasobników typu BIG-BAG, 10 regałów magazynowych, 10 regałów na tekstylia – stojaków, 20 </w:t>
            </w:r>
            <w:proofErr w:type="spellStart"/>
            <w:r w:rsidR="00E549A8" w:rsidRPr="00E549A8">
              <w:rPr>
                <w:szCs w:val="24"/>
              </w:rPr>
              <w:t>skrzyniopalet</w:t>
            </w:r>
            <w:proofErr w:type="spellEnd"/>
            <w:r w:rsidR="00E549A8" w:rsidRPr="00E549A8">
              <w:rPr>
                <w:szCs w:val="24"/>
              </w:rPr>
              <w:t xml:space="preserve"> przemysłowych, 10 europalet pełnych, 10 europalet tłoczonych</w:t>
            </w:r>
          </w:p>
        </w:tc>
      </w:tr>
      <w:tr w:rsidR="00A038FE" w14:paraId="7CB1BD60" w14:textId="77777777" w:rsidTr="00A646ED">
        <w:tc>
          <w:tcPr>
            <w:tcW w:w="2158" w:type="dxa"/>
          </w:tcPr>
          <w:p w14:paraId="5CC0741E" w14:textId="643ED085" w:rsidR="00A038FE" w:rsidRDefault="00E549A8" w:rsidP="00A038FE">
            <w:pPr>
              <w:pStyle w:val="Tekstpodstawowywcity"/>
              <w:spacing w:after="120"/>
              <w:ind w:left="0" w:right="-108" w:firstLine="0"/>
            </w:pPr>
            <w:r>
              <w:t>II część zamówienia:</w:t>
            </w:r>
          </w:p>
        </w:tc>
        <w:tc>
          <w:tcPr>
            <w:tcW w:w="7479" w:type="dxa"/>
          </w:tcPr>
          <w:p w14:paraId="5E339A42" w14:textId="39E5FE23" w:rsidR="00A038FE" w:rsidRDefault="00601470" w:rsidP="00D70F83">
            <w:pPr>
              <w:pStyle w:val="Tekstpodstawowywcity"/>
              <w:spacing w:after="120"/>
              <w:ind w:left="0" w:firstLine="0"/>
              <w:jc w:val="both"/>
            </w:pPr>
            <w:r>
              <w:t xml:space="preserve">Dostawa </w:t>
            </w:r>
            <w:r w:rsidR="000F7BC1" w:rsidRPr="00096D0B">
              <w:rPr>
                <w:szCs w:val="24"/>
              </w:rPr>
              <w:t xml:space="preserve">wagi platformowej, wózka paletowego, wózka paletowego z wagą, rębaka do gałęzi, 2 stołów warsztatowych, 2 wózków narzędziowych, </w:t>
            </w:r>
            <w:r w:rsidR="00096D0B" w:rsidRPr="00096D0B">
              <w:rPr>
                <w:szCs w:val="24"/>
              </w:rPr>
              <w:t>3 kompletów narzędzi ręcznych, 2 wiertarko-wkrętarek akumulatorowych, 2 wiertarek udarowych, nożyc elektrycznych do blach, szlifierki prostej, 3 szlifierek kątowych akumulatorowych, piły taśmowej do metalu, 3 odkurzaczy przemysłowych, 2 pistoletów do klejenia, 2 opalarek, zestawu półautomatu spawalniczego</w:t>
            </w:r>
          </w:p>
        </w:tc>
      </w:tr>
    </w:tbl>
    <w:p w14:paraId="3B03E3E3" w14:textId="59BD93B5" w:rsidR="00857675" w:rsidRPr="0070280B" w:rsidRDefault="00857675" w:rsidP="00400A66">
      <w:pPr>
        <w:pStyle w:val="Tekstpodstawowywcity"/>
        <w:numPr>
          <w:ilvl w:val="0"/>
          <w:numId w:val="15"/>
        </w:numPr>
        <w:spacing w:after="120"/>
        <w:jc w:val="both"/>
      </w:pPr>
      <w:r>
        <w:rPr>
          <w:color w:val="000000"/>
        </w:rPr>
        <w:t>Zamawiający dopuszcza zaoferowanie urządz</w:t>
      </w:r>
      <w:r w:rsidR="00867D2F">
        <w:rPr>
          <w:color w:val="000000"/>
        </w:rPr>
        <w:t>eń równoważnych do wskazanych w </w:t>
      </w:r>
      <w:r w:rsidR="00626254" w:rsidRPr="00626254">
        <w:rPr>
          <w:color w:val="000000"/>
        </w:rPr>
        <w:t>szczegółowym opis</w:t>
      </w:r>
      <w:r w:rsidR="00626254">
        <w:rPr>
          <w:color w:val="000000"/>
        </w:rPr>
        <w:t>ie</w:t>
      </w:r>
      <w:r w:rsidR="00626254" w:rsidRPr="00626254">
        <w:rPr>
          <w:color w:val="000000"/>
        </w:rPr>
        <w:t xml:space="preserve"> przedmiotu zamówienia</w:t>
      </w:r>
      <w:r>
        <w:rPr>
          <w:color w:val="000000"/>
        </w:rPr>
        <w:t>, z zastrzeżeniem, że</w:t>
      </w:r>
      <w:r w:rsidR="008A51B9">
        <w:rPr>
          <w:color w:val="000000"/>
        </w:rPr>
        <w:t xml:space="preserve"> </w:t>
      </w:r>
      <w:r>
        <w:rPr>
          <w:color w:val="000000"/>
        </w:rPr>
        <w:t>ich param</w:t>
      </w:r>
      <w:r w:rsidR="00867D2F">
        <w:rPr>
          <w:color w:val="000000"/>
        </w:rPr>
        <w:t>etry techniczne, funkcjonalne i </w:t>
      </w:r>
      <w:r>
        <w:rPr>
          <w:color w:val="000000"/>
        </w:rPr>
        <w:t>użytkowe nie mogą być gorsze niż parametry</w:t>
      </w:r>
      <w:r w:rsidR="008A51B9">
        <w:rPr>
          <w:color w:val="000000"/>
        </w:rPr>
        <w:t xml:space="preserve"> </w:t>
      </w:r>
      <w:r w:rsidR="00867D2F">
        <w:rPr>
          <w:color w:val="000000"/>
        </w:rPr>
        <w:t xml:space="preserve">urządzeń wskazanych </w:t>
      </w:r>
      <w:r w:rsidR="00626254" w:rsidRPr="00626254">
        <w:rPr>
          <w:color w:val="000000"/>
        </w:rPr>
        <w:t>w załączniku nr 5 do SIWZ</w:t>
      </w:r>
      <w:r>
        <w:rPr>
          <w:color w:val="000000"/>
        </w:rPr>
        <w:t xml:space="preserve">. </w:t>
      </w:r>
    </w:p>
    <w:p w14:paraId="1F4A4FD6" w14:textId="77777777" w:rsidR="00857675" w:rsidRPr="00BF55A1" w:rsidRDefault="00857675" w:rsidP="00400A66">
      <w:pPr>
        <w:pStyle w:val="Tekstpodstawowywcity"/>
        <w:numPr>
          <w:ilvl w:val="0"/>
          <w:numId w:val="15"/>
        </w:numPr>
        <w:spacing w:after="120"/>
        <w:jc w:val="both"/>
      </w:pPr>
      <w:r w:rsidRPr="0070280B">
        <w:rPr>
          <w:color w:val="000000"/>
          <w:szCs w:val="24"/>
        </w:rPr>
        <w:t xml:space="preserve">Jeżeli w opisie przedmiotu zamówienia znajdują się jakiekolwiek znaki towarowe, patent lub pochodzenie źródła lub szczególny proces, który charakteryzuje produkty lub usługi dostarczane przez konkretnego Wykonawcę – należy przyjąć, że Zamawiający podał opis ze wskazaniem na typ i dopuszcza składanie ofert równoważnych o parametrach </w:t>
      </w:r>
      <w:proofErr w:type="spellStart"/>
      <w:r w:rsidRPr="0070280B">
        <w:rPr>
          <w:color w:val="000000"/>
          <w:szCs w:val="24"/>
        </w:rPr>
        <w:t>techniczno</w:t>
      </w:r>
      <w:proofErr w:type="spellEnd"/>
      <w:r w:rsidRPr="0070280B">
        <w:rPr>
          <w:color w:val="000000"/>
          <w:szCs w:val="24"/>
        </w:rPr>
        <w:t xml:space="preserve"> - </w:t>
      </w:r>
      <w:proofErr w:type="spellStart"/>
      <w:r w:rsidRPr="0070280B">
        <w:rPr>
          <w:color w:val="000000"/>
          <w:szCs w:val="24"/>
        </w:rPr>
        <w:t>eksploatacyjno</w:t>
      </w:r>
      <w:proofErr w:type="spellEnd"/>
      <w:r w:rsidRPr="0070280B">
        <w:rPr>
          <w:color w:val="000000"/>
          <w:szCs w:val="24"/>
        </w:rPr>
        <w:t xml:space="preserve"> - użytkowych nie gorszych niż te, które zostały podane w opisie przedmiotu zamówienia. Podstawa prawna: art. 29 ust. 3 ustawy </w:t>
      </w:r>
      <w:proofErr w:type="spellStart"/>
      <w:r w:rsidRPr="0070280B">
        <w:rPr>
          <w:color w:val="000000"/>
          <w:szCs w:val="24"/>
        </w:rPr>
        <w:t>Pzp</w:t>
      </w:r>
      <w:proofErr w:type="spellEnd"/>
      <w:r>
        <w:rPr>
          <w:rFonts w:ascii="Arial" w:hAnsi="Arial" w:cs="Arial"/>
          <w:color w:val="000000"/>
          <w:sz w:val="20"/>
        </w:rPr>
        <w:t>.</w:t>
      </w:r>
    </w:p>
    <w:p w14:paraId="00E58C74" w14:textId="77777777" w:rsidR="00857675" w:rsidRPr="005730C4" w:rsidRDefault="00857675" w:rsidP="00400A66">
      <w:pPr>
        <w:pStyle w:val="Tekstpodstawowywcity"/>
        <w:numPr>
          <w:ilvl w:val="0"/>
          <w:numId w:val="15"/>
        </w:numPr>
        <w:spacing w:after="120"/>
        <w:jc w:val="both"/>
      </w:pPr>
      <w:r w:rsidRPr="00206679">
        <w:rPr>
          <w:szCs w:val="24"/>
        </w:rPr>
        <w:t xml:space="preserve">Jeśli w </w:t>
      </w:r>
      <w:r w:rsidRPr="0070280B">
        <w:rPr>
          <w:color w:val="000000"/>
          <w:szCs w:val="24"/>
        </w:rPr>
        <w:t xml:space="preserve">opisie przedmiotu zamówienia </w:t>
      </w:r>
      <w:r>
        <w:rPr>
          <w:szCs w:val="24"/>
        </w:rPr>
        <w:t>występują</w:t>
      </w:r>
      <w:r w:rsidRPr="00206679">
        <w:rPr>
          <w:szCs w:val="24"/>
        </w:rPr>
        <w:t xml:space="preserve"> normy, europejskie oceny techniczne, aprobaty, specyfikacje techniczne lub systemy referencji technicznych o których mowa w art. 30 ust. 1 pkt 2 i ust. 3 </w:t>
      </w:r>
      <w:r w:rsidRPr="005C6A52">
        <w:rPr>
          <w:szCs w:val="24"/>
        </w:rPr>
        <w:t xml:space="preserve">ustawy </w:t>
      </w:r>
      <w:proofErr w:type="spellStart"/>
      <w:r w:rsidRPr="005C6A52">
        <w:rPr>
          <w:szCs w:val="24"/>
        </w:rPr>
        <w:t>Pzp</w:t>
      </w:r>
      <w:proofErr w:type="spellEnd"/>
      <w:r>
        <w:rPr>
          <w:szCs w:val="24"/>
        </w:rPr>
        <w:t>,</w:t>
      </w:r>
      <w:r w:rsidRPr="00206679">
        <w:rPr>
          <w:szCs w:val="24"/>
        </w:rPr>
        <w:t xml:space="preserve"> należy to traktować jedynie jako pomoc w opisie przedmiotu zamówienia. W każdym przypadku dopuszczalne są rozwiązania równoważne opisywanym.</w:t>
      </w:r>
    </w:p>
    <w:p w14:paraId="0149EB1A" w14:textId="102021CC" w:rsidR="00CF261A" w:rsidRPr="00C92BEC" w:rsidRDefault="00CF261A" w:rsidP="00400A66">
      <w:pPr>
        <w:pStyle w:val="Tekstpodstawowywcity"/>
        <w:numPr>
          <w:ilvl w:val="0"/>
          <w:numId w:val="15"/>
        </w:numPr>
        <w:spacing w:after="120"/>
        <w:jc w:val="both"/>
      </w:pPr>
      <w:r w:rsidRPr="00C92BEC">
        <w:rPr>
          <w:szCs w:val="24"/>
        </w:rPr>
        <w:t xml:space="preserve">Opis przedmiotu zamówienia został </w:t>
      </w:r>
      <w:r w:rsidRPr="00C92BEC">
        <w:rPr>
          <w:rFonts w:eastAsia="TimesNewRoman"/>
          <w:szCs w:val="24"/>
        </w:rPr>
        <w:t xml:space="preserve">sporządzony z uwzględnieniem wymagań w zakresie </w:t>
      </w:r>
      <w:r w:rsidRPr="002517E2">
        <w:rPr>
          <w:rFonts w:eastAsia="TimesNewRoman"/>
          <w:color w:val="000000" w:themeColor="text1"/>
          <w:szCs w:val="24"/>
        </w:rPr>
        <w:t xml:space="preserve">dostępności dla </w:t>
      </w:r>
      <w:r w:rsidR="002517E2" w:rsidRPr="002517E2">
        <w:rPr>
          <w:color w:val="000000" w:themeColor="text1"/>
          <w:shd w:val="clear" w:color="auto" w:fill="FFFFFF"/>
        </w:rPr>
        <w:t xml:space="preserve">pracowników </w:t>
      </w:r>
      <w:r w:rsidR="002517E2">
        <w:rPr>
          <w:color w:val="000000" w:themeColor="text1"/>
          <w:shd w:val="clear" w:color="auto" w:fill="FFFFFF"/>
        </w:rPr>
        <w:t>Z</w:t>
      </w:r>
      <w:r w:rsidR="002517E2" w:rsidRPr="002517E2">
        <w:rPr>
          <w:color w:val="000000" w:themeColor="text1"/>
          <w:shd w:val="clear" w:color="auto" w:fill="FFFFFF"/>
        </w:rPr>
        <w:t>amawiającego</w:t>
      </w:r>
      <w:r w:rsidR="002517E2" w:rsidRPr="002517E2">
        <w:rPr>
          <w:rFonts w:ascii="Open Sans" w:hAnsi="Open Sans"/>
          <w:color w:val="000000" w:themeColor="text1"/>
          <w:shd w:val="clear" w:color="auto" w:fill="FFFFFF"/>
        </w:rPr>
        <w:t xml:space="preserve"> </w:t>
      </w:r>
      <w:r w:rsidR="002517E2">
        <w:rPr>
          <w:rFonts w:ascii="Open Sans" w:hAnsi="Open Sans"/>
          <w:color w:val="333333"/>
          <w:shd w:val="clear" w:color="auto" w:fill="FFFFFF"/>
        </w:rPr>
        <w:t xml:space="preserve">i </w:t>
      </w:r>
      <w:r w:rsidRPr="00C92BEC">
        <w:rPr>
          <w:rFonts w:eastAsia="TimesNewRoman"/>
          <w:szCs w:val="24"/>
        </w:rPr>
        <w:t>osób niepełnosprawnych.</w:t>
      </w:r>
    </w:p>
    <w:p w14:paraId="0BCCF754" w14:textId="77777777" w:rsidR="00857675" w:rsidRDefault="00857675" w:rsidP="00400A66">
      <w:pPr>
        <w:pStyle w:val="Tekstpodstawowywcity"/>
        <w:numPr>
          <w:ilvl w:val="0"/>
          <w:numId w:val="15"/>
        </w:numPr>
        <w:spacing w:after="120"/>
        <w:jc w:val="both"/>
      </w:pPr>
      <w:r>
        <w:t>Zamawiający nie dopuszcza składania ofert wariantowych.</w:t>
      </w:r>
    </w:p>
    <w:p w14:paraId="5138F6F0" w14:textId="076F9CF8" w:rsidR="00857675" w:rsidRDefault="00895D7D" w:rsidP="00400A66">
      <w:pPr>
        <w:pStyle w:val="Tekstpodstawowywcity"/>
        <w:numPr>
          <w:ilvl w:val="0"/>
          <w:numId w:val="15"/>
        </w:numPr>
        <w:spacing w:after="120"/>
        <w:ind w:left="357" w:hanging="357"/>
        <w:jc w:val="both"/>
      </w:pPr>
      <w:r w:rsidRPr="00895D7D">
        <w:t>Wykonawca zobowiązany jest do wskazania w ofercie części zamówienia, której realizację zamierza powierzyć podwykonawcom [wymagane oświadczenie w ww. zakresie zawarte jest na formularzu ofertowym].</w:t>
      </w:r>
    </w:p>
    <w:p w14:paraId="11664734" w14:textId="77777777" w:rsidR="00857675" w:rsidRPr="00537B0F" w:rsidRDefault="00857675" w:rsidP="00400A66">
      <w:pPr>
        <w:pStyle w:val="Tekstpodstawowywcity"/>
        <w:numPr>
          <w:ilvl w:val="0"/>
          <w:numId w:val="15"/>
        </w:numPr>
        <w:tabs>
          <w:tab w:val="clear" w:pos="360"/>
        </w:tabs>
        <w:spacing w:after="120"/>
        <w:jc w:val="both"/>
        <w:rPr>
          <w:szCs w:val="24"/>
        </w:rPr>
      </w:pPr>
      <w:r w:rsidRPr="009D05B8">
        <w:rPr>
          <w:szCs w:val="24"/>
        </w:rPr>
        <w:t xml:space="preserve">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w:t>
      </w:r>
      <w:r w:rsidRPr="00537B0F">
        <w:rPr>
          <w:szCs w:val="24"/>
        </w:rPr>
        <w:t>podmiotem (podwykonawcą).</w:t>
      </w:r>
    </w:p>
    <w:p w14:paraId="1BC6537C" w14:textId="419817F5" w:rsidR="00216EEC" w:rsidRPr="00877628" w:rsidRDefault="00216EEC" w:rsidP="00400A66">
      <w:pPr>
        <w:pStyle w:val="Tekstpodstawowywcity"/>
        <w:numPr>
          <w:ilvl w:val="0"/>
          <w:numId w:val="15"/>
        </w:numPr>
        <w:tabs>
          <w:tab w:val="clear" w:pos="360"/>
        </w:tabs>
        <w:spacing w:after="120"/>
        <w:jc w:val="both"/>
        <w:rPr>
          <w:szCs w:val="24"/>
        </w:rPr>
      </w:pPr>
      <w:r w:rsidRPr="00537B0F">
        <w:rPr>
          <w:iCs/>
          <w:szCs w:val="24"/>
        </w:rPr>
        <w:t xml:space="preserve">Wykonawca zobowiązany jest zaoferować </w:t>
      </w:r>
      <w:r w:rsidRPr="00537B0F">
        <w:rPr>
          <w:szCs w:val="24"/>
        </w:rPr>
        <w:t xml:space="preserve">na warunkach opisanych we wzorze umowy stanowiącym załącznik nr </w:t>
      </w:r>
      <w:r w:rsidR="00791C05" w:rsidRPr="00537B0F">
        <w:rPr>
          <w:szCs w:val="24"/>
        </w:rPr>
        <w:t>6</w:t>
      </w:r>
      <w:r w:rsidR="00537B0F" w:rsidRPr="00537B0F">
        <w:rPr>
          <w:szCs w:val="24"/>
        </w:rPr>
        <w:t>b</w:t>
      </w:r>
      <w:r w:rsidRPr="00537B0F">
        <w:rPr>
          <w:szCs w:val="24"/>
        </w:rPr>
        <w:t xml:space="preserve"> do SIWZ minimum 24 – miesięczną gwarancję na </w:t>
      </w:r>
      <w:r w:rsidR="00895D7D" w:rsidRPr="00537B0F">
        <w:rPr>
          <w:iCs/>
          <w:szCs w:val="24"/>
        </w:rPr>
        <w:t xml:space="preserve">dostarczone </w:t>
      </w:r>
      <w:r w:rsidR="00A3301F" w:rsidRPr="00537B0F">
        <w:rPr>
          <w:iCs/>
          <w:szCs w:val="24"/>
        </w:rPr>
        <w:t>urządzenia</w:t>
      </w:r>
      <w:r w:rsidR="00D811CE" w:rsidRPr="00537B0F">
        <w:rPr>
          <w:iCs/>
          <w:szCs w:val="24"/>
        </w:rPr>
        <w:t xml:space="preserve"> w</w:t>
      </w:r>
      <w:r w:rsidR="00D811CE">
        <w:rPr>
          <w:iCs/>
          <w:szCs w:val="24"/>
        </w:rPr>
        <w:t xml:space="preserve"> zakresie II części zamówienia</w:t>
      </w:r>
      <w:r w:rsidRPr="00877628">
        <w:rPr>
          <w:szCs w:val="24"/>
        </w:rPr>
        <w:t>.</w:t>
      </w:r>
    </w:p>
    <w:p w14:paraId="227D7B5D" w14:textId="77777777" w:rsidR="00E90872" w:rsidRDefault="00216EEC" w:rsidP="00400A66">
      <w:pPr>
        <w:pStyle w:val="Tekstpodstawowywcity"/>
        <w:numPr>
          <w:ilvl w:val="0"/>
          <w:numId w:val="15"/>
        </w:numPr>
        <w:tabs>
          <w:tab w:val="clear" w:pos="360"/>
        </w:tabs>
        <w:spacing w:after="120"/>
        <w:jc w:val="both"/>
        <w:rPr>
          <w:szCs w:val="24"/>
        </w:rPr>
      </w:pPr>
      <w:r w:rsidRPr="00DF3404">
        <w:rPr>
          <w:noProof/>
          <w:szCs w:val="24"/>
        </w:rPr>
        <w:t xml:space="preserve">Nazwa i kod wg Wspólnego Słownika </w:t>
      </w:r>
      <w:r w:rsidRPr="008E1B7B">
        <w:rPr>
          <w:noProof/>
          <w:szCs w:val="24"/>
        </w:rPr>
        <w:t>Zamówień (CPV):</w:t>
      </w:r>
      <w:r w:rsidR="00D240B6">
        <w:rPr>
          <w:noProof/>
          <w:szCs w:val="24"/>
        </w:rPr>
        <w:t xml:space="preserve"> </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2"/>
        <w:gridCol w:w="3935"/>
      </w:tblGrid>
      <w:tr w:rsidR="000D58C7" w14:paraId="66905A77" w14:textId="77777777" w:rsidTr="00346B51">
        <w:tc>
          <w:tcPr>
            <w:tcW w:w="5702" w:type="dxa"/>
          </w:tcPr>
          <w:p w14:paraId="3BCB7FE4" w14:textId="26672105" w:rsidR="000D58C7" w:rsidRPr="00ED0D26" w:rsidRDefault="00FD1087" w:rsidP="00E90872">
            <w:pPr>
              <w:pStyle w:val="Tekstpodstawowywcity"/>
              <w:spacing w:after="120"/>
              <w:ind w:left="0" w:firstLine="0"/>
              <w:jc w:val="both"/>
              <w:rPr>
                <w:noProof/>
                <w:szCs w:val="24"/>
              </w:rPr>
            </w:pPr>
            <w:r w:rsidRPr="00FD1087">
              <w:rPr>
                <w:noProof/>
                <w:szCs w:val="24"/>
              </w:rPr>
              <w:t>Zestawy pojemników do przechowywania</w:t>
            </w:r>
            <w:r>
              <w:rPr>
                <w:noProof/>
                <w:szCs w:val="24"/>
              </w:rPr>
              <w:t>:</w:t>
            </w:r>
          </w:p>
        </w:tc>
        <w:tc>
          <w:tcPr>
            <w:tcW w:w="3935" w:type="dxa"/>
          </w:tcPr>
          <w:p w14:paraId="08F62905" w14:textId="58A0A858" w:rsidR="000D58C7" w:rsidRPr="00ED0D26" w:rsidRDefault="00FD1087" w:rsidP="00E90872">
            <w:pPr>
              <w:pStyle w:val="Tekstpodstawowywcity"/>
              <w:spacing w:after="120"/>
              <w:ind w:left="0" w:firstLine="0"/>
              <w:jc w:val="both"/>
              <w:rPr>
                <w:noProof/>
                <w:szCs w:val="24"/>
              </w:rPr>
            </w:pPr>
            <w:r w:rsidRPr="00FD1087">
              <w:rPr>
                <w:noProof/>
                <w:szCs w:val="24"/>
              </w:rPr>
              <w:t>44614300-0</w:t>
            </w:r>
          </w:p>
        </w:tc>
      </w:tr>
      <w:tr w:rsidR="00FD1087" w14:paraId="2EA483A6" w14:textId="77777777" w:rsidTr="00346B51">
        <w:tc>
          <w:tcPr>
            <w:tcW w:w="5702" w:type="dxa"/>
          </w:tcPr>
          <w:p w14:paraId="1B3AE5CF" w14:textId="6530A509" w:rsidR="00FD1087" w:rsidRPr="00FD1087" w:rsidRDefault="00FD1087" w:rsidP="00E90872">
            <w:pPr>
              <w:pStyle w:val="Tekstpodstawowywcity"/>
              <w:spacing w:after="120"/>
              <w:ind w:left="0" w:firstLine="0"/>
              <w:jc w:val="both"/>
              <w:rPr>
                <w:noProof/>
                <w:szCs w:val="24"/>
              </w:rPr>
            </w:pPr>
            <w:r w:rsidRPr="00FD1087">
              <w:rPr>
                <w:noProof/>
                <w:szCs w:val="24"/>
              </w:rPr>
              <w:t>Palety</w:t>
            </w:r>
            <w:r>
              <w:rPr>
                <w:noProof/>
                <w:szCs w:val="24"/>
              </w:rPr>
              <w:t>:</w:t>
            </w:r>
          </w:p>
        </w:tc>
        <w:tc>
          <w:tcPr>
            <w:tcW w:w="3935" w:type="dxa"/>
          </w:tcPr>
          <w:p w14:paraId="3D8EE99A" w14:textId="108F515A" w:rsidR="00FD1087" w:rsidRPr="00FD1087" w:rsidRDefault="00FD1087" w:rsidP="00E90872">
            <w:pPr>
              <w:pStyle w:val="Tekstpodstawowywcity"/>
              <w:spacing w:after="120"/>
              <w:ind w:left="0" w:firstLine="0"/>
              <w:jc w:val="both"/>
              <w:rPr>
                <w:noProof/>
                <w:szCs w:val="24"/>
              </w:rPr>
            </w:pPr>
            <w:r w:rsidRPr="00FD1087">
              <w:rPr>
                <w:noProof/>
                <w:szCs w:val="24"/>
              </w:rPr>
              <w:t>44143000-4</w:t>
            </w:r>
          </w:p>
        </w:tc>
      </w:tr>
      <w:tr w:rsidR="00B54FBC" w14:paraId="6A81BCAB" w14:textId="77777777" w:rsidTr="00346B51">
        <w:tc>
          <w:tcPr>
            <w:tcW w:w="5702" w:type="dxa"/>
          </w:tcPr>
          <w:p w14:paraId="3115C3B2" w14:textId="0605018F" w:rsidR="00B54FBC" w:rsidRPr="00EF002D" w:rsidRDefault="00EF002D" w:rsidP="00E90872">
            <w:pPr>
              <w:pStyle w:val="Tekstpodstawowywcity"/>
              <w:spacing w:after="120"/>
              <w:ind w:left="0" w:firstLine="0"/>
              <w:jc w:val="both"/>
              <w:rPr>
                <w:noProof/>
                <w:szCs w:val="24"/>
              </w:rPr>
            </w:pPr>
            <w:r w:rsidRPr="00EF002D">
              <w:rPr>
                <w:noProof/>
                <w:szCs w:val="24"/>
              </w:rPr>
              <w:t>Rębarki</w:t>
            </w:r>
            <w:r>
              <w:rPr>
                <w:noProof/>
                <w:szCs w:val="24"/>
              </w:rPr>
              <w:t>:</w:t>
            </w:r>
          </w:p>
        </w:tc>
        <w:tc>
          <w:tcPr>
            <w:tcW w:w="3935" w:type="dxa"/>
          </w:tcPr>
          <w:p w14:paraId="2B01435B" w14:textId="49BA1625" w:rsidR="00B54FBC" w:rsidRPr="00BF2E7F" w:rsidRDefault="00EF002D" w:rsidP="00E90872">
            <w:pPr>
              <w:pStyle w:val="Tekstpodstawowywcity"/>
              <w:spacing w:after="120"/>
              <w:ind w:left="0" w:firstLine="0"/>
              <w:jc w:val="both"/>
              <w:rPr>
                <w:noProof/>
                <w:szCs w:val="24"/>
              </w:rPr>
            </w:pPr>
            <w:r w:rsidRPr="00EF002D">
              <w:rPr>
                <w:noProof/>
                <w:szCs w:val="24"/>
              </w:rPr>
              <w:t>43312200-5</w:t>
            </w:r>
          </w:p>
        </w:tc>
      </w:tr>
      <w:tr w:rsidR="00B54FBC" w14:paraId="0FA903F1" w14:textId="77777777" w:rsidTr="00346B51">
        <w:tc>
          <w:tcPr>
            <w:tcW w:w="5702" w:type="dxa"/>
          </w:tcPr>
          <w:p w14:paraId="486AF03C" w14:textId="09197297" w:rsidR="00B54FBC" w:rsidRPr="00ED310F" w:rsidRDefault="00EF002D" w:rsidP="00E90872">
            <w:pPr>
              <w:pStyle w:val="Tekstpodstawowywcity"/>
              <w:spacing w:after="120"/>
              <w:ind w:left="0" w:firstLine="0"/>
              <w:jc w:val="both"/>
              <w:rPr>
                <w:noProof/>
                <w:szCs w:val="24"/>
              </w:rPr>
            </w:pPr>
            <w:r w:rsidRPr="00EF002D">
              <w:rPr>
                <w:noProof/>
                <w:szCs w:val="24"/>
              </w:rPr>
              <w:t>Wózki bagażowe</w:t>
            </w:r>
            <w:r>
              <w:rPr>
                <w:noProof/>
                <w:szCs w:val="24"/>
              </w:rPr>
              <w:t>:</w:t>
            </w:r>
          </w:p>
        </w:tc>
        <w:tc>
          <w:tcPr>
            <w:tcW w:w="3935" w:type="dxa"/>
          </w:tcPr>
          <w:p w14:paraId="498F0B15" w14:textId="0BDA7891" w:rsidR="00B54FBC" w:rsidRPr="00BF2E7F" w:rsidRDefault="00EF002D" w:rsidP="00E90872">
            <w:pPr>
              <w:pStyle w:val="Tekstpodstawowywcity"/>
              <w:spacing w:after="120"/>
              <w:ind w:left="0" w:firstLine="0"/>
              <w:jc w:val="both"/>
              <w:rPr>
                <w:noProof/>
                <w:szCs w:val="24"/>
              </w:rPr>
            </w:pPr>
            <w:r w:rsidRPr="00EF002D">
              <w:rPr>
                <w:noProof/>
                <w:szCs w:val="24"/>
              </w:rPr>
              <w:t>34912000-3</w:t>
            </w:r>
          </w:p>
        </w:tc>
      </w:tr>
      <w:tr w:rsidR="00EF002D" w14:paraId="6F725D42" w14:textId="77777777" w:rsidTr="00346B51">
        <w:tc>
          <w:tcPr>
            <w:tcW w:w="5702" w:type="dxa"/>
          </w:tcPr>
          <w:p w14:paraId="1D5D9523" w14:textId="304DC1B4" w:rsidR="00EF002D" w:rsidRPr="00ED310F" w:rsidRDefault="00EF002D" w:rsidP="00E90872">
            <w:pPr>
              <w:pStyle w:val="Tekstpodstawowywcity"/>
              <w:spacing w:after="120"/>
              <w:ind w:left="0" w:firstLine="0"/>
              <w:jc w:val="both"/>
              <w:rPr>
                <w:noProof/>
                <w:szCs w:val="24"/>
              </w:rPr>
            </w:pPr>
            <w:r w:rsidRPr="00EF002D">
              <w:rPr>
                <w:noProof/>
                <w:szCs w:val="24"/>
              </w:rPr>
              <w:t>Stoły robocze</w:t>
            </w:r>
            <w:r>
              <w:rPr>
                <w:noProof/>
                <w:szCs w:val="24"/>
              </w:rPr>
              <w:t>:</w:t>
            </w:r>
          </w:p>
        </w:tc>
        <w:tc>
          <w:tcPr>
            <w:tcW w:w="3935" w:type="dxa"/>
          </w:tcPr>
          <w:p w14:paraId="2A2F30DD" w14:textId="3E762B93" w:rsidR="00EF002D" w:rsidRPr="00BF2E7F" w:rsidRDefault="00EF002D" w:rsidP="00E90872">
            <w:pPr>
              <w:pStyle w:val="Tekstpodstawowywcity"/>
              <w:spacing w:after="120"/>
              <w:ind w:left="0" w:firstLine="0"/>
              <w:jc w:val="both"/>
              <w:rPr>
                <w:noProof/>
                <w:szCs w:val="24"/>
              </w:rPr>
            </w:pPr>
            <w:r w:rsidRPr="00EF002D">
              <w:rPr>
                <w:noProof/>
                <w:szCs w:val="24"/>
              </w:rPr>
              <w:t>39151200-7</w:t>
            </w:r>
          </w:p>
        </w:tc>
      </w:tr>
      <w:tr w:rsidR="00EF002D" w14:paraId="75DE4565" w14:textId="77777777" w:rsidTr="00346B51">
        <w:tc>
          <w:tcPr>
            <w:tcW w:w="5702" w:type="dxa"/>
          </w:tcPr>
          <w:p w14:paraId="58EBB6B2" w14:textId="320CEEBB" w:rsidR="00EF002D" w:rsidRPr="00ED310F" w:rsidRDefault="00EF002D" w:rsidP="00E90872">
            <w:pPr>
              <w:pStyle w:val="Tekstpodstawowywcity"/>
              <w:spacing w:after="120"/>
              <w:ind w:left="0" w:firstLine="0"/>
              <w:jc w:val="both"/>
              <w:rPr>
                <w:noProof/>
                <w:szCs w:val="24"/>
              </w:rPr>
            </w:pPr>
            <w:r w:rsidRPr="00EF002D">
              <w:rPr>
                <w:noProof/>
                <w:szCs w:val="24"/>
              </w:rPr>
              <w:t>Narzędzia ręczne</w:t>
            </w:r>
            <w:r>
              <w:rPr>
                <w:noProof/>
                <w:szCs w:val="24"/>
              </w:rPr>
              <w:t>:</w:t>
            </w:r>
          </w:p>
        </w:tc>
        <w:tc>
          <w:tcPr>
            <w:tcW w:w="3935" w:type="dxa"/>
          </w:tcPr>
          <w:p w14:paraId="65CC9E35" w14:textId="5DA1427B" w:rsidR="00EF002D" w:rsidRPr="00BF2E7F" w:rsidRDefault="00EF002D" w:rsidP="00E90872">
            <w:pPr>
              <w:pStyle w:val="Tekstpodstawowywcity"/>
              <w:spacing w:after="120"/>
              <w:ind w:left="0" w:firstLine="0"/>
              <w:jc w:val="both"/>
              <w:rPr>
                <w:noProof/>
                <w:szCs w:val="24"/>
              </w:rPr>
            </w:pPr>
            <w:r w:rsidRPr="00EF002D">
              <w:rPr>
                <w:noProof/>
                <w:szCs w:val="24"/>
              </w:rPr>
              <w:t>44511000-5</w:t>
            </w:r>
          </w:p>
        </w:tc>
      </w:tr>
      <w:tr w:rsidR="00EF002D" w14:paraId="344095F7" w14:textId="77777777" w:rsidTr="00346B51">
        <w:tc>
          <w:tcPr>
            <w:tcW w:w="5702" w:type="dxa"/>
          </w:tcPr>
          <w:p w14:paraId="4E72B7F7" w14:textId="352F5BB1" w:rsidR="00EF002D" w:rsidRPr="00ED310F" w:rsidRDefault="00EF002D" w:rsidP="00E90872">
            <w:pPr>
              <w:pStyle w:val="Tekstpodstawowywcity"/>
              <w:spacing w:after="120"/>
              <w:ind w:left="0" w:firstLine="0"/>
              <w:jc w:val="both"/>
              <w:rPr>
                <w:noProof/>
                <w:szCs w:val="24"/>
              </w:rPr>
            </w:pPr>
            <w:r w:rsidRPr="00EF002D">
              <w:rPr>
                <w:noProof/>
                <w:szCs w:val="24"/>
              </w:rPr>
              <w:t>Ręczne narzędzia elektromechaniczne</w:t>
            </w:r>
            <w:r>
              <w:rPr>
                <w:noProof/>
                <w:szCs w:val="24"/>
              </w:rPr>
              <w:t>:</w:t>
            </w:r>
          </w:p>
        </w:tc>
        <w:tc>
          <w:tcPr>
            <w:tcW w:w="3935" w:type="dxa"/>
          </w:tcPr>
          <w:p w14:paraId="2208520E" w14:textId="7FC5B440" w:rsidR="00EF002D" w:rsidRPr="00BF2E7F" w:rsidRDefault="00EF002D" w:rsidP="00E90872">
            <w:pPr>
              <w:pStyle w:val="Tekstpodstawowywcity"/>
              <w:spacing w:after="120"/>
              <w:ind w:left="0" w:firstLine="0"/>
              <w:jc w:val="both"/>
              <w:rPr>
                <w:noProof/>
                <w:szCs w:val="24"/>
              </w:rPr>
            </w:pPr>
            <w:r w:rsidRPr="00EF002D">
              <w:rPr>
                <w:noProof/>
                <w:szCs w:val="24"/>
              </w:rPr>
              <w:t>42652000-1</w:t>
            </w:r>
          </w:p>
        </w:tc>
      </w:tr>
      <w:tr w:rsidR="00EF002D" w14:paraId="4E670111" w14:textId="77777777" w:rsidTr="00346B51">
        <w:tc>
          <w:tcPr>
            <w:tcW w:w="5702" w:type="dxa"/>
          </w:tcPr>
          <w:p w14:paraId="0F5E2ACB" w14:textId="74DD7462" w:rsidR="00EF002D" w:rsidRPr="00ED310F" w:rsidRDefault="00EF002D" w:rsidP="00E90872">
            <w:pPr>
              <w:pStyle w:val="Tekstpodstawowywcity"/>
              <w:spacing w:after="120"/>
              <w:ind w:left="0" w:firstLine="0"/>
              <w:jc w:val="both"/>
              <w:rPr>
                <w:noProof/>
                <w:szCs w:val="24"/>
              </w:rPr>
            </w:pPr>
            <w:r w:rsidRPr="00EF002D">
              <w:rPr>
                <w:noProof/>
                <w:szCs w:val="24"/>
              </w:rPr>
              <w:t>Sprzęt spawalniczy</w:t>
            </w:r>
            <w:r>
              <w:rPr>
                <w:noProof/>
                <w:szCs w:val="24"/>
              </w:rPr>
              <w:t>:</w:t>
            </w:r>
          </w:p>
        </w:tc>
        <w:tc>
          <w:tcPr>
            <w:tcW w:w="3935" w:type="dxa"/>
          </w:tcPr>
          <w:p w14:paraId="2A9C6F4F" w14:textId="1B96DF66" w:rsidR="00EF002D" w:rsidRPr="00BF2E7F" w:rsidRDefault="00EF002D" w:rsidP="00E90872">
            <w:pPr>
              <w:pStyle w:val="Tekstpodstawowywcity"/>
              <w:spacing w:after="120"/>
              <w:ind w:left="0" w:firstLine="0"/>
              <w:jc w:val="both"/>
              <w:rPr>
                <w:noProof/>
                <w:szCs w:val="24"/>
              </w:rPr>
            </w:pPr>
            <w:r w:rsidRPr="00EF002D">
              <w:rPr>
                <w:noProof/>
                <w:szCs w:val="24"/>
              </w:rPr>
              <w:t>42662000-4</w:t>
            </w:r>
          </w:p>
        </w:tc>
      </w:tr>
    </w:tbl>
    <w:p w14:paraId="3BBD59D0" w14:textId="77777777" w:rsidR="00B317AA" w:rsidRDefault="00B317AA" w:rsidP="00857675">
      <w:pPr>
        <w:pStyle w:val="Nagwek1"/>
        <w:spacing w:after="120"/>
        <w:rPr>
          <w:szCs w:val="24"/>
        </w:rPr>
      </w:pPr>
    </w:p>
    <w:p w14:paraId="6862F5E9" w14:textId="77777777" w:rsidR="00857675" w:rsidRPr="00DF3404" w:rsidRDefault="00857675" w:rsidP="00857675">
      <w:pPr>
        <w:pStyle w:val="Nagwek1"/>
        <w:spacing w:after="120"/>
        <w:rPr>
          <w:szCs w:val="24"/>
        </w:rPr>
      </w:pPr>
      <w:r w:rsidRPr="00DF3404">
        <w:rPr>
          <w:szCs w:val="24"/>
        </w:rPr>
        <w:t>III. Termin wykonania zamówienia</w:t>
      </w:r>
      <w:bookmarkEnd w:id="15"/>
      <w:bookmarkEnd w:id="16"/>
    </w:p>
    <w:p w14:paraId="3780CAA8" w14:textId="6A87E1D0" w:rsidR="00857675" w:rsidRPr="00A75075" w:rsidRDefault="00857675" w:rsidP="00857675">
      <w:pPr>
        <w:pStyle w:val="Nagwek4"/>
        <w:suppressAutoHyphens/>
        <w:spacing w:after="120"/>
        <w:jc w:val="both"/>
        <w:rPr>
          <w:rFonts w:ascii="Times New Roman" w:hAnsi="Times New Roman"/>
          <w:b w:val="0"/>
        </w:rPr>
      </w:pPr>
      <w:r w:rsidRPr="00DF3404">
        <w:rPr>
          <w:rFonts w:ascii="Times New Roman" w:hAnsi="Times New Roman"/>
          <w:b w:val="0"/>
          <w:szCs w:val="24"/>
        </w:rPr>
        <w:t xml:space="preserve">Termin realizacji </w:t>
      </w:r>
      <w:r w:rsidRPr="008C5754">
        <w:rPr>
          <w:rFonts w:ascii="Times New Roman" w:hAnsi="Times New Roman"/>
          <w:b w:val="0"/>
        </w:rPr>
        <w:t xml:space="preserve">zamówienia: </w:t>
      </w:r>
      <w:r w:rsidRPr="00364473">
        <w:rPr>
          <w:rFonts w:ascii="Times New Roman" w:hAnsi="Times New Roman"/>
          <w:szCs w:val="24"/>
        </w:rPr>
        <w:t>do</w:t>
      </w:r>
      <w:r w:rsidR="008939F0">
        <w:rPr>
          <w:rFonts w:ascii="Times New Roman" w:hAnsi="Times New Roman"/>
          <w:szCs w:val="24"/>
        </w:rPr>
        <w:t xml:space="preserve"> </w:t>
      </w:r>
      <w:r w:rsidR="008531E5">
        <w:rPr>
          <w:rFonts w:ascii="Times New Roman" w:hAnsi="Times New Roman"/>
          <w:szCs w:val="24"/>
        </w:rPr>
        <w:t xml:space="preserve">dnia </w:t>
      </w:r>
      <w:r w:rsidR="00BB3DAD">
        <w:rPr>
          <w:rFonts w:ascii="Times New Roman" w:hAnsi="Times New Roman"/>
          <w:szCs w:val="24"/>
        </w:rPr>
        <w:t>30.09.</w:t>
      </w:r>
      <w:r w:rsidR="00433825">
        <w:rPr>
          <w:rFonts w:ascii="Times New Roman" w:hAnsi="Times New Roman"/>
          <w:szCs w:val="24"/>
        </w:rPr>
        <w:t>20</w:t>
      </w:r>
      <w:r w:rsidR="00A3301F">
        <w:rPr>
          <w:rFonts w:ascii="Times New Roman" w:hAnsi="Times New Roman"/>
          <w:szCs w:val="24"/>
        </w:rPr>
        <w:t>21</w:t>
      </w:r>
      <w:r w:rsidR="00433825" w:rsidRPr="001A75CD">
        <w:rPr>
          <w:rFonts w:ascii="Times New Roman" w:hAnsi="Times New Roman"/>
          <w:szCs w:val="24"/>
        </w:rPr>
        <w:t xml:space="preserve"> </w:t>
      </w:r>
      <w:r w:rsidRPr="00364473">
        <w:rPr>
          <w:rFonts w:ascii="Times New Roman" w:hAnsi="Times New Roman"/>
          <w:szCs w:val="24"/>
        </w:rPr>
        <w:t>r.</w:t>
      </w:r>
    </w:p>
    <w:p w14:paraId="62EB4ECB" w14:textId="77777777" w:rsidR="00857675" w:rsidRDefault="00857675" w:rsidP="00857675">
      <w:pPr>
        <w:suppressAutoHyphens/>
        <w:spacing w:line="360" w:lineRule="atLeast"/>
        <w:ind w:right="-1"/>
        <w:rPr>
          <w:b/>
        </w:rPr>
      </w:pPr>
    </w:p>
    <w:p w14:paraId="783AB1B0" w14:textId="77777777" w:rsidR="00857675" w:rsidRPr="00107214" w:rsidRDefault="00857675" w:rsidP="00857675">
      <w:pPr>
        <w:pStyle w:val="Nagwek2"/>
        <w:rPr>
          <w:rFonts w:ascii="Times New Roman" w:hAnsi="Times New Roman"/>
        </w:rPr>
      </w:pPr>
      <w:r>
        <w:rPr>
          <w:rFonts w:ascii="Times New Roman" w:hAnsi="Times New Roman"/>
        </w:rPr>
        <w:t>IV. Opis warunków udziału w postępowaniu oraz podstaw wykluczenia</w:t>
      </w:r>
    </w:p>
    <w:p w14:paraId="7EBF9502" w14:textId="77777777" w:rsidR="00857675" w:rsidRPr="00D57391" w:rsidRDefault="00857675" w:rsidP="00857675">
      <w:pPr>
        <w:pStyle w:val="Nagwek"/>
        <w:tabs>
          <w:tab w:val="clear" w:pos="4536"/>
          <w:tab w:val="clear" w:pos="9072"/>
        </w:tabs>
        <w:suppressAutoHyphens/>
      </w:pPr>
    </w:p>
    <w:p w14:paraId="55DA3336" w14:textId="7CE3336C" w:rsidR="00D92DF4" w:rsidRPr="00D92DF4" w:rsidRDefault="00D92DF4" w:rsidP="00D3092B">
      <w:pPr>
        <w:pStyle w:val="pkt"/>
        <w:numPr>
          <w:ilvl w:val="1"/>
          <w:numId w:val="34"/>
        </w:numPr>
        <w:suppressAutoHyphens/>
        <w:spacing w:before="120" w:after="0"/>
        <w:ind w:left="426"/>
      </w:pPr>
      <w:r>
        <w:rPr>
          <w:b/>
        </w:rPr>
        <w:t xml:space="preserve">Zamawiający nie formułuje warunków udziału w postepowaniu dotyczących </w:t>
      </w:r>
      <w:r w:rsidR="0019657A">
        <w:rPr>
          <w:b/>
        </w:rPr>
        <w:t>k</w:t>
      </w:r>
      <w:r w:rsidR="0019657A" w:rsidRPr="0019657A">
        <w:rPr>
          <w:b/>
        </w:rPr>
        <w:t>ompetencji lub uprawnień do prowadzenia określonej działalności zawodowej</w:t>
      </w:r>
      <w:r w:rsidR="0019657A">
        <w:rPr>
          <w:b/>
        </w:rPr>
        <w:t>,</w:t>
      </w:r>
      <w:r w:rsidR="0019657A" w:rsidRPr="0019657A">
        <w:rPr>
          <w:b/>
        </w:rPr>
        <w:t xml:space="preserve"> </w:t>
      </w:r>
      <w:r>
        <w:rPr>
          <w:b/>
        </w:rPr>
        <w:t xml:space="preserve">zdolności </w:t>
      </w:r>
      <w:r w:rsidRPr="00D92DF4">
        <w:rPr>
          <w:b/>
        </w:rPr>
        <w:t>technicznej lub zawodowej</w:t>
      </w:r>
      <w:r>
        <w:rPr>
          <w:b/>
        </w:rPr>
        <w:t xml:space="preserve"> oraz </w:t>
      </w:r>
      <w:r w:rsidRPr="00D92DF4">
        <w:rPr>
          <w:b/>
        </w:rPr>
        <w:t>sytuacji ekonomicznej lub finansowej</w:t>
      </w:r>
      <w:r>
        <w:rPr>
          <w:b/>
        </w:rPr>
        <w:t>.</w:t>
      </w:r>
    </w:p>
    <w:p w14:paraId="6A093E2C" w14:textId="7BF07480" w:rsidR="00857675" w:rsidRDefault="00857675" w:rsidP="00D3092B">
      <w:pPr>
        <w:pStyle w:val="pkt"/>
        <w:numPr>
          <w:ilvl w:val="1"/>
          <w:numId w:val="34"/>
        </w:numPr>
        <w:suppressAutoHyphens/>
        <w:spacing w:before="120" w:after="0"/>
        <w:ind w:left="426"/>
      </w:pPr>
      <w:r>
        <w:rPr>
          <w:b/>
        </w:rPr>
        <w:t xml:space="preserve">O zamówienie mogą ubiegać się Wykonawcy, którzy </w:t>
      </w:r>
      <w:r w:rsidR="00867D2F">
        <w:rPr>
          <w:b/>
        </w:rPr>
        <w:t xml:space="preserve">nie podlegają wykluczeniu z </w:t>
      </w:r>
      <w:r w:rsidRPr="002D3968">
        <w:rPr>
          <w:b/>
        </w:rPr>
        <w:t>postępowania o udzielenie zamówienia na podstawie art</w:t>
      </w:r>
      <w:r w:rsidRPr="007B10B9">
        <w:rPr>
          <w:b/>
        </w:rPr>
        <w:t xml:space="preserve">. 24 ust. 1 pkt 12-23 </w:t>
      </w:r>
      <w:r w:rsidRPr="009C1F08">
        <w:rPr>
          <w:b/>
        </w:rPr>
        <w:t xml:space="preserve">ustawy </w:t>
      </w:r>
      <w:proofErr w:type="spellStart"/>
      <w:r w:rsidRPr="009C1F08">
        <w:rPr>
          <w:b/>
        </w:rPr>
        <w:t>Pzp</w:t>
      </w:r>
      <w:proofErr w:type="spellEnd"/>
      <w:r w:rsidRPr="009C1F08">
        <w:rPr>
          <w:b/>
        </w:rPr>
        <w:t xml:space="preserve"> </w:t>
      </w:r>
      <w:r>
        <w:rPr>
          <w:b/>
        </w:rPr>
        <w:t xml:space="preserve">oraz </w:t>
      </w:r>
      <w:r w:rsidRPr="00FE6BB7">
        <w:rPr>
          <w:b/>
        </w:rPr>
        <w:t xml:space="preserve">art. 24 ust. 5 </w:t>
      </w:r>
      <w:r>
        <w:rPr>
          <w:b/>
        </w:rPr>
        <w:t xml:space="preserve">pkt 1, 2 oraz 4 ustawy </w:t>
      </w:r>
      <w:proofErr w:type="spellStart"/>
      <w:r>
        <w:rPr>
          <w:b/>
        </w:rPr>
        <w:t>P</w:t>
      </w:r>
      <w:r w:rsidRPr="002D3968">
        <w:rPr>
          <w:b/>
        </w:rPr>
        <w:t>zp</w:t>
      </w:r>
      <w:proofErr w:type="spellEnd"/>
      <w:r>
        <w:t>.</w:t>
      </w:r>
    </w:p>
    <w:p w14:paraId="7FA30109" w14:textId="52B23F38" w:rsidR="00857675" w:rsidRPr="00B41C77" w:rsidRDefault="00857675" w:rsidP="00D3092B">
      <w:pPr>
        <w:pStyle w:val="pkt"/>
        <w:numPr>
          <w:ilvl w:val="1"/>
          <w:numId w:val="34"/>
        </w:numPr>
        <w:suppressAutoHyphens/>
        <w:spacing w:before="120" w:after="0"/>
        <w:ind w:left="426"/>
      </w:pPr>
      <w:r w:rsidRPr="00B41C77">
        <w:rPr>
          <w:color w:val="000000"/>
          <w:szCs w:val="24"/>
        </w:rPr>
        <w:t xml:space="preserve">Przesłanki wykluczenia określone w art. 24 ust. 5 pkt 1 </w:t>
      </w:r>
      <w:r w:rsidRPr="00A10E26">
        <w:t xml:space="preserve">ustawy </w:t>
      </w:r>
      <w:proofErr w:type="spellStart"/>
      <w:r w:rsidRPr="00A10E26">
        <w:t>Pzp</w:t>
      </w:r>
      <w:proofErr w:type="spellEnd"/>
      <w:r w:rsidR="00867D2F">
        <w:rPr>
          <w:color w:val="000000"/>
          <w:szCs w:val="24"/>
        </w:rPr>
        <w:t xml:space="preserve"> dotyczą Wykonawcy, w </w:t>
      </w:r>
      <w:r w:rsidRPr="00B41C77">
        <w:rPr>
          <w:color w:val="000000"/>
          <w:szCs w:val="24"/>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w:t>
      </w:r>
      <w:r w:rsidR="00CF7E7D">
        <w:rPr>
          <w:color w:val="000000"/>
          <w:szCs w:val="24"/>
        </w:rPr>
        <w:t xml:space="preserve"> </w:t>
      </w:r>
      <w:r w:rsidRPr="00B41C77">
        <w:rPr>
          <w:color w:val="000000"/>
          <w:szCs w:val="24"/>
        </w:rPr>
        <w:t>U. 2015 poz. 978 z</w:t>
      </w:r>
      <w:r w:rsidR="00CF7E7D">
        <w:rPr>
          <w:color w:val="000000"/>
          <w:szCs w:val="24"/>
        </w:rPr>
        <w:t>e</w:t>
      </w:r>
      <w:r w:rsidRPr="00B41C77">
        <w:rPr>
          <w:color w:val="000000"/>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w:t>
      </w:r>
      <w:r w:rsidR="00CF7E7D">
        <w:rPr>
          <w:color w:val="000000"/>
          <w:szCs w:val="24"/>
        </w:rPr>
        <w:t>.</w:t>
      </w:r>
      <w:r w:rsidRPr="00B41C77">
        <w:rPr>
          <w:color w:val="000000"/>
          <w:szCs w:val="24"/>
        </w:rPr>
        <w:t xml:space="preserve"> jedn. Dz. U. 2015 poz. 233 z</w:t>
      </w:r>
      <w:r w:rsidR="00CF7E7D">
        <w:rPr>
          <w:color w:val="000000"/>
          <w:szCs w:val="24"/>
        </w:rPr>
        <w:t>e</w:t>
      </w:r>
      <w:r w:rsidRPr="00B41C77">
        <w:rPr>
          <w:color w:val="000000"/>
          <w:szCs w:val="24"/>
        </w:rPr>
        <w:t xml:space="preserve"> zm.). </w:t>
      </w:r>
    </w:p>
    <w:p w14:paraId="2B6BBB6B" w14:textId="77777777" w:rsidR="00857675" w:rsidRPr="00B41C77" w:rsidRDefault="00857675" w:rsidP="00D3092B">
      <w:pPr>
        <w:pStyle w:val="pkt"/>
        <w:numPr>
          <w:ilvl w:val="1"/>
          <w:numId w:val="34"/>
        </w:numPr>
        <w:suppressAutoHyphens/>
        <w:spacing w:before="120" w:after="0"/>
        <w:ind w:left="426"/>
      </w:pPr>
      <w:r w:rsidRPr="00B41C77">
        <w:rPr>
          <w:color w:val="000000"/>
          <w:szCs w:val="24"/>
        </w:rPr>
        <w:t xml:space="preserve">Przesłanki wykluczenia określone w art. 24 ust. 5 pkt 2 </w:t>
      </w:r>
      <w:r w:rsidRPr="00A10E26">
        <w:t xml:space="preserve">ustawy </w:t>
      </w:r>
      <w:proofErr w:type="spellStart"/>
      <w:r w:rsidRPr="00A10E26">
        <w:t>Pzp</w:t>
      </w:r>
      <w:proofErr w:type="spellEnd"/>
      <w:r w:rsidRPr="00B41C77">
        <w:rPr>
          <w:color w:val="000000"/>
          <w:szCs w:val="24"/>
        </w:rPr>
        <w:t xml:space="preserve"> dotyczą Wykonawcy, który w sposób zawiniony poważnie naruszył obowiązki zawodowe, co podważ</w:t>
      </w:r>
      <w:r w:rsidR="00867D2F">
        <w:rPr>
          <w:color w:val="000000"/>
          <w:szCs w:val="24"/>
        </w:rPr>
        <w:t>a jego uczciwość, w </w:t>
      </w:r>
      <w:r w:rsidRPr="00B41C77">
        <w:rPr>
          <w:color w:val="000000"/>
          <w:szCs w:val="24"/>
        </w:rPr>
        <w:t xml:space="preserve">szczególności gdy wykonawca w wyniku zamierzonego działania lub rażącego niedbalstwa nie wykonał lub nienależycie wykonał zamówienie, co zamawiający jest w stanie wykazać za pomocą stosownych środków dowodowych. </w:t>
      </w:r>
    </w:p>
    <w:p w14:paraId="5F01C92B" w14:textId="77777777" w:rsidR="00857675" w:rsidRPr="00EE56DE" w:rsidRDefault="00857675" w:rsidP="00D3092B">
      <w:pPr>
        <w:pStyle w:val="pkt"/>
        <w:numPr>
          <w:ilvl w:val="1"/>
          <w:numId w:val="34"/>
        </w:numPr>
        <w:suppressAutoHyphens/>
        <w:spacing w:before="120" w:after="0"/>
        <w:ind w:left="426"/>
      </w:pPr>
      <w:r w:rsidRPr="00B41C77">
        <w:rPr>
          <w:color w:val="000000"/>
          <w:szCs w:val="24"/>
        </w:rPr>
        <w:t xml:space="preserve">Przesłanki wykluczenia określone w art. 24 ust. 5 pkt 4 </w:t>
      </w:r>
      <w:r w:rsidRPr="00A10E26">
        <w:t xml:space="preserve">ustawy </w:t>
      </w:r>
      <w:proofErr w:type="spellStart"/>
      <w:r w:rsidRPr="00A10E26">
        <w:t>Pzp</w:t>
      </w:r>
      <w:proofErr w:type="spellEnd"/>
      <w:r w:rsidRPr="00B41C77">
        <w:rPr>
          <w:color w:val="000000"/>
          <w:szCs w:val="24"/>
        </w:rPr>
        <w:t xml:space="preserve"> dotyczą Wykonawcy, który z przyczyn leżących po jego stronie, nie wykonał albo nienależycie wykonał w istotnym stopniu wcześniejszą umowę w sprawie zamówienia publiczneg</w:t>
      </w:r>
      <w:r w:rsidR="00867D2F">
        <w:rPr>
          <w:color w:val="000000"/>
          <w:szCs w:val="24"/>
        </w:rPr>
        <w:t>o lub umowę koncesji, zawartą z </w:t>
      </w:r>
      <w:r w:rsidRPr="00B41C77">
        <w:rPr>
          <w:color w:val="000000"/>
          <w:szCs w:val="24"/>
        </w:rPr>
        <w:t>zamawiającym, o którym mowa w art. 3 ust. 1 pkt</w:t>
      </w:r>
      <w:r>
        <w:rPr>
          <w:color w:val="000000"/>
          <w:szCs w:val="24"/>
        </w:rPr>
        <w:t>.</w:t>
      </w:r>
      <w:r w:rsidRPr="00B41C77">
        <w:rPr>
          <w:color w:val="000000"/>
          <w:szCs w:val="24"/>
        </w:rPr>
        <w:t xml:space="preserve"> 1-4 </w:t>
      </w:r>
      <w:r w:rsidR="00767A66" w:rsidRPr="00A10E26">
        <w:t xml:space="preserve">ustawy </w:t>
      </w:r>
      <w:proofErr w:type="spellStart"/>
      <w:r w:rsidR="00767A66" w:rsidRPr="00A10E26">
        <w:t>Pzp</w:t>
      </w:r>
      <w:proofErr w:type="spellEnd"/>
      <w:r w:rsidRPr="00B41C77">
        <w:rPr>
          <w:color w:val="000000"/>
          <w:szCs w:val="24"/>
        </w:rPr>
        <w:t>, co doprowadziło do rozwiązania umowy lub zasądzenia odszkodowania.</w:t>
      </w:r>
    </w:p>
    <w:p w14:paraId="628F5388" w14:textId="77777777" w:rsidR="00857675" w:rsidRPr="00EE56DE" w:rsidRDefault="00857675" w:rsidP="00857675">
      <w:pPr>
        <w:pStyle w:val="pkt"/>
        <w:suppressAutoHyphens/>
        <w:spacing w:before="120" w:after="0"/>
        <w:ind w:left="426" w:firstLine="0"/>
      </w:pPr>
    </w:p>
    <w:p w14:paraId="2F846B3D" w14:textId="77777777" w:rsidR="00857675" w:rsidRPr="005723B1" w:rsidRDefault="00857675" w:rsidP="00857675">
      <w:pPr>
        <w:pStyle w:val="Nagwek2"/>
        <w:rPr>
          <w:rFonts w:ascii="Times New Roman" w:hAnsi="Times New Roman"/>
        </w:rPr>
      </w:pPr>
      <w:r>
        <w:rPr>
          <w:rFonts w:ascii="Times New Roman" w:hAnsi="Times New Roman"/>
        </w:rPr>
        <w:t>V. Wykaz oświadczeń i dokumentów potwierdzających spełnianie warunków udziału w </w:t>
      </w:r>
      <w:r w:rsidRPr="0004373B">
        <w:rPr>
          <w:rFonts w:ascii="Times New Roman" w:hAnsi="Times New Roman"/>
        </w:rPr>
        <w:t>postępowaniu</w:t>
      </w:r>
      <w:r w:rsidR="003824CF">
        <w:rPr>
          <w:rFonts w:ascii="Times New Roman" w:hAnsi="Times New Roman"/>
        </w:rPr>
        <w:t xml:space="preserve">, </w:t>
      </w:r>
      <w:r w:rsidR="003824CF" w:rsidRPr="003824CF">
        <w:rPr>
          <w:rFonts w:ascii="Times New Roman" w:hAnsi="Times New Roman"/>
          <w:szCs w:val="28"/>
        </w:rPr>
        <w:t>spełnianie przez oferowane dostawy wymagań określonych przez zamawiającego</w:t>
      </w:r>
      <w:r w:rsidRPr="0004373B">
        <w:rPr>
          <w:rFonts w:ascii="Times New Roman" w:hAnsi="Times New Roman"/>
        </w:rPr>
        <w:t xml:space="preserve"> </w:t>
      </w:r>
      <w:r>
        <w:rPr>
          <w:rFonts w:ascii="Times New Roman" w:hAnsi="Times New Roman"/>
        </w:rPr>
        <w:t>oraz brak podstaw wykluczenia</w:t>
      </w:r>
    </w:p>
    <w:p w14:paraId="0612CD0B" w14:textId="77777777" w:rsidR="00857675" w:rsidRDefault="00857675" w:rsidP="00857675">
      <w:pPr>
        <w:suppressAutoHyphens/>
        <w:ind w:right="-1"/>
      </w:pPr>
    </w:p>
    <w:p w14:paraId="1A50D639" w14:textId="77777777" w:rsidR="00857675" w:rsidRPr="00A32191" w:rsidRDefault="00857675" w:rsidP="00D3092B">
      <w:pPr>
        <w:numPr>
          <w:ilvl w:val="1"/>
          <w:numId w:val="26"/>
        </w:numPr>
        <w:tabs>
          <w:tab w:val="clear" w:pos="1440"/>
        </w:tabs>
        <w:suppressAutoHyphens/>
        <w:ind w:left="426" w:hanging="426"/>
        <w:jc w:val="both"/>
      </w:pPr>
      <w:r>
        <w:t>Do</w:t>
      </w:r>
      <w:r w:rsidRPr="00A32191">
        <w:t xml:space="preserve"> potwierdzenia </w:t>
      </w:r>
      <w:r w:rsidRPr="0004373B">
        <w:t xml:space="preserve">spełnienia </w:t>
      </w:r>
      <w:r w:rsidRPr="003824CF">
        <w:rPr>
          <w:szCs w:val="24"/>
        </w:rPr>
        <w:t>warunków udziału w postępowaniu</w:t>
      </w:r>
      <w:r w:rsidR="003824CF" w:rsidRPr="003824CF">
        <w:rPr>
          <w:szCs w:val="24"/>
        </w:rPr>
        <w:t>, spełniania przez oferowane dostawy wymagań określonych przez Zamawiającego</w:t>
      </w:r>
      <w:r w:rsidRPr="0004373B">
        <w:t xml:space="preserve"> </w:t>
      </w:r>
      <w:r w:rsidRPr="00CF06EE">
        <w:t>oraz braku podstaw wykluczenia służą następujące oświadczenia i dokumenty</w:t>
      </w:r>
      <w:r w:rsidRPr="00A32191">
        <w:t>:</w:t>
      </w:r>
    </w:p>
    <w:p w14:paraId="2A36F72A" w14:textId="0D6BC60F" w:rsidR="00857675" w:rsidRPr="009E5C6B" w:rsidRDefault="00857675" w:rsidP="00D3092B">
      <w:pPr>
        <w:numPr>
          <w:ilvl w:val="1"/>
          <w:numId w:val="27"/>
        </w:numPr>
        <w:tabs>
          <w:tab w:val="clear" w:pos="360"/>
        </w:tabs>
        <w:suppressAutoHyphens/>
        <w:spacing w:before="120"/>
        <w:ind w:left="851" w:hanging="425"/>
        <w:jc w:val="both"/>
      </w:pPr>
      <w:r>
        <w:rPr>
          <w:color w:val="000000"/>
        </w:rPr>
        <w:t xml:space="preserve">oświadczenie o </w:t>
      </w:r>
      <w:r w:rsidRPr="008377B6">
        <w:rPr>
          <w:color w:val="000000"/>
          <w:szCs w:val="24"/>
        </w:rPr>
        <w:t>spełnia</w:t>
      </w:r>
      <w:r>
        <w:rPr>
          <w:color w:val="000000"/>
          <w:szCs w:val="24"/>
        </w:rPr>
        <w:t>niu</w:t>
      </w:r>
      <w:r w:rsidRPr="008377B6">
        <w:rPr>
          <w:color w:val="000000"/>
          <w:szCs w:val="24"/>
        </w:rPr>
        <w:t xml:space="preserve"> warunk</w:t>
      </w:r>
      <w:r>
        <w:rPr>
          <w:color w:val="000000"/>
          <w:szCs w:val="24"/>
        </w:rPr>
        <w:t>ów</w:t>
      </w:r>
      <w:r w:rsidRPr="008377B6">
        <w:rPr>
          <w:color w:val="000000"/>
          <w:szCs w:val="24"/>
        </w:rPr>
        <w:t xml:space="preserve"> udziału w postępowaniu </w:t>
      </w:r>
      <w:r w:rsidRPr="00564082">
        <w:rPr>
          <w:b/>
          <w:color w:val="000000"/>
          <w:szCs w:val="24"/>
        </w:rPr>
        <w:t>[wg</w:t>
      </w:r>
      <w:r w:rsidR="00664571">
        <w:rPr>
          <w:b/>
          <w:color w:val="000000"/>
          <w:szCs w:val="24"/>
        </w:rPr>
        <w:t xml:space="preserve"> </w:t>
      </w:r>
      <w:r w:rsidRPr="00564082">
        <w:rPr>
          <w:b/>
          <w:color w:val="000000"/>
          <w:szCs w:val="24"/>
        </w:rPr>
        <w:t xml:space="preserve">załącznika </w:t>
      </w:r>
      <w:r w:rsidRPr="00B82503">
        <w:rPr>
          <w:b/>
          <w:color w:val="000000"/>
          <w:szCs w:val="24"/>
        </w:rPr>
        <w:t xml:space="preserve">nr </w:t>
      </w:r>
      <w:r w:rsidR="00664571">
        <w:rPr>
          <w:b/>
          <w:color w:val="000000"/>
          <w:szCs w:val="24"/>
        </w:rPr>
        <w:t>3</w:t>
      </w:r>
      <w:r>
        <w:rPr>
          <w:b/>
          <w:color w:val="000000"/>
          <w:szCs w:val="24"/>
        </w:rPr>
        <w:t>a</w:t>
      </w:r>
      <w:r w:rsidRPr="00564082">
        <w:rPr>
          <w:b/>
          <w:color w:val="000000"/>
          <w:szCs w:val="24"/>
        </w:rPr>
        <w:t xml:space="preserve"> </w:t>
      </w:r>
      <w:r>
        <w:rPr>
          <w:b/>
          <w:color w:val="000000"/>
          <w:szCs w:val="24"/>
        </w:rPr>
        <w:br/>
      </w:r>
      <w:r w:rsidRPr="00564082">
        <w:rPr>
          <w:b/>
          <w:color w:val="000000"/>
          <w:szCs w:val="24"/>
        </w:rPr>
        <w:t>do SIWZ]</w:t>
      </w:r>
      <w:r>
        <w:rPr>
          <w:color w:val="000000"/>
        </w:rPr>
        <w:t>;</w:t>
      </w:r>
    </w:p>
    <w:p w14:paraId="19B4D16A" w14:textId="7F02EDFD" w:rsidR="00857675" w:rsidRPr="00B82503" w:rsidRDefault="00857675" w:rsidP="00D3092B">
      <w:pPr>
        <w:numPr>
          <w:ilvl w:val="1"/>
          <w:numId w:val="27"/>
        </w:numPr>
        <w:tabs>
          <w:tab w:val="clear" w:pos="360"/>
        </w:tabs>
        <w:suppressAutoHyphens/>
        <w:spacing w:before="120"/>
        <w:ind w:left="851" w:hanging="425"/>
        <w:jc w:val="both"/>
      </w:pPr>
      <w:r w:rsidRPr="008377B6">
        <w:rPr>
          <w:color w:val="000000"/>
          <w:szCs w:val="24"/>
        </w:rPr>
        <w:t xml:space="preserve">oświadczenie </w:t>
      </w:r>
      <w:r>
        <w:rPr>
          <w:color w:val="000000"/>
          <w:szCs w:val="24"/>
        </w:rPr>
        <w:t xml:space="preserve">o braku podstaw do wykluczenia </w:t>
      </w:r>
      <w:r w:rsidRPr="00564082">
        <w:rPr>
          <w:b/>
          <w:color w:val="000000"/>
          <w:szCs w:val="24"/>
        </w:rPr>
        <w:t>[wg</w:t>
      </w:r>
      <w:r>
        <w:rPr>
          <w:b/>
          <w:color w:val="000000"/>
          <w:szCs w:val="24"/>
        </w:rPr>
        <w:t> </w:t>
      </w:r>
      <w:r w:rsidRPr="00564082">
        <w:rPr>
          <w:b/>
          <w:color w:val="000000"/>
          <w:szCs w:val="24"/>
        </w:rPr>
        <w:t xml:space="preserve">załącznika </w:t>
      </w:r>
      <w:r w:rsidRPr="00B82503">
        <w:rPr>
          <w:b/>
          <w:color w:val="000000"/>
          <w:szCs w:val="24"/>
        </w:rPr>
        <w:t xml:space="preserve">nr </w:t>
      </w:r>
      <w:r w:rsidR="00664571">
        <w:rPr>
          <w:b/>
          <w:color w:val="000000"/>
          <w:szCs w:val="24"/>
        </w:rPr>
        <w:t>3</w:t>
      </w:r>
      <w:r>
        <w:rPr>
          <w:b/>
          <w:color w:val="000000"/>
          <w:szCs w:val="24"/>
        </w:rPr>
        <w:t>b</w:t>
      </w:r>
      <w:r w:rsidRPr="00564082">
        <w:rPr>
          <w:b/>
          <w:color w:val="000000"/>
          <w:szCs w:val="24"/>
        </w:rPr>
        <w:t xml:space="preserve"> do SIWZ]</w:t>
      </w:r>
      <w:r w:rsidRPr="003B01B5">
        <w:rPr>
          <w:color w:val="000000"/>
          <w:szCs w:val="24"/>
        </w:rPr>
        <w:t>;</w:t>
      </w:r>
    </w:p>
    <w:p w14:paraId="48D28A1A" w14:textId="77777777" w:rsidR="00857675" w:rsidRDefault="00857675" w:rsidP="00D3092B">
      <w:pPr>
        <w:numPr>
          <w:ilvl w:val="1"/>
          <w:numId w:val="27"/>
        </w:numPr>
        <w:tabs>
          <w:tab w:val="clear" w:pos="360"/>
        </w:tabs>
        <w:suppressAutoHyphens/>
        <w:spacing w:before="120"/>
        <w:ind w:left="851" w:hanging="425"/>
        <w:jc w:val="both"/>
      </w:pPr>
      <w:r w:rsidRPr="00B82503">
        <w:rPr>
          <w:szCs w:val="24"/>
        </w:rPr>
        <w:t>odpis z właściwego rejestru</w:t>
      </w:r>
      <w:r>
        <w:rPr>
          <w:szCs w:val="24"/>
        </w:rPr>
        <w:t xml:space="preserve"> </w:t>
      </w:r>
      <w:r>
        <w:t xml:space="preserve">lub z centralnej ewidencji i informacji o działalności gospodarczej, jeżeli odrębne przepisy wymagają wpisu do rejestru lub ewidencji, w celu potwierdzenia braku podstaw wykluczenia na podstawie art. 24 ust. 5 pkt 1 ustawy </w:t>
      </w:r>
      <w:proofErr w:type="spellStart"/>
      <w:r>
        <w:t>Pzp</w:t>
      </w:r>
      <w:proofErr w:type="spellEnd"/>
      <w:r>
        <w:t>;</w:t>
      </w:r>
    </w:p>
    <w:p w14:paraId="3A148E90" w14:textId="66326838" w:rsidR="00857675" w:rsidRPr="00D61A2D" w:rsidRDefault="00857675" w:rsidP="00D3092B">
      <w:pPr>
        <w:numPr>
          <w:ilvl w:val="1"/>
          <w:numId w:val="27"/>
        </w:numPr>
        <w:tabs>
          <w:tab w:val="clear" w:pos="360"/>
        </w:tabs>
        <w:suppressAutoHyphens/>
        <w:spacing w:before="120"/>
        <w:ind w:left="851" w:hanging="425"/>
        <w:jc w:val="both"/>
        <w:rPr>
          <w:szCs w:val="24"/>
        </w:rPr>
      </w:pPr>
      <w:r w:rsidRPr="00DB3BB1">
        <w:rPr>
          <w:szCs w:val="24"/>
        </w:rPr>
        <w:t xml:space="preserve">zobowiązanie innych podmiotów do </w:t>
      </w:r>
      <w:r w:rsidRPr="00DB3BB1">
        <w:rPr>
          <w:iCs/>
          <w:szCs w:val="24"/>
        </w:rPr>
        <w:t>oddania Wykonawcy do dyspozycji niezbędnych zasobów na potrzeby realizacji zamówienia</w:t>
      </w:r>
      <w:r>
        <w:rPr>
          <w:iCs/>
          <w:szCs w:val="24"/>
        </w:rPr>
        <w:t xml:space="preserve"> – </w:t>
      </w:r>
      <w:r w:rsidRPr="00DB3BB1">
        <w:rPr>
          <w:szCs w:val="24"/>
        </w:rPr>
        <w:t xml:space="preserve">dotyczy Wykonawców polegających na zdolnościach lub sytuacji innych podmiotów na podstawie art. 22a ust. 2 </w:t>
      </w:r>
      <w:r>
        <w:rPr>
          <w:szCs w:val="24"/>
        </w:rPr>
        <w:t xml:space="preserve">ustawy </w:t>
      </w:r>
      <w:proofErr w:type="spellStart"/>
      <w:r>
        <w:rPr>
          <w:szCs w:val="24"/>
        </w:rPr>
        <w:t>P</w:t>
      </w:r>
      <w:r w:rsidRPr="00DB3BB1">
        <w:rPr>
          <w:szCs w:val="24"/>
        </w:rPr>
        <w:t>zp</w:t>
      </w:r>
      <w:proofErr w:type="spellEnd"/>
      <w:r w:rsidRPr="005A609A">
        <w:t>.</w:t>
      </w:r>
    </w:p>
    <w:p w14:paraId="41ADFC49" w14:textId="77777777" w:rsidR="00857675" w:rsidRPr="00863A9B" w:rsidRDefault="00857675" w:rsidP="00D3092B">
      <w:pPr>
        <w:numPr>
          <w:ilvl w:val="1"/>
          <w:numId w:val="28"/>
        </w:numPr>
        <w:spacing w:before="120"/>
        <w:ind w:left="426" w:hanging="426"/>
        <w:jc w:val="both"/>
        <w:rPr>
          <w:szCs w:val="24"/>
        </w:rPr>
      </w:pPr>
      <w:r w:rsidRPr="00C95B86">
        <w:rPr>
          <w:szCs w:val="24"/>
          <w:u w:val="single"/>
        </w:rPr>
        <w:t xml:space="preserve">Zamawiający, działając w oparciu o art. 24aa </w:t>
      </w:r>
      <w:r>
        <w:rPr>
          <w:szCs w:val="24"/>
          <w:u w:val="single"/>
        </w:rPr>
        <w:t xml:space="preserve">ustawy </w:t>
      </w:r>
      <w:proofErr w:type="spellStart"/>
      <w:r>
        <w:rPr>
          <w:szCs w:val="24"/>
          <w:u w:val="single"/>
        </w:rPr>
        <w:t>P</w:t>
      </w:r>
      <w:r w:rsidRPr="00C95B86">
        <w:rPr>
          <w:szCs w:val="24"/>
          <w:u w:val="single"/>
        </w:rPr>
        <w:t>zp</w:t>
      </w:r>
      <w:proofErr w:type="spellEnd"/>
      <w:r w:rsidRPr="00C95B86">
        <w:rPr>
          <w:szCs w:val="24"/>
          <w:u w:val="single"/>
        </w:rPr>
        <w:t>, najpierw dokona oceny ofert, a</w:t>
      </w:r>
      <w:r>
        <w:rPr>
          <w:szCs w:val="24"/>
          <w:u w:val="single"/>
        </w:rPr>
        <w:t> </w:t>
      </w:r>
      <w:r w:rsidRPr="00C95B86">
        <w:rPr>
          <w:szCs w:val="24"/>
          <w:u w:val="single"/>
        </w:rPr>
        <w:t>następnie zbada, czy Wykonawca, którego oferta została oceniona jako najkorzystniejsza, nie podlega wykluczeniu oraz spełnia warunki udziału w postępowaniu</w:t>
      </w:r>
      <w:r>
        <w:rPr>
          <w:szCs w:val="24"/>
        </w:rPr>
        <w:t>.</w:t>
      </w:r>
    </w:p>
    <w:p w14:paraId="4AB44B6B" w14:textId="7A0E4853" w:rsidR="00857675" w:rsidRPr="00603753" w:rsidRDefault="00857675" w:rsidP="00D3092B">
      <w:pPr>
        <w:numPr>
          <w:ilvl w:val="1"/>
          <w:numId w:val="28"/>
        </w:numPr>
        <w:spacing w:before="120"/>
        <w:ind w:left="426" w:hanging="426"/>
        <w:jc w:val="both"/>
        <w:rPr>
          <w:szCs w:val="24"/>
        </w:rPr>
      </w:pPr>
      <w:r w:rsidRPr="00656D83">
        <w:rPr>
          <w:szCs w:val="24"/>
          <w:u w:val="single"/>
        </w:rPr>
        <w:t xml:space="preserve">Zamawiający wezwie Wykonawcę, którego oferta została najwyżej oceniona, na zasadach określonych w art. 26 ust. 2 </w:t>
      </w:r>
      <w:r>
        <w:rPr>
          <w:szCs w:val="24"/>
          <w:u w:val="single"/>
        </w:rPr>
        <w:t xml:space="preserve">ustawy </w:t>
      </w:r>
      <w:proofErr w:type="spellStart"/>
      <w:r>
        <w:rPr>
          <w:szCs w:val="24"/>
          <w:u w:val="single"/>
        </w:rPr>
        <w:t>Pzp</w:t>
      </w:r>
      <w:proofErr w:type="spellEnd"/>
      <w:r w:rsidRPr="00656D83">
        <w:rPr>
          <w:szCs w:val="24"/>
          <w:u w:val="single"/>
        </w:rPr>
        <w:t xml:space="preserve">, do złożenia </w:t>
      </w:r>
      <w:r>
        <w:rPr>
          <w:szCs w:val="24"/>
          <w:u w:val="single"/>
        </w:rPr>
        <w:t>w</w:t>
      </w:r>
      <w:r w:rsidRPr="00656D83">
        <w:rPr>
          <w:szCs w:val="24"/>
          <w:u w:val="single"/>
        </w:rPr>
        <w:t xml:space="preserve"> terminie nie krótszym niż 5 dni, </w:t>
      </w:r>
      <w:r w:rsidRPr="00603753">
        <w:rPr>
          <w:szCs w:val="24"/>
          <w:u w:val="single"/>
        </w:rPr>
        <w:t xml:space="preserve">aktualnych na dzień złożenia dokumentów określonych w </w:t>
      </w:r>
      <w:r w:rsidR="00B2717F">
        <w:rPr>
          <w:szCs w:val="24"/>
          <w:u w:val="single"/>
        </w:rPr>
        <w:t>punkcie</w:t>
      </w:r>
      <w:r w:rsidRPr="00603753">
        <w:rPr>
          <w:szCs w:val="24"/>
          <w:u w:val="single"/>
        </w:rPr>
        <w:t xml:space="preserve"> 1.3</w:t>
      </w:r>
      <w:r w:rsidR="00732EA8">
        <w:rPr>
          <w:szCs w:val="24"/>
          <w:u w:val="single"/>
        </w:rPr>
        <w:t>.</w:t>
      </w:r>
      <w:r w:rsidRPr="00603753">
        <w:rPr>
          <w:szCs w:val="24"/>
          <w:u w:val="single"/>
        </w:rPr>
        <w:t xml:space="preserve"> </w:t>
      </w:r>
    </w:p>
    <w:p w14:paraId="01BE2BFB" w14:textId="77777777" w:rsidR="00857675" w:rsidRDefault="00857675" w:rsidP="00D3092B">
      <w:pPr>
        <w:numPr>
          <w:ilvl w:val="1"/>
          <w:numId w:val="28"/>
        </w:numPr>
        <w:spacing w:before="120"/>
        <w:ind w:left="426" w:hanging="426"/>
        <w:jc w:val="both"/>
        <w:rPr>
          <w:szCs w:val="24"/>
        </w:rPr>
      </w:pPr>
      <w:r w:rsidRPr="0003344C">
        <w:rPr>
          <w:szCs w:val="24"/>
        </w:rPr>
        <w:t>Jeżeli wykonawca ma siedzibę lub miejsce zamieszkania poza terytorium Rzeczpospolitej Polskiej:</w:t>
      </w:r>
    </w:p>
    <w:p w14:paraId="77A9E311" w14:textId="1A196D7D" w:rsidR="00857675" w:rsidRDefault="009E4306" w:rsidP="00857675">
      <w:pPr>
        <w:spacing w:before="120"/>
        <w:ind w:left="851" w:hanging="425"/>
        <w:jc w:val="both"/>
      </w:pPr>
      <w:r>
        <w:t>4</w:t>
      </w:r>
      <w:r w:rsidR="00857675">
        <w:t xml:space="preserve">.1. </w:t>
      </w:r>
      <w:r w:rsidR="00857675" w:rsidRPr="0003344C">
        <w:t>zamiast dokumentów, o których mowa w pkt 1.3, składa dokument lub dokumenty, wystawione w kraju, w którym ma siedzibę lub miejsce zamieszkania, potwierdzające odpowiednio, że nie otwarto jego likwidacji ani nie ogłoszono upadłości;</w:t>
      </w:r>
    </w:p>
    <w:p w14:paraId="4B790DCC" w14:textId="34E1DF82" w:rsidR="00857675" w:rsidRDefault="009E4306" w:rsidP="00857675">
      <w:pPr>
        <w:spacing w:before="120"/>
        <w:ind w:left="851" w:hanging="425"/>
        <w:jc w:val="both"/>
      </w:pPr>
      <w:r>
        <w:t>4.</w:t>
      </w:r>
      <w:r w:rsidR="00857675">
        <w:t xml:space="preserve">2. </w:t>
      </w:r>
      <w:r w:rsidR="00857675" w:rsidRPr="0003344C">
        <w:t>dokument</w:t>
      </w:r>
      <w:r w:rsidR="00857675">
        <w:t>y, o których mowa w pkt 1.3,</w:t>
      </w:r>
      <w:r w:rsidR="00857675" w:rsidRPr="0003344C">
        <w:t xml:space="preserve"> powinny być </w:t>
      </w:r>
      <w:r w:rsidR="00867D2F">
        <w:t>wystawione nie wcześniej niż 6 </w:t>
      </w:r>
      <w:r w:rsidR="00857675">
        <w:t>miesięcy przed upływem terminu składania ofert</w:t>
      </w:r>
      <w:r w:rsidR="00857675" w:rsidRPr="0003344C">
        <w:t>;</w:t>
      </w:r>
    </w:p>
    <w:p w14:paraId="7E131702" w14:textId="67A435A9" w:rsidR="00857675" w:rsidRPr="0003344C" w:rsidRDefault="009E4306" w:rsidP="00857675">
      <w:pPr>
        <w:spacing w:before="120"/>
        <w:ind w:left="851" w:hanging="425"/>
        <w:jc w:val="both"/>
      </w:pPr>
      <w:r>
        <w:t>4</w:t>
      </w:r>
      <w:r w:rsidR="00857675">
        <w:t xml:space="preserve">.3. </w:t>
      </w:r>
      <w:r w:rsidR="00857675" w:rsidRPr="0003344C">
        <w:t xml:space="preserve">jeżeli </w:t>
      </w:r>
      <w:r w:rsidR="00857675">
        <w:rPr>
          <w:szCs w:val="24"/>
        </w:rPr>
        <w:t>w kraju</w:t>
      </w:r>
      <w:r w:rsidR="00857675" w:rsidRPr="00BD5B63">
        <w:rPr>
          <w:szCs w:val="24"/>
        </w:rPr>
        <w:t xml:space="preserve">, w którym Wykonawca ma siedzibę lub miejsce zamieszkania </w:t>
      </w:r>
      <w:r w:rsidR="00857675">
        <w:rPr>
          <w:szCs w:val="24"/>
        </w:rPr>
        <w:t xml:space="preserve">lub </w:t>
      </w:r>
      <w:r w:rsidR="00857675" w:rsidRPr="00BD5B63">
        <w:rPr>
          <w:szCs w:val="24"/>
        </w:rPr>
        <w:t>miejsc</w:t>
      </w:r>
      <w:r w:rsidR="00857675">
        <w:rPr>
          <w:szCs w:val="24"/>
        </w:rPr>
        <w:t>e</w:t>
      </w:r>
      <w:r w:rsidR="00857675" w:rsidRPr="00BD5B63">
        <w:rPr>
          <w:szCs w:val="24"/>
        </w:rPr>
        <w:t xml:space="preserve"> zamieszkania </w:t>
      </w:r>
      <w:r w:rsidR="00857675">
        <w:rPr>
          <w:szCs w:val="24"/>
        </w:rPr>
        <w:t xml:space="preserve">ma </w:t>
      </w:r>
      <w:r w:rsidR="00857675" w:rsidRPr="00BD5B63">
        <w:rPr>
          <w:szCs w:val="24"/>
        </w:rPr>
        <w:t>osob</w:t>
      </w:r>
      <w:r w:rsidR="00857675">
        <w:rPr>
          <w:szCs w:val="24"/>
        </w:rPr>
        <w:t>a, której dokument dotyczy</w:t>
      </w:r>
      <w:r w:rsidR="00857675" w:rsidRPr="00BD5B63">
        <w:rPr>
          <w:szCs w:val="24"/>
        </w:rPr>
        <w:t>, nie wydaje się dokumentów</w:t>
      </w:r>
      <w:r w:rsidR="00857675" w:rsidRPr="0003344C">
        <w:t xml:space="preserve"> określonych w pkt 1.3 </w:t>
      </w:r>
      <w:r w:rsidR="00857675" w:rsidRPr="00BD5B63">
        <w:rPr>
          <w:szCs w:val="24"/>
        </w:rPr>
        <w:t xml:space="preserve">– zastępuje się je dokumentem zawierającym </w:t>
      </w:r>
      <w:r w:rsidR="00857675">
        <w:rPr>
          <w:szCs w:val="24"/>
        </w:rPr>
        <w:t xml:space="preserve">odpowiednio </w:t>
      </w:r>
      <w:r w:rsidR="00857675" w:rsidRPr="00BD5B63">
        <w:rPr>
          <w:szCs w:val="24"/>
        </w:rPr>
        <w:t>oświadczenie</w:t>
      </w:r>
      <w:r w:rsidR="00857675">
        <w:rPr>
          <w:szCs w:val="24"/>
        </w:rPr>
        <w:t xml:space="preserve"> Wykonawcy</w:t>
      </w:r>
      <w:r w:rsidR="00857675" w:rsidRPr="00BD5B63">
        <w:rPr>
          <w:szCs w:val="24"/>
        </w:rPr>
        <w:t xml:space="preserve">, </w:t>
      </w:r>
      <w:r w:rsidR="00857675">
        <w:t xml:space="preserve">ze wskazaniem </w:t>
      </w:r>
      <w:r w:rsidR="00857675" w:rsidRPr="0003344C">
        <w:t xml:space="preserve">osoby </w:t>
      </w:r>
      <w:r w:rsidR="00857675">
        <w:t xml:space="preserve">albo osób uprawnionych </w:t>
      </w:r>
      <w:r w:rsidR="00857675" w:rsidRPr="0003344C">
        <w:t xml:space="preserve">do </w:t>
      </w:r>
      <w:r w:rsidR="00857675">
        <w:t xml:space="preserve">jego </w:t>
      </w:r>
      <w:r w:rsidR="00857675" w:rsidRPr="0003344C">
        <w:t xml:space="preserve">reprezentacji, </w:t>
      </w:r>
      <w:r w:rsidR="00857675">
        <w:t xml:space="preserve">lub oświadczenie osoby, której dokument miał dotyczyć, </w:t>
      </w:r>
      <w:r w:rsidR="00857675" w:rsidRPr="0003344C">
        <w:t xml:space="preserve">złożone przed </w:t>
      </w:r>
      <w:r w:rsidR="00857675">
        <w:t xml:space="preserve">notariuszem lub przed </w:t>
      </w:r>
      <w:r w:rsidR="00857675" w:rsidRPr="0003344C">
        <w:t xml:space="preserve">organem sądowym, administracyjnym albo organem samorządu zawodowego lub gospodarczego </w:t>
      </w:r>
      <w:r w:rsidR="00857675">
        <w:t xml:space="preserve">właściwym ze względu na </w:t>
      </w:r>
      <w:r w:rsidR="00857675" w:rsidRPr="0003344C">
        <w:t>siedzibę lub miejsce zamieszkania</w:t>
      </w:r>
      <w:r w:rsidR="00857675">
        <w:t xml:space="preserve"> Wykonawcy lub miejsce zamieszkania tej osoby.</w:t>
      </w:r>
      <w:r w:rsidR="00857675" w:rsidRPr="0003344C">
        <w:t xml:space="preserve"> Oświadczenie powinno być wydane </w:t>
      </w:r>
      <w:r w:rsidR="00857675">
        <w:t>nie wcześniej niż 6 miesięcy przed upływem terminu składania ofert.</w:t>
      </w:r>
    </w:p>
    <w:p w14:paraId="3D66A801" w14:textId="77777777" w:rsidR="00857675" w:rsidRPr="00513F05" w:rsidRDefault="00857675" w:rsidP="00D3092B">
      <w:pPr>
        <w:numPr>
          <w:ilvl w:val="1"/>
          <w:numId w:val="28"/>
        </w:numPr>
        <w:spacing w:before="120"/>
        <w:ind w:left="426" w:hanging="426"/>
        <w:jc w:val="both"/>
      </w:pPr>
      <w:r w:rsidRPr="00513F05">
        <w:t>W przypadku przedsiębiorców ubiegających się wspólnie o zamówienie (spółka cywilna, konsorcjum), przedsiębiorcy składają oddzielnie oświadczenia wymienione w pkt 1.1 i 1.2.</w:t>
      </w:r>
      <w:r>
        <w:t xml:space="preserve"> Oświadczenia te potwierdzają spełnianie warunków udziału w postępowaniu oraz brak podstaw wykluczenia w zakresie, w którym każdy z Wykonawców wykazuje spełnianie warunków udziału w postępowaniu </w:t>
      </w:r>
      <w:r w:rsidRPr="00535F9B">
        <w:t>oraz brak podstaw wykluczenia</w:t>
      </w:r>
      <w:r>
        <w:t>.</w:t>
      </w:r>
    </w:p>
    <w:p w14:paraId="26480701" w14:textId="77777777" w:rsidR="00857675" w:rsidRDefault="00857675" w:rsidP="00D3092B">
      <w:pPr>
        <w:numPr>
          <w:ilvl w:val="1"/>
          <w:numId w:val="28"/>
        </w:numPr>
        <w:spacing w:before="120"/>
        <w:ind w:left="426" w:hanging="426"/>
        <w:jc w:val="both"/>
        <w:rPr>
          <w:szCs w:val="24"/>
        </w:rPr>
      </w:pPr>
      <w:r w:rsidRPr="00DF75F2">
        <w:rPr>
          <w:color w:val="000000"/>
          <w:szCs w:val="24"/>
        </w:rPr>
        <w:t xml:space="preserve">Wykonawcy polegający na zdolnościach lub sytuacji innych podmiotów na podstawie art. 22a ust. 2 </w:t>
      </w:r>
      <w:r>
        <w:rPr>
          <w:color w:val="000000"/>
          <w:szCs w:val="24"/>
        </w:rPr>
        <w:t xml:space="preserve">ustawy </w:t>
      </w:r>
      <w:proofErr w:type="spellStart"/>
      <w:r>
        <w:rPr>
          <w:color w:val="000000"/>
          <w:szCs w:val="24"/>
        </w:rPr>
        <w:t>P</w:t>
      </w:r>
      <w:r w:rsidRPr="00DF75F2">
        <w:rPr>
          <w:color w:val="000000"/>
          <w:szCs w:val="24"/>
        </w:rPr>
        <w:t>zp</w:t>
      </w:r>
      <w:proofErr w:type="spellEnd"/>
      <w:r w:rsidRPr="00DF75F2">
        <w:rPr>
          <w:color w:val="000000"/>
          <w:szCs w:val="24"/>
        </w:rPr>
        <w:t xml:space="preserve">, przedstawiają na żądanie Zamawiającego dokumenty dotyczące tych podmiotów w zakresie określonym w pkt </w:t>
      </w:r>
      <w:r w:rsidRPr="00DF75F2">
        <w:rPr>
          <w:szCs w:val="24"/>
        </w:rPr>
        <w:t>1.3</w:t>
      </w:r>
      <w:r>
        <w:rPr>
          <w:szCs w:val="24"/>
        </w:rPr>
        <w:t>.</w:t>
      </w:r>
    </w:p>
    <w:p w14:paraId="344186A2" w14:textId="77777777" w:rsidR="00857675" w:rsidRPr="00857675" w:rsidRDefault="00857675" w:rsidP="00D3092B">
      <w:pPr>
        <w:numPr>
          <w:ilvl w:val="1"/>
          <w:numId w:val="28"/>
        </w:numPr>
        <w:spacing w:before="120"/>
        <w:ind w:left="426" w:hanging="426"/>
        <w:jc w:val="both"/>
        <w:rPr>
          <w:szCs w:val="24"/>
        </w:rPr>
      </w:pPr>
      <w:r w:rsidRPr="00145952">
        <w:rPr>
          <w:szCs w:val="24"/>
        </w:rPr>
        <w:t xml:space="preserve">W przypadku wskazania przez </w:t>
      </w:r>
      <w:r>
        <w:rPr>
          <w:szCs w:val="24"/>
        </w:rPr>
        <w:t>W</w:t>
      </w:r>
      <w:r w:rsidRPr="00145952">
        <w:rPr>
          <w:szCs w:val="24"/>
        </w:rPr>
        <w:t xml:space="preserve">ykonawcę dostępności oświadczeń lub </w:t>
      </w:r>
      <w:r w:rsidRPr="00145952">
        <w:rPr>
          <w:iCs/>
          <w:szCs w:val="24"/>
        </w:rPr>
        <w:t>dokumentów</w:t>
      </w:r>
      <w:r w:rsidRPr="00145952">
        <w:rPr>
          <w:szCs w:val="24"/>
        </w:rPr>
        <w:t xml:space="preserve">, o których mowa w </w:t>
      </w:r>
      <w:r>
        <w:rPr>
          <w:szCs w:val="24"/>
        </w:rPr>
        <w:t>pkt 1</w:t>
      </w:r>
      <w:r w:rsidRPr="00145952">
        <w:rPr>
          <w:szCs w:val="24"/>
        </w:rPr>
        <w:t xml:space="preserve">, w formie elektronicznej pod określonymi adresami internetowymi ogólnodostępnych i bezpłatnych baz danych, </w:t>
      </w:r>
      <w:r>
        <w:rPr>
          <w:szCs w:val="24"/>
        </w:rPr>
        <w:t>Z</w:t>
      </w:r>
      <w:r w:rsidRPr="00145952">
        <w:rPr>
          <w:szCs w:val="24"/>
        </w:rPr>
        <w:t>amawiający pobier</w:t>
      </w:r>
      <w:r>
        <w:rPr>
          <w:szCs w:val="24"/>
        </w:rPr>
        <w:t>ze</w:t>
      </w:r>
      <w:r w:rsidRPr="00145952">
        <w:rPr>
          <w:szCs w:val="24"/>
        </w:rPr>
        <w:t xml:space="preserve"> samodzielnie z tych baz danych wskazane przez </w:t>
      </w:r>
      <w:r>
        <w:rPr>
          <w:szCs w:val="24"/>
        </w:rPr>
        <w:t>W</w:t>
      </w:r>
      <w:r w:rsidRPr="00145952">
        <w:rPr>
          <w:szCs w:val="24"/>
        </w:rPr>
        <w:t xml:space="preserve">ykonawcę oświadczenia lub </w:t>
      </w:r>
      <w:r w:rsidRPr="00145952">
        <w:rPr>
          <w:iCs/>
          <w:szCs w:val="24"/>
        </w:rPr>
        <w:t>dokumenty</w:t>
      </w:r>
      <w:r>
        <w:rPr>
          <w:iCs/>
          <w:szCs w:val="24"/>
        </w:rPr>
        <w:t>.</w:t>
      </w:r>
    </w:p>
    <w:p w14:paraId="50D6C373" w14:textId="77777777" w:rsidR="00E16297" w:rsidRDefault="00857675" w:rsidP="00D3092B">
      <w:pPr>
        <w:numPr>
          <w:ilvl w:val="1"/>
          <w:numId w:val="28"/>
        </w:numPr>
        <w:spacing w:before="120"/>
        <w:ind w:left="426" w:hanging="426"/>
        <w:jc w:val="both"/>
        <w:rPr>
          <w:szCs w:val="24"/>
        </w:rPr>
      </w:pPr>
      <w:r w:rsidRPr="00857675">
        <w:rPr>
          <w:szCs w:val="24"/>
        </w:rPr>
        <w:t xml:space="preserve">W przypadku wskazania przez Wykonawcę oświadczeń lub </w:t>
      </w:r>
      <w:r w:rsidRPr="00857675">
        <w:rPr>
          <w:iCs/>
          <w:szCs w:val="24"/>
        </w:rPr>
        <w:t>dokumentów</w:t>
      </w:r>
      <w:r w:rsidRPr="00857675">
        <w:rPr>
          <w:szCs w:val="24"/>
        </w:rPr>
        <w:t xml:space="preserve">, o których mowa w pkt 1, które znajdują się w posiadaniu Zamawiającego, w szczególności oświadczeń lub </w:t>
      </w:r>
      <w:r w:rsidRPr="00857675">
        <w:rPr>
          <w:iCs/>
          <w:szCs w:val="24"/>
        </w:rPr>
        <w:t>dokumentów</w:t>
      </w:r>
      <w:r w:rsidRPr="00857675">
        <w:rPr>
          <w:szCs w:val="24"/>
        </w:rPr>
        <w:t xml:space="preserve"> przechowywanych przez Zamawiającego zgodnie z art. 97 ust. 1 ustawy </w:t>
      </w:r>
      <w:proofErr w:type="spellStart"/>
      <w:r w:rsidRPr="00857675">
        <w:rPr>
          <w:szCs w:val="24"/>
        </w:rPr>
        <w:t>Pzp</w:t>
      </w:r>
      <w:proofErr w:type="spellEnd"/>
      <w:r w:rsidRPr="00857675">
        <w:rPr>
          <w:szCs w:val="24"/>
        </w:rPr>
        <w:t xml:space="preserve">, Zamawiający korzysta z posiadanych oświadczeń lub </w:t>
      </w:r>
      <w:r w:rsidRPr="00857675">
        <w:rPr>
          <w:iCs/>
          <w:szCs w:val="24"/>
        </w:rPr>
        <w:t>dokumentów</w:t>
      </w:r>
      <w:r w:rsidRPr="00857675">
        <w:rPr>
          <w:szCs w:val="24"/>
        </w:rPr>
        <w:t>, o ile są one aktualne.</w:t>
      </w:r>
    </w:p>
    <w:p w14:paraId="286FAC76" w14:textId="77777777" w:rsidR="002C7B97" w:rsidRPr="00857675" w:rsidRDefault="002C7B97" w:rsidP="002C7B97">
      <w:pPr>
        <w:spacing w:before="120"/>
        <w:ind w:left="426"/>
        <w:jc w:val="both"/>
        <w:rPr>
          <w:szCs w:val="24"/>
        </w:rPr>
      </w:pPr>
    </w:p>
    <w:p w14:paraId="72E2773F" w14:textId="77777777" w:rsidR="00E16297" w:rsidRDefault="00E16297" w:rsidP="00E16297">
      <w:pPr>
        <w:pStyle w:val="Nagwek2"/>
        <w:spacing w:after="120"/>
        <w:rPr>
          <w:rFonts w:ascii="Times New Roman" w:hAnsi="Times New Roman"/>
        </w:rPr>
      </w:pPr>
      <w:bookmarkStart w:id="17" w:name="_Toc72717331"/>
      <w:bookmarkStart w:id="18" w:name="_Toc95621015"/>
      <w:bookmarkStart w:id="19" w:name="_Toc95621116"/>
      <w:bookmarkStart w:id="20" w:name="_Toc95633499"/>
      <w:bookmarkStart w:id="21" w:name="_Toc95633599"/>
      <w:r>
        <w:rPr>
          <w:rFonts w:ascii="Times New Roman" w:hAnsi="Times New Roman"/>
        </w:rPr>
        <w:t>VI. Opis sposobu przygotowywania ofert</w:t>
      </w:r>
      <w:bookmarkEnd w:id="17"/>
      <w:bookmarkEnd w:id="18"/>
      <w:bookmarkEnd w:id="19"/>
      <w:bookmarkEnd w:id="20"/>
      <w:bookmarkEnd w:id="21"/>
      <w:r>
        <w:rPr>
          <w:rFonts w:ascii="Times New Roman" w:hAnsi="Times New Roman"/>
        </w:rPr>
        <w:t xml:space="preserve"> i zasad postępowania po otwarciu ofert</w:t>
      </w:r>
    </w:p>
    <w:p w14:paraId="75058EA4" w14:textId="77777777" w:rsidR="00E16297" w:rsidRPr="006E2961" w:rsidRDefault="00E16297" w:rsidP="00E16297"/>
    <w:bookmarkEnd w:id="11"/>
    <w:bookmarkEnd w:id="12"/>
    <w:p w14:paraId="713E1300" w14:textId="77777777" w:rsidR="00F7742F" w:rsidRPr="00F7742F" w:rsidRDefault="00F7742F" w:rsidP="00F7742F">
      <w:pPr>
        <w:numPr>
          <w:ilvl w:val="0"/>
          <w:numId w:val="1"/>
        </w:numPr>
        <w:tabs>
          <w:tab w:val="clear" w:pos="720"/>
        </w:tabs>
        <w:suppressAutoHyphens/>
        <w:spacing w:after="120"/>
        <w:ind w:left="426" w:right="-1" w:hanging="425"/>
        <w:jc w:val="both"/>
      </w:pPr>
      <w:r w:rsidRPr="00F7742F">
        <w:t>Oferta musi zawierać:</w:t>
      </w:r>
    </w:p>
    <w:p w14:paraId="756BD6B7" w14:textId="77777777" w:rsidR="00F7742F" w:rsidRPr="00F7742F" w:rsidRDefault="00F7742F" w:rsidP="00F7742F">
      <w:pPr>
        <w:numPr>
          <w:ilvl w:val="1"/>
          <w:numId w:val="7"/>
        </w:numPr>
        <w:suppressAutoHyphens/>
        <w:spacing w:after="120"/>
        <w:ind w:left="850" w:hanging="425"/>
        <w:jc w:val="both"/>
      </w:pPr>
      <w:r w:rsidRPr="00F7742F">
        <w:t xml:space="preserve">wypełniony formularz ofertowy </w:t>
      </w:r>
      <w:r w:rsidRPr="00F7742F">
        <w:rPr>
          <w:b/>
        </w:rPr>
        <w:t>[wg załącznika nr 1 do SIWZ]</w:t>
      </w:r>
      <w:r w:rsidRPr="00F7742F">
        <w:t>;</w:t>
      </w:r>
    </w:p>
    <w:p w14:paraId="2E710A4F" w14:textId="731956FB" w:rsidR="00664571" w:rsidRDefault="00C16640" w:rsidP="00F7742F">
      <w:pPr>
        <w:numPr>
          <w:ilvl w:val="1"/>
          <w:numId w:val="7"/>
        </w:numPr>
        <w:suppressAutoHyphens/>
        <w:spacing w:after="120"/>
        <w:ind w:left="850" w:hanging="425"/>
        <w:jc w:val="both"/>
      </w:pPr>
      <w:r w:rsidRPr="00C16640">
        <w:t xml:space="preserve">wypełnione formularze cenowe w zakresie poszczególnych części zamówienia </w:t>
      </w:r>
      <w:r w:rsidRPr="00C16640">
        <w:rPr>
          <w:b/>
        </w:rPr>
        <w:t>[wg załącznika nr 2a lub 2</w:t>
      </w:r>
      <w:r>
        <w:rPr>
          <w:b/>
        </w:rPr>
        <w:t>b</w:t>
      </w:r>
      <w:r w:rsidRPr="00C16640">
        <w:rPr>
          <w:b/>
        </w:rPr>
        <w:t xml:space="preserve"> do SIWZ]</w:t>
      </w:r>
      <w:r w:rsidRPr="00C16640">
        <w:t>;</w:t>
      </w:r>
    </w:p>
    <w:p w14:paraId="45192417" w14:textId="2C959814" w:rsidR="00F7742F" w:rsidRPr="00F7742F" w:rsidRDefault="00F7742F" w:rsidP="00F7742F">
      <w:pPr>
        <w:numPr>
          <w:ilvl w:val="1"/>
          <w:numId w:val="7"/>
        </w:numPr>
        <w:suppressAutoHyphens/>
        <w:spacing w:after="120"/>
        <w:ind w:left="850" w:hanging="425"/>
        <w:jc w:val="both"/>
      </w:pPr>
      <w:r w:rsidRPr="00F7742F">
        <w:t xml:space="preserve">oświadczenie o spełnianiu warunków udziału w postępowaniu </w:t>
      </w:r>
      <w:r w:rsidRPr="00F7742F">
        <w:rPr>
          <w:b/>
        </w:rPr>
        <w:t>[wg</w:t>
      </w:r>
      <w:r w:rsidR="00664571">
        <w:rPr>
          <w:b/>
        </w:rPr>
        <w:t xml:space="preserve"> </w:t>
      </w:r>
      <w:r w:rsidRPr="00F7742F">
        <w:rPr>
          <w:b/>
        </w:rPr>
        <w:t xml:space="preserve">załącznika nr </w:t>
      </w:r>
      <w:r w:rsidR="00664571">
        <w:rPr>
          <w:b/>
        </w:rPr>
        <w:t>3</w:t>
      </w:r>
      <w:r w:rsidRPr="00F7742F">
        <w:rPr>
          <w:b/>
        </w:rPr>
        <w:t xml:space="preserve">a </w:t>
      </w:r>
      <w:r w:rsidRPr="00F7742F">
        <w:rPr>
          <w:b/>
        </w:rPr>
        <w:br/>
        <w:t>do SIWZ]</w:t>
      </w:r>
      <w:r w:rsidRPr="00F7742F">
        <w:t>;</w:t>
      </w:r>
    </w:p>
    <w:p w14:paraId="708A58B3" w14:textId="1FE9A1B4" w:rsidR="00F7742F" w:rsidRPr="00F7742F" w:rsidRDefault="00F7742F" w:rsidP="00F7742F">
      <w:pPr>
        <w:numPr>
          <w:ilvl w:val="1"/>
          <w:numId w:val="7"/>
        </w:numPr>
        <w:suppressAutoHyphens/>
        <w:spacing w:after="120"/>
        <w:ind w:left="850" w:hanging="425"/>
        <w:jc w:val="both"/>
      </w:pPr>
      <w:r w:rsidRPr="00F7742F">
        <w:t xml:space="preserve">oświadczenie o braku podstaw do wykluczenia </w:t>
      </w:r>
      <w:r w:rsidRPr="00F7742F">
        <w:rPr>
          <w:b/>
        </w:rPr>
        <w:t xml:space="preserve">[wg załącznika nr </w:t>
      </w:r>
      <w:r w:rsidR="00664571">
        <w:rPr>
          <w:b/>
        </w:rPr>
        <w:t>3</w:t>
      </w:r>
      <w:r w:rsidRPr="00F7742F">
        <w:rPr>
          <w:b/>
        </w:rPr>
        <w:t>b do SIWZ]</w:t>
      </w:r>
      <w:r w:rsidRPr="00F7742F">
        <w:t>;</w:t>
      </w:r>
    </w:p>
    <w:p w14:paraId="0679BCC6" w14:textId="77777777" w:rsidR="00F7742F" w:rsidRPr="00F7742F" w:rsidRDefault="00F7742F" w:rsidP="00F7742F">
      <w:pPr>
        <w:numPr>
          <w:ilvl w:val="1"/>
          <w:numId w:val="7"/>
        </w:numPr>
        <w:suppressAutoHyphens/>
        <w:spacing w:after="120"/>
        <w:ind w:left="850" w:hanging="425"/>
        <w:jc w:val="both"/>
      </w:pPr>
      <w:r w:rsidRPr="00F7742F">
        <w:t>pełnomocnictwo do reprezentowania Wykonawców wspólnie ubiegających się o udzielenie za</w:t>
      </w:r>
      <w:r w:rsidRPr="00F7742F">
        <w:softHyphen/>
        <w:t>mó</w:t>
      </w:r>
      <w:r w:rsidRPr="00F7742F">
        <w:softHyphen/>
        <w:t>wie</w:t>
      </w:r>
      <w:r w:rsidRPr="00F7742F">
        <w:softHyphen/>
        <w:t>nia w postępowaniu o udzielenie zamówienia lub do reprezentowania ich w postępowaniu oraz zawarcia umowy o udzielenie zamówienia publicznego (dotyczy spółek cywilnych, konsorcjów);</w:t>
      </w:r>
    </w:p>
    <w:p w14:paraId="074BA138" w14:textId="77777777" w:rsidR="00F7742F" w:rsidRPr="00F7742F" w:rsidRDefault="00F7742F" w:rsidP="00F7742F">
      <w:pPr>
        <w:numPr>
          <w:ilvl w:val="1"/>
          <w:numId w:val="7"/>
        </w:numPr>
        <w:suppressAutoHyphens/>
        <w:spacing w:after="120"/>
        <w:ind w:left="850" w:hanging="425"/>
        <w:jc w:val="both"/>
      </w:pPr>
      <w:r w:rsidRPr="00F7742F">
        <w:t>pełnomocnictwo do podpisywania oferty lub poświadczania kserokopii dokumentów za zgodność z oryginałem (jeżeli dotyczy);</w:t>
      </w:r>
    </w:p>
    <w:p w14:paraId="7B74980A" w14:textId="6E88BD4D" w:rsidR="00F7742F" w:rsidRPr="00F7742F" w:rsidRDefault="00F7742F" w:rsidP="00F7742F">
      <w:pPr>
        <w:numPr>
          <w:ilvl w:val="1"/>
          <w:numId w:val="7"/>
        </w:numPr>
        <w:suppressAutoHyphens/>
        <w:spacing w:after="120"/>
        <w:ind w:left="850" w:hanging="425"/>
        <w:jc w:val="both"/>
      </w:pPr>
      <w:r w:rsidRPr="00F7742F">
        <w:t xml:space="preserve">zobowiązanie innych podmiotów do </w:t>
      </w:r>
      <w:r w:rsidRPr="00F7742F">
        <w:rPr>
          <w:iCs/>
        </w:rPr>
        <w:t>oddania Wykonawcy do dyspozycji niezbędnych zasobów na potrzeby realizacji zamówienia</w:t>
      </w:r>
      <w:r w:rsidRPr="00F7742F">
        <w:t xml:space="preserve"> (dotyczy Wykonawców polegających na zdolnościach lub sytuacji innych podmiotów na podstawie art. 22a ust. 2 ustawy </w:t>
      </w:r>
      <w:proofErr w:type="spellStart"/>
      <w:r w:rsidRPr="00F7742F">
        <w:t>Pzp</w:t>
      </w:r>
      <w:proofErr w:type="spellEnd"/>
      <w:r w:rsidRPr="00F7742F">
        <w:t>)</w:t>
      </w:r>
      <w:r w:rsidR="00402752" w:rsidRPr="00402752">
        <w:t>.</w:t>
      </w:r>
    </w:p>
    <w:p w14:paraId="42F9A866" w14:textId="6DC69AF9" w:rsidR="00F7742F" w:rsidRPr="00F7742F" w:rsidRDefault="00F7742F" w:rsidP="00F7742F">
      <w:pPr>
        <w:numPr>
          <w:ilvl w:val="0"/>
          <w:numId w:val="1"/>
        </w:numPr>
        <w:tabs>
          <w:tab w:val="clear" w:pos="720"/>
          <w:tab w:val="num" w:pos="426"/>
        </w:tabs>
        <w:suppressAutoHyphens/>
        <w:ind w:left="425" w:hanging="425"/>
        <w:jc w:val="both"/>
      </w:pPr>
      <w:r w:rsidRPr="00F7742F">
        <w:t>Wykonawcy</w:t>
      </w:r>
      <w:r w:rsidRPr="00F7742F">
        <w:rPr>
          <w:u w:val="single"/>
        </w:rPr>
        <w:t xml:space="preserve">, w terminie 3 dni od dnia zamieszczenia przez Zamawiającego na stronie internetowej informacji z otwarcia ofert, o których mowa w art. 86 ust. 5 ustawy </w:t>
      </w:r>
      <w:proofErr w:type="spellStart"/>
      <w:r w:rsidRPr="00F7742F">
        <w:rPr>
          <w:u w:val="single"/>
        </w:rPr>
        <w:t>Pzp</w:t>
      </w:r>
      <w:proofErr w:type="spellEnd"/>
      <w:r w:rsidRPr="00F7742F">
        <w:rPr>
          <w:u w:val="single"/>
        </w:rPr>
        <w:t xml:space="preserve">, przekazują Zamawiającemu oświadczenie o przynależności lub braku przynależności do grupy kapitałowej, o której mowa w art. 24 ust. 1 pkt 23 ustawy </w:t>
      </w:r>
      <w:proofErr w:type="spellStart"/>
      <w:r w:rsidRPr="00F7742F">
        <w:rPr>
          <w:u w:val="single"/>
        </w:rPr>
        <w:t>Pzp</w:t>
      </w:r>
      <w:proofErr w:type="spellEnd"/>
      <w:r w:rsidRPr="00F7742F">
        <w:rPr>
          <w:u w:val="single"/>
        </w:rPr>
        <w:t xml:space="preserve"> </w:t>
      </w:r>
      <w:r w:rsidRPr="00F7742F">
        <w:rPr>
          <w:b/>
          <w:u w:val="single"/>
        </w:rPr>
        <w:t xml:space="preserve">[wg załącznika nr </w:t>
      </w:r>
      <w:r w:rsidR="0000581A">
        <w:rPr>
          <w:b/>
          <w:u w:val="single"/>
        </w:rPr>
        <w:t>4</w:t>
      </w:r>
      <w:r w:rsidRPr="00F7742F">
        <w:rPr>
          <w:b/>
          <w:u w:val="single"/>
        </w:rPr>
        <w:t xml:space="preserve"> do SIWZ]</w:t>
      </w:r>
      <w:r w:rsidRPr="00F7742F">
        <w:t>. Wraz ze złożeniem oświadczenia Wykonawcy mogą przedstawić dowody, że powiązania z innym Wykonawcą nie prowadzą do zakłócenia konkurencji w przedmiotowym postępowaniu.</w:t>
      </w:r>
    </w:p>
    <w:p w14:paraId="7EBE3920" w14:textId="77777777" w:rsidR="00F7742F" w:rsidRPr="00F7742F" w:rsidRDefault="00F7742F" w:rsidP="00F7742F">
      <w:pPr>
        <w:numPr>
          <w:ilvl w:val="0"/>
          <w:numId w:val="1"/>
        </w:numPr>
        <w:tabs>
          <w:tab w:val="clear" w:pos="720"/>
          <w:tab w:val="num" w:pos="426"/>
        </w:tabs>
        <w:suppressAutoHyphens/>
        <w:spacing w:before="120"/>
        <w:ind w:left="425" w:hanging="425"/>
        <w:jc w:val="both"/>
      </w:pPr>
      <w:r w:rsidRPr="00F7742F">
        <w:t>W przypadku</w:t>
      </w:r>
      <w:r w:rsidRPr="00F7742F">
        <w:rPr>
          <w:b/>
        </w:rPr>
        <w:t xml:space="preserve"> </w:t>
      </w:r>
      <w:r w:rsidRPr="00F7742F">
        <w:rPr>
          <w:color w:val="000000"/>
        </w:rPr>
        <w:t>Wykonawców wspólnie ubiegających się o zamówienie z dokumentów dołączonych do oferty powinno wynikać umocowanie osób podpisujących ofertę do reprezentowania ich w postępowaniu o udzielenie zamówienia publicznego albo ogólne umocowanie do reprezentowania ich w postępowaniach, w tym zawierania umów, w zakresie zamówień publicznych, z zastrzeżeniem pkt 13.1 niniejszego rozdziału (dotyczy jedynie podmiotów wspólnie ubiegających się o zamówienie: spółki cywilnej, konsorcjum).</w:t>
      </w:r>
    </w:p>
    <w:p w14:paraId="62A28C4A" w14:textId="77777777" w:rsidR="00F7742F" w:rsidRPr="00F7742F" w:rsidRDefault="00F7742F" w:rsidP="00F7742F">
      <w:pPr>
        <w:numPr>
          <w:ilvl w:val="0"/>
          <w:numId w:val="1"/>
        </w:numPr>
        <w:tabs>
          <w:tab w:val="clear" w:pos="720"/>
        </w:tabs>
        <w:suppressAutoHyphens/>
        <w:spacing w:before="120"/>
        <w:ind w:left="425" w:hanging="425"/>
        <w:jc w:val="both"/>
      </w:pPr>
      <w:r w:rsidRPr="00F7742F">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14:paraId="10ECE2E7" w14:textId="77777777" w:rsidR="00F7742F" w:rsidRPr="00F7742F" w:rsidRDefault="00F7742F" w:rsidP="00F7742F">
      <w:pPr>
        <w:numPr>
          <w:ilvl w:val="0"/>
          <w:numId w:val="1"/>
        </w:numPr>
        <w:tabs>
          <w:tab w:val="num" w:pos="426"/>
        </w:tabs>
        <w:suppressAutoHyphens/>
        <w:spacing w:before="120"/>
        <w:ind w:left="425" w:right="-1" w:hanging="425"/>
        <w:jc w:val="both"/>
      </w:pPr>
      <w:r w:rsidRPr="00F7742F">
        <w:t>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ze sposobem reprezentacji.</w:t>
      </w:r>
    </w:p>
    <w:p w14:paraId="6AC98099" w14:textId="77777777" w:rsidR="00F7742F" w:rsidRPr="00F7742F" w:rsidRDefault="00F7742F" w:rsidP="00F7742F">
      <w:pPr>
        <w:numPr>
          <w:ilvl w:val="0"/>
          <w:numId w:val="1"/>
        </w:numPr>
        <w:tabs>
          <w:tab w:val="clear" w:pos="720"/>
        </w:tabs>
        <w:suppressAutoHyphens/>
        <w:spacing w:before="120"/>
        <w:ind w:left="425" w:hanging="425"/>
        <w:jc w:val="both"/>
      </w:pPr>
      <w:r w:rsidRPr="00F7742F">
        <w:t>Wykonawca ma prawo złożyć tylko jedną ofertę.</w:t>
      </w:r>
    </w:p>
    <w:p w14:paraId="4F574EC3" w14:textId="77777777" w:rsidR="00F7742F" w:rsidRPr="00F7742F" w:rsidRDefault="00F7742F" w:rsidP="00F7742F">
      <w:pPr>
        <w:numPr>
          <w:ilvl w:val="0"/>
          <w:numId w:val="1"/>
        </w:numPr>
        <w:tabs>
          <w:tab w:val="clear" w:pos="720"/>
        </w:tabs>
        <w:suppressAutoHyphens/>
        <w:spacing w:before="120"/>
        <w:ind w:left="426" w:hanging="426"/>
        <w:jc w:val="both"/>
      </w:pPr>
      <w:r w:rsidRPr="00F7742F">
        <w:t>Oferta i załączniki do oferty (oświadczenia i dokumenty) muszą być podpisane przez upoważnionego(</w:t>
      </w:r>
      <w:proofErr w:type="spellStart"/>
      <w:r w:rsidRPr="00F7742F">
        <w:t>ych</w:t>
      </w:r>
      <w:proofErr w:type="spellEnd"/>
      <w:r w:rsidRPr="00F7742F">
        <w:t>) przedstawiciela(i) Wykonawcy zgodnie ze sposobem reprezentacji określonym w dokumencie rejestracyjnym (ewidencyjnym) Wykonawcy:</w:t>
      </w:r>
    </w:p>
    <w:p w14:paraId="63757F4E" w14:textId="77777777" w:rsidR="00F7742F" w:rsidRPr="00F7742F" w:rsidRDefault="00F7742F" w:rsidP="00F7742F">
      <w:pPr>
        <w:numPr>
          <w:ilvl w:val="1"/>
          <w:numId w:val="1"/>
        </w:numPr>
        <w:tabs>
          <w:tab w:val="clear" w:pos="1440"/>
        </w:tabs>
        <w:suppressAutoHyphens/>
        <w:spacing w:before="120"/>
        <w:ind w:left="851" w:hanging="425"/>
        <w:jc w:val="both"/>
      </w:pPr>
      <w:r w:rsidRPr="00F7742F">
        <w:rPr>
          <w:iCs/>
        </w:rPr>
        <w:t>dokumenty</w:t>
      </w:r>
      <w:r w:rsidRPr="00F7742F">
        <w:t xml:space="preserve"> </w:t>
      </w:r>
      <w:r w:rsidR="000A01F6">
        <w:t>lub</w:t>
      </w:r>
      <w:r w:rsidRPr="00F7742F">
        <w:t xml:space="preserve"> oświadczenia składane są w oryginale lub kopii poświadczonej za zgodność z oryginałem;</w:t>
      </w:r>
    </w:p>
    <w:p w14:paraId="2DA1C5D4" w14:textId="77777777" w:rsidR="00F7742F" w:rsidRPr="00F7742F" w:rsidRDefault="00F7742F" w:rsidP="00F7742F">
      <w:pPr>
        <w:numPr>
          <w:ilvl w:val="1"/>
          <w:numId w:val="1"/>
        </w:numPr>
        <w:tabs>
          <w:tab w:val="clear" w:pos="1440"/>
        </w:tabs>
        <w:suppressAutoHyphens/>
        <w:spacing w:before="120"/>
        <w:ind w:left="851" w:hanging="425"/>
        <w:jc w:val="both"/>
      </w:pPr>
      <w:r w:rsidRPr="00F7742F">
        <w:t xml:space="preserve">w przypadku składania dokumentów w formie kopii, </w:t>
      </w:r>
      <w:r w:rsidRPr="00F7742F">
        <w:rPr>
          <w:b/>
          <w:u w:val="single"/>
        </w:rPr>
        <w:t>muszą one być poświadczone za zgodność z oryginałem</w:t>
      </w:r>
      <w:r w:rsidRPr="00F7742F">
        <w:t xml:space="preserve"> przez upoważnionego(</w:t>
      </w:r>
      <w:proofErr w:type="spellStart"/>
      <w:r w:rsidRPr="00F7742F">
        <w:t>ych</w:t>
      </w:r>
      <w:proofErr w:type="spellEnd"/>
      <w:r w:rsidRPr="00F7742F">
        <w:t>) przedstawiciela(i) Wykonawcy</w:t>
      </w:r>
      <w:r w:rsidRPr="00F7742F">
        <w:rPr>
          <w:b/>
        </w:rPr>
        <w:t xml:space="preserve"> </w:t>
      </w:r>
      <w:r w:rsidRPr="00F7742F">
        <w:t>zgodnie ze sposobem reprezentacji określonym w dokumencie rejestracyjnym (ewidencyjnym) lub przez osoby wymienione w pkt 7.</w:t>
      </w:r>
      <w:r w:rsidR="000A01F6">
        <w:t>4</w:t>
      </w:r>
      <w:r w:rsidRPr="00F7742F">
        <w:t xml:space="preserve">. Poświadczenia za zgodność z oryginałem dokonuje odpowiednio Wykonawca, podmiot, na którego zdolnościach lub sytuacji polega Wykonawca, Wykonawcy wspólnie ubiegający się o udzielenie zamówienia publicznego albo podwykonawca, w zakresie </w:t>
      </w:r>
      <w:r w:rsidRPr="00F7742F">
        <w:rPr>
          <w:iCs/>
        </w:rPr>
        <w:t>dokumentów</w:t>
      </w:r>
      <w:r w:rsidRPr="00F7742F">
        <w:t>, które każdego z nich dotyczą;</w:t>
      </w:r>
    </w:p>
    <w:p w14:paraId="322F1E79" w14:textId="77777777" w:rsidR="00F7742F" w:rsidRPr="00F7742F" w:rsidRDefault="00F7742F" w:rsidP="00F7742F">
      <w:pPr>
        <w:numPr>
          <w:ilvl w:val="1"/>
          <w:numId w:val="1"/>
        </w:numPr>
        <w:tabs>
          <w:tab w:val="clear" w:pos="1440"/>
        </w:tabs>
        <w:suppressAutoHyphens/>
        <w:spacing w:before="120"/>
        <w:ind w:left="851" w:hanging="426"/>
        <w:jc w:val="both"/>
      </w:pPr>
      <w:r w:rsidRPr="00F7742F">
        <w:t xml:space="preserve">poświadczenie za zgodność z oryginałem winno być sporządzone w sposób umożliwiający identyfikację podpisu (np. wraz z imienną pieczątką osoby poświadczającej kopię dokumentu za zgodność z oryginałem); </w:t>
      </w:r>
    </w:p>
    <w:p w14:paraId="54B0D43C" w14:textId="77777777" w:rsidR="00F7742F" w:rsidRPr="00F7742F" w:rsidRDefault="00F7742F" w:rsidP="00F7742F">
      <w:pPr>
        <w:numPr>
          <w:ilvl w:val="1"/>
          <w:numId w:val="1"/>
        </w:numPr>
        <w:tabs>
          <w:tab w:val="clear" w:pos="1440"/>
        </w:tabs>
        <w:suppressAutoHyphens/>
        <w:spacing w:before="120"/>
        <w:ind w:left="851" w:hanging="426"/>
        <w:jc w:val="both"/>
      </w:pPr>
      <w:r w:rsidRPr="00F7742F">
        <w:t>w przypadku podpisywania oferty lub poświadczania za zgodność z oryginałem kopii dokumentów przez osobę(y) nie wymienioną(e) w dokumentach rejestracyjnych (ewidencyjnych) Wykonawcy lub podmiotów, o których mowa w pkt 7.</w:t>
      </w:r>
      <w:r w:rsidR="000A01F6">
        <w:t>2</w:t>
      </w:r>
      <w:r w:rsidRPr="00F7742F">
        <w:t xml:space="preserve">, </w:t>
      </w:r>
      <w:r w:rsidRPr="00F7742F">
        <w:rPr>
          <w:b/>
          <w:u w:val="single"/>
        </w:rPr>
        <w:t>należy do oferty dołączyć stosowne pełnomocnictwo</w:t>
      </w:r>
      <w:r w:rsidRPr="00F7742F">
        <w:rPr>
          <w:i/>
        </w:rPr>
        <w:t>.</w:t>
      </w:r>
      <w:r w:rsidRPr="00F7742F">
        <w:t xml:space="preserve"> Pełnomocnictwo powinno być przedstawione w formie oryginału lub poświadczonej za zgodność z oryginałem kopii przez notariusza lub osoby, których uprawnienie do reprezentacji wynika z dokumentu rejestracyjnego (ewidencyjnego), zgodnie ze sposobem reprezentacji określonym w tych dokumentach.</w:t>
      </w:r>
    </w:p>
    <w:p w14:paraId="1ECAD831" w14:textId="77777777" w:rsidR="00F7742F" w:rsidRPr="00F7742F" w:rsidRDefault="00F7742F" w:rsidP="00F7742F">
      <w:pPr>
        <w:numPr>
          <w:ilvl w:val="0"/>
          <w:numId w:val="1"/>
        </w:numPr>
        <w:tabs>
          <w:tab w:val="clear" w:pos="720"/>
        </w:tabs>
        <w:suppressAutoHyphens/>
        <w:spacing w:before="120"/>
        <w:ind w:left="425" w:hanging="425"/>
        <w:jc w:val="both"/>
      </w:pPr>
      <w:r w:rsidRPr="00F7742F">
        <w:t xml:space="preserve">W przypadku załączania do oferty dokumentów sporządzonych w języku obcym, należy je złożyć </w:t>
      </w:r>
      <w:r w:rsidRPr="00F7742F">
        <w:rPr>
          <w:b/>
          <w:u w:val="single"/>
        </w:rPr>
        <w:t>wraz z tłumaczeniem na język polski</w:t>
      </w:r>
      <w:r w:rsidRPr="00F7742F">
        <w:t>, poświadczonym przez Wykonawcę w sposób opisany w pkt 7 niniejszego rozdziału.</w:t>
      </w:r>
    </w:p>
    <w:p w14:paraId="66D493D5" w14:textId="77777777" w:rsidR="00F7742F" w:rsidRPr="00F7742F" w:rsidRDefault="00F7742F" w:rsidP="00F7742F">
      <w:pPr>
        <w:numPr>
          <w:ilvl w:val="0"/>
          <w:numId w:val="1"/>
        </w:numPr>
        <w:tabs>
          <w:tab w:val="clear" w:pos="720"/>
        </w:tabs>
        <w:suppressAutoHyphens/>
        <w:spacing w:before="120"/>
        <w:ind w:left="425" w:hanging="425"/>
        <w:jc w:val="both"/>
      </w:pPr>
      <w:r w:rsidRPr="00F7742F">
        <w:t>Zamawiający zaleca, aby każda zapisana strona oferty (wraz z załącznikami do oferty) była ponumerowana kolejnymi numerami.</w:t>
      </w:r>
    </w:p>
    <w:p w14:paraId="04384FE3" w14:textId="77777777" w:rsidR="00F7742F" w:rsidRPr="00F7742F" w:rsidRDefault="00F7742F" w:rsidP="00F7742F">
      <w:pPr>
        <w:numPr>
          <w:ilvl w:val="0"/>
          <w:numId w:val="1"/>
        </w:numPr>
        <w:tabs>
          <w:tab w:val="clear" w:pos="720"/>
        </w:tabs>
        <w:suppressAutoHyphens/>
        <w:spacing w:before="120"/>
        <w:ind w:left="425" w:hanging="425"/>
        <w:jc w:val="both"/>
      </w:pPr>
      <w:r w:rsidRPr="00F7742F">
        <w:t>Zamawiający zaleca, aby oferta wraz z załącznikami była zestawiona w sposób uniemożliwiający jej samoistną dekompletację (bez udziału osób trzecich).</w:t>
      </w:r>
    </w:p>
    <w:p w14:paraId="7F5D7474" w14:textId="77777777" w:rsidR="00F7742F" w:rsidRPr="00F7742F" w:rsidRDefault="00F7742F" w:rsidP="00F7742F">
      <w:pPr>
        <w:numPr>
          <w:ilvl w:val="0"/>
          <w:numId w:val="1"/>
        </w:numPr>
        <w:tabs>
          <w:tab w:val="clear" w:pos="720"/>
        </w:tabs>
        <w:suppressAutoHyphens/>
        <w:spacing w:before="120"/>
        <w:ind w:left="425" w:hanging="425"/>
        <w:jc w:val="both"/>
      </w:pPr>
      <w:r w:rsidRPr="00F7742F">
        <w:t xml:space="preserve">Wszelkie poprawki lub zmiany w tekście oferty (w tym załącznikach do oferty) </w:t>
      </w:r>
      <w:r w:rsidRPr="00F7742F">
        <w:rPr>
          <w:b/>
        </w:rPr>
        <w:t>muszą być parafowane (podpisane) własnoręcznie przez osobę(y) podpisującą(e) ofertę</w:t>
      </w:r>
      <w:r w:rsidRPr="00F7742F">
        <w:t>. Parafka (podpis) winna być naniesiona w sposób umożliwiający jej identyfikację (np. wraz z imienną pieczątką osoby ją sporządzającej).</w:t>
      </w:r>
    </w:p>
    <w:p w14:paraId="3F4980CC" w14:textId="77777777" w:rsidR="00F7742F" w:rsidRPr="00F7742F" w:rsidRDefault="00F7742F" w:rsidP="00F7742F">
      <w:pPr>
        <w:numPr>
          <w:ilvl w:val="0"/>
          <w:numId w:val="1"/>
        </w:numPr>
        <w:tabs>
          <w:tab w:val="clear" w:pos="720"/>
        </w:tabs>
        <w:suppressAutoHyphens/>
        <w:spacing w:before="120"/>
        <w:ind w:left="425" w:hanging="425"/>
        <w:jc w:val="both"/>
      </w:pPr>
      <w:r w:rsidRPr="00F7742F">
        <w:t xml:space="preserve">Zamawiający informuje, iż zgodnie z art. 96 ust. 3 ustawy </w:t>
      </w:r>
      <w:proofErr w:type="spellStart"/>
      <w:r w:rsidRPr="00F7742F">
        <w:t>Pzp</w:t>
      </w:r>
      <w:proofErr w:type="spellEnd"/>
      <w:r w:rsidRPr="00F7742F">
        <w:t xml:space="preserve"> oferty składane w postępowaniu o zamówienie publiczne są jawne i podlegają udostępnieniu od chwili ich otwarcia, </w:t>
      </w:r>
      <w:r w:rsidRPr="00F7742F">
        <w:rPr>
          <w:u w:val="single"/>
        </w:rPr>
        <w:t>z wyjątkiem informacji</w:t>
      </w:r>
      <w:r w:rsidRPr="00F7742F">
        <w:t xml:space="preserve"> stanowiących tajemnicę przedsiębiorstwa w rozumieniu przepisów o zwalczaniu nieuczciwej konkurencji, jeśli Wykonawca, nie później niż w terminie składania ofert, zastrzegł, że nie mogą one być udostępniane;</w:t>
      </w:r>
    </w:p>
    <w:p w14:paraId="01DEF94A" w14:textId="77777777" w:rsidR="00F7742F" w:rsidRPr="00F7742F" w:rsidRDefault="00B11931" w:rsidP="00F7742F">
      <w:pPr>
        <w:numPr>
          <w:ilvl w:val="1"/>
          <w:numId w:val="1"/>
        </w:numPr>
        <w:tabs>
          <w:tab w:val="clear" w:pos="1440"/>
        </w:tabs>
        <w:suppressAutoHyphens/>
        <w:spacing w:before="120"/>
        <w:ind w:left="993" w:hanging="567"/>
        <w:jc w:val="both"/>
      </w:pPr>
      <w:r>
        <w:t xml:space="preserve">przez tajemnicę przedsiębiorstwa w rozumieniu art. 11 ust. 2 ustawy z dnia 16 kwietnia </w:t>
      </w:r>
      <w:r w:rsidRPr="00DC378E">
        <w:t>1993 r. o zwalczaniu nieuczciwej konkurencji (</w:t>
      </w:r>
      <w:r w:rsidRPr="003A234E">
        <w:t>t.</w:t>
      </w:r>
      <w:r>
        <w:t xml:space="preserve"> </w:t>
      </w:r>
      <w:r w:rsidRPr="003A234E">
        <w:t>j</w:t>
      </w:r>
      <w:r>
        <w:t>edn</w:t>
      </w:r>
      <w:r w:rsidRPr="003A234E">
        <w:t>. Dz.</w:t>
      </w:r>
      <w:r>
        <w:t xml:space="preserve"> </w:t>
      </w:r>
      <w:r w:rsidRPr="003A234E">
        <w:t>U. 2018 poz. 419 ze zm.)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F7742F">
        <w:t>;</w:t>
      </w:r>
    </w:p>
    <w:p w14:paraId="620E43ED" w14:textId="5866749A" w:rsidR="00F7742F" w:rsidRPr="00F7742F" w:rsidRDefault="00F7742F" w:rsidP="00F7742F">
      <w:pPr>
        <w:numPr>
          <w:ilvl w:val="1"/>
          <w:numId w:val="1"/>
        </w:numPr>
        <w:tabs>
          <w:tab w:val="clear" w:pos="1440"/>
        </w:tabs>
        <w:suppressAutoHyphens/>
        <w:spacing w:before="120"/>
        <w:ind w:left="993" w:hanging="567"/>
        <w:jc w:val="both"/>
      </w:pPr>
      <w:r w:rsidRPr="00F7742F">
        <w:t>Zamawiający zaleca, aby stosowne zastrzeżenie Wykonawca złożył na formularzu ofertowym;</w:t>
      </w:r>
    </w:p>
    <w:p w14:paraId="5850D635" w14:textId="77777777" w:rsidR="00F7742F" w:rsidRPr="00F7742F" w:rsidRDefault="00F7742F" w:rsidP="00F7742F">
      <w:pPr>
        <w:numPr>
          <w:ilvl w:val="1"/>
          <w:numId w:val="1"/>
        </w:numPr>
        <w:tabs>
          <w:tab w:val="clear" w:pos="1440"/>
        </w:tabs>
        <w:suppressAutoHyphens/>
        <w:spacing w:before="120"/>
        <w:ind w:left="993" w:hanging="567"/>
        <w:jc w:val="both"/>
      </w:pPr>
      <w:r w:rsidRPr="00F7742F">
        <w:t xml:space="preserve">Zamawiający zaleca, aby informacje zastrzeżone jako tajemnica przedsiębiorstwa były przez Wykonawcę złożone w oddzielnej </w:t>
      </w:r>
      <w:r w:rsidRPr="00F7742F">
        <w:rPr>
          <w:u w:val="single"/>
        </w:rPr>
        <w:t>wewnętrznej</w:t>
      </w:r>
      <w:r w:rsidRPr="00F7742F">
        <w:t xml:space="preserve"> kopercie z oznakowaniem „tajemnica przedsiębiorstwa”, lub spięte (zszyte) oddzielnie od pozostałych, jawnych elementów oferty;</w:t>
      </w:r>
    </w:p>
    <w:p w14:paraId="30368A71" w14:textId="77777777" w:rsidR="00F7742F" w:rsidRPr="00F7742F" w:rsidRDefault="00F7742F" w:rsidP="00F7742F">
      <w:pPr>
        <w:numPr>
          <w:ilvl w:val="1"/>
          <w:numId w:val="1"/>
        </w:numPr>
        <w:tabs>
          <w:tab w:val="clear" w:pos="1440"/>
        </w:tabs>
        <w:suppressAutoHyphens/>
        <w:spacing w:before="120"/>
        <w:ind w:left="993" w:hanging="567"/>
        <w:jc w:val="both"/>
      </w:pPr>
      <w:r w:rsidRPr="00F7742F">
        <w:t xml:space="preserve">Wykonawca </w:t>
      </w:r>
      <w:r w:rsidRPr="00F7742F">
        <w:rPr>
          <w:b/>
        </w:rPr>
        <w:t>nie może zastrzec</w:t>
      </w:r>
      <w:r w:rsidRPr="00F7742F">
        <w:t xml:space="preserve"> m.in. informacji dotyczących ceny, terminu wykonania zamówienia, okresu gwarancji i warunków płatności zawartych w ofercie (art. 86 ust. 4 ustawy </w:t>
      </w:r>
      <w:proofErr w:type="spellStart"/>
      <w:r w:rsidRPr="00F7742F">
        <w:t>Pzp</w:t>
      </w:r>
      <w:proofErr w:type="spellEnd"/>
      <w:r w:rsidRPr="00F7742F">
        <w:t>);</w:t>
      </w:r>
    </w:p>
    <w:p w14:paraId="3769ED10" w14:textId="77777777" w:rsidR="00F7742F" w:rsidRPr="00F7742F" w:rsidRDefault="00F7742F" w:rsidP="00F7742F">
      <w:pPr>
        <w:numPr>
          <w:ilvl w:val="1"/>
          <w:numId w:val="1"/>
        </w:numPr>
        <w:tabs>
          <w:tab w:val="clear" w:pos="1440"/>
        </w:tabs>
        <w:suppressAutoHyphens/>
        <w:spacing w:before="120"/>
        <w:ind w:left="993" w:hanging="567"/>
        <w:jc w:val="both"/>
      </w:pPr>
      <w:r w:rsidRPr="00F7742F">
        <w:t>Zamawiający ma prawo badać skuteczność dokonanego zastrzeżenia tajemnicy przedsiębiorstwa – w razie stwierdzenia, że dane informacje nie mogły być przez Wykonawcę zastrzeżone jako tajemnica przedsiębiorstwa – zostaną one odtajnione przez Zamawiającego;</w:t>
      </w:r>
    </w:p>
    <w:p w14:paraId="75B85ABF" w14:textId="77777777" w:rsidR="00F7742F" w:rsidRPr="00F7742F" w:rsidRDefault="00F7742F" w:rsidP="00F7742F">
      <w:pPr>
        <w:numPr>
          <w:ilvl w:val="1"/>
          <w:numId w:val="1"/>
        </w:numPr>
        <w:tabs>
          <w:tab w:val="clear" w:pos="1440"/>
        </w:tabs>
        <w:suppressAutoHyphens/>
        <w:spacing w:before="120"/>
        <w:ind w:left="993" w:hanging="567"/>
        <w:jc w:val="both"/>
      </w:pPr>
      <w:r w:rsidRPr="00F7742F">
        <w:t>udostępnieniu podlega protokół wraz z załącznikami. Załączniki do protokołu mogą być udostępniane po dokonaniu przez Zamawiającego wyboru najkorzystniejszej oferty lub unieważnieniu postępowania, z tym że oferty są jawne od chwili ich otwarcia;</w:t>
      </w:r>
    </w:p>
    <w:p w14:paraId="3C7E4CB8" w14:textId="77777777" w:rsidR="00F7742F" w:rsidRPr="00F7742F" w:rsidRDefault="00F7742F" w:rsidP="00F7742F">
      <w:pPr>
        <w:numPr>
          <w:ilvl w:val="1"/>
          <w:numId w:val="1"/>
        </w:numPr>
        <w:tabs>
          <w:tab w:val="clear" w:pos="1440"/>
        </w:tabs>
        <w:suppressAutoHyphens/>
        <w:spacing w:before="120"/>
        <w:ind w:left="993" w:hanging="567"/>
        <w:jc w:val="both"/>
      </w:pPr>
      <w:r w:rsidRPr="00F7742F">
        <w:t xml:space="preserve">udostępnianie protokołu oraz załączników do protokołu odbywać się będzie na poniższych zasadach: </w:t>
      </w:r>
    </w:p>
    <w:p w14:paraId="54520815" w14:textId="77777777" w:rsidR="00F7742F" w:rsidRPr="00F7742F" w:rsidRDefault="00F7742F" w:rsidP="00F7742F">
      <w:pPr>
        <w:numPr>
          <w:ilvl w:val="0"/>
          <w:numId w:val="10"/>
        </w:numPr>
        <w:tabs>
          <w:tab w:val="clear" w:pos="360"/>
        </w:tabs>
        <w:spacing w:before="120"/>
        <w:ind w:left="1418" w:hanging="425"/>
        <w:jc w:val="both"/>
      </w:pPr>
      <w:r w:rsidRPr="00F7742F">
        <w:t>osoba zainteresowana zobowiązana jest złożyć w siedzibie Zamawiającego wniosek o udostępnienie treści protokołu lub/i załączników do protokołu,</w:t>
      </w:r>
    </w:p>
    <w:p w14:paraId="6A0CF447" w14:textId="77777777" w:rsidR="00F7742F" w:rsidRPr="00F7742F" w:rsidRDefault="00F7742F" w:rsidP="00F7742F">
      <w:pPr>
        <w:numPr>
          <w:ilvl w:val="0"/>
          <w:numId w:val="10"/>
        </w:numPr>
        <w:tabs>
          <w:tab w:val="clear" w:pos="360"/>
        </w:tabs>
        <w:spacing w:before="120"/>
        <w:ind w:left="1418" w:hanging="425"/>
        <w:jc w:val="both"/>
      </w:pPr>
      <w:r w:rsidRPr="00F7742F">
        <w:t>Zamawiający ustali, z uwzględnieniem złożonego w ofercie zastrzeżenia o tajemnicy przedsiębiorstwa, zakres informacji, które mogą być udostępnione.</w:t>
      </w:r>
    </w:p>
    <w:p w14:paraId="0E044227" w14:textId="77777777" w:rsidR="00F7742F" w:rsidRPr="00F7742F" w:rsidRDefault="00F7742F" w:rsidP="00F7742F">
      <w:pPr>
        <w:numPr>
          <w:ilvl w:val="0"/>
          <w:numId w:val="1"/>
        </w:numPr>
        <w:tabs>
          <w:tab w:val="clear" w:pos="720"/>
          <w:tab w:val="num" w:pos="426"/>
        </w:tabs>
        <w:suppressAutoHyphens/>
        <w:spacing w:before="120"/>
        <w:ind w:left="426" w:right="-1" w:hanging="426"/>
        <w:jc w:val="both"/>
      </w:pPr>
      <w:r w:rsidRPr="00F7742F">
        <w:t>W przypadku Wykonawców, którzy wspólnie ubiegają się o udzielenie za</w:t>
      </w:r>
      <w:r w:rsidRPr="00F7742F">
        <w:softHyphen/>
        <w:t>mó</w:t>
      </w:r>
      <w:r w:rsidRPr="00F7742F">
        <w:softHyphen/>
        <w:t>wie</w:t>
      </w:r>
      <w:r w:rsidRPr="00F7742F">
        <w:softHyphen/>
        <w:t xml:space="preserve">nia (dotyczy spółki cywilnej, konsorcjum) Zamawiający wymaga, aby: </w:t>
      </w:r>
    </w:p>
    <w:p w14:paraId="546A9D65" w14:textId="77777777" w:rsidR="00F7742F" w:rsidRPr="00F7742F" w:rsidRDefault="00F7742F" w:rsidP="00F7742F">
      <w:pPr>
        <w:numPr>
          <w:ilvl w:val="1"/>
          <w:numId w:val="1"/>
        </w:numPr>
        <w:tabs>
          <w:tab w:val="clear" w:pos="1440"/>
        </w:tabs>
        <w:suppressAutoHyphens/>
        <w:spacing w:before="120"/>
        <w:ind w:left="993" w:right="-1" w:hanging="567"/>
        <w:jc w:val="both"/>
      </w:pPr>
      <w:r w:rsidRPr="00F7742F">
        <w:rPr>
          <w:b/>
        </w:rPr>
        <w:t xml:space="preserve">ustanowili pełnomocnika </w:t>
      </w:r>
      <w:r w:rsidRPr="00F7742F">
        <w:t>do reprezentowania ich w postępowaniu o udzielenie zamówienia lub do reprezentowania ich w postępowaniu oraz zawarcia umowy o udzielenie zamówienia publicznego (do oferty należy dołączyć stosowny dokument ustanawiający pełnomocnika</w:t>
      </w:r>
      <w:r w:rsidR="006A1DAF">
        <w:t>,</w:t>
      </w:r>
      <w:r w:rsidRPr="00F7742F">
        <w:t xml:space="preserve"> np. pełnomocnictwo, umowę spółki cywilnej, umowę konsorcjum);</w:t>
      </w:r>
    </w:p>
    <w:p w14:paraId="1925139F" w14:textId="77777777" w:rsidR="00F7742F" w:rsidRPr="00F7742F" w:rsidRDefault="00F7742F" w:rsidP="00F7742F">
      <w:pPr>
        <w:numPr>
          <w:ilvl w:val="1"/>
          <w:numId w:val="1"/>
        </w:numPr>
        <w:tabs>
          <w:tab w:val="clear" w:pos="1440"/>
        </w:tabs>
        <w:suppressAutoHyphens/>
        <w:spacing w:before="120"/>
        <w:ind w:left="993" w:hanging="567"/>
        <w:jc w:val="both"/>
      </w:pPr>
      <w:r w:rsidRPr="00F7742F">
        <w:t>wszelka korespondencja oraz rozliczenia dokonywane były wyłącznie z pełnomocnikiem</w:t>
      </w:r>
      <w:r w:rsidRPr="00F7742F">
        <w:rPr>
          <w:szCs w:val="24"/>
        </w:rPr>
        <w:t xml:space="preserve"> lub Wykonawcą wyznaczonym przez Wykonawców wspólnie ubiegających się o udzielenie zamówienia do dokonywania rozliczeń w ich imieniu</w:t>
      </w:r>
      <w:r w:rsidRPr="00F7742F">
        <w:t>;</w:t>
      </w:r>
    </w:p>
    <w:p w14:paraId="3E6E6BC4" w14:textId="77777777" w:rsidR="00F7742F" w:rsidRPr="00F7742F" w:rsidRDefault="00F7742F" w:rsidP="00F7742F">
      <w:pPr>
        <w:numPr>
          <w:ilvl w:val="1"/>
          <w:numId w:val="1"/>
        </w:numPr>
        <w:tabs>
          <w:tab w:val="clear" w:pos="1440"/>
        </w:tabs>
        <w:suppressAutoHyphens/>
        <w:spacing w:before="120"/>
        <w:ind w:left="993" w:hanging="567"/>
        <w:jc w:val="both"/>
      </w:pPr>
      <w:r w:rsidRPr="00F7742F">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14:paraId="2D29101A" w14:textId="77777777" w:rsidR="00F7742F" w:rsidRPr="00F7742F" w:rsidRDefault="00F7742F" w:rsidP="00F7742F">
      <w:pPr>
        <w:numPr>
          <w:ilvl w:val="0"/>
          <w:numId w:val="1"/>
        </w:numPr>
        <w:tabs>
          <w:tab w:val="clear" w:pos="720"/>
        </w:tabs>
        <w:suppressAutoHyphens/>
        <w:spacing w:before="120"/>
        <w:ind w:left="426"/>
        <w:jc w:val="both"/>
      </w:pPr>
      <w:r w:rsidRPr="00F7742F">
        <w:t xml:space="preserve">Wykonawcy ponoszą wszelkie koszty związane z przygotowaniem i złożeniem oferty, z zastrzeżeniem art. 93 ust. 4 ustawy </w:t>
      </w:r>
      <w:proofErr w:type="spellStart"/>
      <w:r w:rsidRPr="00F7742F">
        <w:t>Pzp</w:t>
      </w:r>
      <w:proofErr w:type="spellEnd"/>
      <w:r w:rsidRPr="00F7742F">
        <w:t>.</w:t>
      </w:r>
    </w:p>
    <w:p w14:paraId="1B5B7D61" w14:textId="77777777" w:rsidR="00E16297" w:rsidRDefault="00E16297" w:rsidP="00E16297">
      <w:pPr>
        <w:jc w:val="both"/>
        <w:rPr>
          <w:color w:val="000000"/>
        </w:rPr>
      </w:pPr>
    </w:p>
    <w:p w14:paraId="1D078CF6" w14:textId="77777777" w:rsidR="00E16297" w:rsidRDefault="00E16297" w:rsidP="00E16297">
      <w:pPr>
        <w:pStyle w:val="Nagwek1"/>
      </w:pPr>
      <w:bookmarkStart w:id="22" w:name="_Toc69712011"/>
      <w:bookmarkStart w:id="23" w:name="_Toc78252982"/>
    </w:p>
    <w:p w14:paraId="45B76FFD" w14:textId="14977990" w:rsidR="00E16297" w:rsidRDefault="00E16297" w:rsidP="00E16297">
      <w:pPr>
        <w:pStyle w:val="Nagwek1"/>
      </w:pPr>
      <w:r>
        <w:t>VII. Termin związania ofertą</w:t>
      </w:r>
      <w:bookmarkEnd w:id="22"/>
      <w:bookmarkEnd w:id="23"/>
      <w:r>
        <w:t xml:space="preserve"> </w:t>
      </w:r>
    </w:p>
    <w:p w14:paraId="295026B6" w14:textId="77777777" w:rsidR="00E16297" w:rsidRDefault="00E16297" w:rsidP="00E16297">
      <w:pPr>
        <w:pStyle w:val="Tekstpodstawowy3"/>
        <w:suppressAutoHyphens/>
        <w:ind w:right="-1"/>
        <w:rPr>
          <w:rFonts w:ascii="Times New Roman" w:hAnsi="Times New Roman"/>
          <w:b/>
        </w:rPr>
      </w:pPr>
    </w:p>
    <w:p w14:paraId="02E9D9E1" w14:textId="77777777" w:rsidR="00E16297" w:rsidRDefault="00E16297" w:rsidP="00E16297">
      <w:pPr>
        <w:pStyle w:val="Tekstpodstawowy3"/>
        <w:suppressAutoHyphens/>
        <w:ind w:right="-1"/>
        <w:jc w:val="both"/>
        <w:rPr>
          <w:rFonts w:ascii="Times New Roman" w:hAnsi="Times New Roman"/>
          <w:sz w:val="24"/>
          <w:szCs w:val="24"/>
        </w:rPr>
      </w:pPr>
      <w:r w:rsidRPr="00932CA4">
        <w:rPr>
          <w:rFonts w:ascii="Times New Roman" w:hAnsi="Times New Roman"/>
          <w:color w:val="000000"/>
          <w:sz w:val="24"/>
          <w:szCs w:val="24"/>
        </w:rPr>
        <w:t xml:space="preserve">Termin związania ofertą wynosi </w:t>
      </w:r>
      <w:r>
        <w:rPr>
          <w:rFonts w:ascii="Times New Roman" w:hAnsi="Times New Roman"/>
          <w:color w:val="000000"/>
          <w:sz w:val="24"/>
          <w:szCs w:val="24"/>
        </w:rPr>
        <w:t>3</w:t>
      </w:r>
      <w:r w:rsidRPr="00932CA4">
        <w:rPr>
          <w:rFonts w:ascii="Times New Roman" w:hAnsi="Times New Roman"/>
          <w:color w:val="000000"/>
          <w:sz w:val="24"/>
          <w:szCs w:val="24"/>
        </w:rPr>
        <w:t>0 dni.</w:t>
      </w:r>
      <w:r w:rsidRPr="00932CA4">
        <w:rPr>
          <w:rFonts w:ascii="Times New Roman" w:hAnsi="Times New Roman"/>
          <w:sz w:val="24"/>
          <w:szCs w:val="24"/>
        </w:rPr>
        <w:t xml:space="preserve"> Bieg terminu związan</w:t>
      </w:r>
      <w:r w:rsidR="00E479F5">
        <w:rPr>
          <w:rFonts w:ascii="Times New Roman" w:hAnsi="Times New Roman"/>
          <w:sz w:val="24"/>
          <w:szCs w:val="24"/>
        </w:rPr>
        <w:t>ia ofertą rozpoczyna się wraz z </w:t>
      </w:r>
      <w:r w:rsidRPr="00932CA4">
        <w:rPr>
          <w:rFonts w:ascii="Times New Roman" w:hAnsi="Times New Roman"/>
          <w:sz w:val="24"/>
          <w:szCs w:val="24"/>
        </w:rPr>
        <w:t>upływem terminu składania ofert.</w:t>
      </w:r>
    </w:p>
    <w:p w14:paraId="60584455" w14:textId="77777777" w:rsidR="00E16297" w:rsidRDefault="00E16297" w:rsidP="00E16297">
      <w:pPr>
        <w:pStyle w:val="Tekstpodstawowy3"/>
        <w:suppressAutoHyphens/>
        <w:ind w:right="-1"/>
        <w:jc w:val="both"/>
        <w:rPr>
          <w:rFonts w:ascii="Times New Roman" w:hAnsi="Times New Roman"/>
          <w:sz w:val="24"/>
          <w:szCs w:val="24"/>
        </w:rPr>
      </w:pPr>
    </w:p>
    <w:p w14:paraId="3542688B" w14:textId="77777777" w:rsidR="0046111D" w:rsidRDefault="0046111D" w:rsidP="00E16297">
      <w:pPr>
        <w:pStyle w:val="Tekstpodstawowy3"/>
        <w:suppressAutoHyphens/>
        <w:ind w:right="-1"/>
        <w:jc w:val="both"/>
        <w:rPr>
          <w:rFonts w:ascii="Times New Roman" w:hAnsi="Times New Roman"/>
          <w:sz w:val="24"/>
          <w:szCs w:val="24"/>
        </w:rPr>
      </w:pPr>
    </w:p>
    <w:p w14:paraId="4FB16A0C" w14:textId="2F504B25" w:rsidR="0046111D" w:rsidRPr="0046111D" w:rsidRDefault="007B2091" w:rsidP="0046111D">
      <w:pPr>
        <w:keepNext/>
        <w:jc w:val="center"/>
        <w:outlineLvl w:val="1"/>
        <w:rPr>
          <w:b/>
          <w:sz w:val="28"/>
        </w:rPr>
      </w:pPr>
      <w:r>
        <w:rPr>
          <w:b/>
          <w:sz w:val="28"/>
        </w:rPr>
        <w:t>VIII</w:t>
      </w:r>
      <w:r w:rsidR="0046111D" w:rsidRPr="0046111D">
        <w:rPr>
          <w:b/>
          <w:sz w:val="28"/>
        </w:rPr>
        <w:t xml:space="preserve">. </w:t>
      </w:r>
      <w:r w:rsidR="00902A25" w:rsidRPr="00902A25">
        <w:rPr>
          <w:b/>
          <w:sz w:val="28"/>
        </w:rPr>
        <w:t>Miejsce oraz termin składania i otwarcia ofert</w:t>
      </w:r>
      <w:r w:rsidR="0046111D" w:rsidRPr="0046111D">
        <w:rPr>
          <w:b/>
          <w:sz w:val="28"/>
        </w:rPr>
        <w:t xml:space="preserve"> </w:t>
      </w:r>
    </w:p>
    <w:p w14:paraId="643E281F" w14:textId="77777777" w:rsidR="0046111D" w:rsidRPr="0046111D" w:rsidRDefault="0046111D" w:rsidP="00E16297">
      <w:pPr>
        <w:pStyle w:val="Tekstpodstawowy3"/>
        <w:suppressAutoHyphens/>
        <w:ind w:right="-1"/>
        <w:jc w:val="both"/>
        <w:rPr>
          <w:rFonts w:ascii="Times New Roman" w:hAnsi="Times New Roman"/>
          <w:sz w:val="24"/>
          <w:szCs w:val="24"/>
        </w:rPr>
      </w:pPr>
    </w:p>
    <w:p w14:paraId="3F961E54" w14:textId="4194C488" w:rsidR="00514B13" w:rsidRPr="00514B13" w:rsidRDefault="005C1724" w:rsidP="00514B13">
      <w:pPr>
        <w:numPr>
          <w:ilvl w:val="1"/>
          <w:numId w:val="4"/>
        </w:numPr>
        <w:tabs>
          <w:tab w:val="clear" w:pos="1440"/>
        </w:tabs>
        <w:suppressAutoHyphens/>
        <w:ind w:left="426" w:right="-1" w:hanging="426"/>
        <w:jc w:val="both"/>
        <w:rPr>
          <w:b/>
        </w:rPr>
      </w:pPr>
      <w:r w:rsidRPr="005C1724">
        <w:rPr>
          <w:b/>
        </w:rPr>
        <w:t xml:space="preserve">Ofertę należy złożyć w zamkniętej kopercie w Urzędzie Gminy Czeremcha, ul. </w:t>
      </w:r>
      <w:proofErr w:type="spellStart"/>
      <w:r w:rsidRPr="005C1724">
        <w:rPr>
          <w:b/>
        </w:rPr>
        <w:t>Duboisa</w:t>
      </w:r>
      <w:proofErr w:type="spellEnd"/>
      <w:r w:rsidRPr="005C1724">
        <w:rPr>
          <w:b/>
        </w:rPr>
        <w:t xml:space="preserve"> 14, 17-240 Czeremcha, pokój nr 12, w terminie najpóźniej do </w:t>
      </w:r>
      <w:r w:rsidRPr="00F45CBA">
        <w:rPr>
          <w:b/>
        </w:rPr>
        <w:t xml:space="preserve">dnia </w:t>
      </w:r>
      <w:r w:rsidR="00C173DF">
        <w:rPr>
          <w:b/>
        </w:rPr>
        <w:t>2</w:t>
      </w:r>
      <w:r w:rsidR="00D872C3">
        <w:rPr>
          <w:b/>
        </w:rPr>
        <w:t>6</w:t>
      </w:r>
      <w:r w:rsidR="009D3F78" w:rsidRPr="00F45CBA">
        <w:rPr>
          <w:b/>
        </w:rPr>
        <w:t>.</w:t>
      </w:r>
      <w:r w:rsidR="00D872C3">
        <w:rPr>
          <w:b/>
        </w:rPr>
        <w:t>01</w:t>
      </w:r>
      <w:r w:rsidR="009D3F78" w:rsidRPr="00F45CBA">
        <w:rPr>
          <w:b/>
        </w:rPr>
        <w:t>.202</w:t>
      </w:r>
      <w:r w:rsidR="00D872C3">
        <w:rPr>
          <w:b/>
        </w:rPr>
        <w:t>1</w:t>
      </w:r>
      <w:r w:rsidR="009D3F78" w:rsidRPr="00F45CBA">
        <w:rPr>
          <w:b/>
        </w:rPr>
        <w:t xml:space="preserve"> </w:t>
      </w:r>
      <w:r w:rsidRPr="00F45CBA">
        <w:rPr>
          <w:b/>
        </w:rPr>
        <w:t xml:space="preserve">r. </w:t>
      </w:r>
      <w:r w:rsidRPr="005C1724">
        <w:rPr>
          <w:b/>
        </w:rPr>
        <w:t>do godz. 12:00</w:t>
      </w:r>
      <w:r w:rsidR="00514B13" w:rsidRPr="00514B13">
        <w:rPr>
          <w:b/>
        </w:rPr>
        <w:t>.</w:t>
      </w:r>
    </w:p>
    <w:p w14:paraId="7D165A06" w14:textId="77777777" w:rsidR="00514B13" w:rsidRPr="00514B13" w:rsidRDefault="00514B13" w:rsidP="00514B13">
      <w:pPr>
        <w:numPr>
          <w:ilvl w:val="1"/>
          <w:numId w:val="5"/>
        </w:numPr>
        <w:suppressAutoHyphens/>
        <w:spacing w:before="120" w:after="120"/>
        <w:ind w:hanging="436"/>
        <w:jc w:val="both"/>
      </w:pPr>
      <w:r w:rsidRPr="00514B13">
        <w:t xml:space="preserve">Kopertę należy zaadresować jak niżej: </w:t>
      </w:r>
    </w:p>
    <w:p w14:paraId="5D888C64" w14:textId="77777777" w:rsidR="005C1724" w:rsidRPr="005C1724" w:rsidRDefault="005C1724" w:rsidP="005C1724">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ind w:left="576" w:hanging="576"/>
        <w:jc w:val="center"/>
        <w:textAlignment w:val="baseline"/>
        <w:rPr>
          <w:b/>
        </w:rPr>
      </w:pPr>
      <w:r w:rsidRPr="005C1724">
        <w:rPr>
          <w:b/>
        </w:rPr>
        <w:t xml:space="preserve">Gmina Czeremcha, ul. </w:t>
      </w:r>
      <w:proofErr w:type="spellStart"/>
      <w:r w:rsidRPr="005C1724">
        <w:rPr>
          <w:b/>
        </w:rPr>
        <w:t>Duboisa</w:t>
      </w:r>
      <w:proofErr w:type="spellEnd"/>
      <w:r w:rsidRPr="005C1724">
        <w:rPr>
          <w:b/>
        </w:rPr>
        <w:t xml:space="preserve"> 14, 17-240 Czeremcha</w:t>
      </w:r>
    </w:p>
    <w:p w14:paraId="5A7ECE0A" w14:textId="4A7C99E8" w:rsidR="005C1724" w:rsidRPr="005C1724" w:rsidRDefault="005C1724" w:rsidP="005C1724">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ind w:left="576" w:hanging="576"/>
        <w:jc w:val="center"/>
        <w:textAlignment w:val="baseline"/>
        <w:rPr>
          <w:b/>
        </w:rPr>
      </w:pPr>
      <w:r w:rsidRPr="005C1724">
        <w:rPr>
          <w:b/>
        </w:rPr>
        <w:t xml:space="preserve">Oferta na </w:t>
      </w:r>
      <w:r w:rsidR="007B2091" w:rsidRPr="007B2091">
        <w:rPr>
          <w:b/>
        </w:rPr>
        <w:t xml:space="preserve">dostawę wyposażenia do </w:t>
      </w:r>
      <w:r w:rsidR="00F15D98" w:rsidRPr="00F15D98">
        <w:rPr>
          <w:b/>
        </w:rPr>
        <w:t>punktu selektywnej zbiórki odpadów komunalnych w</w:t>
      </w:r>
      <w:r w:rsidR="00F15D98">
        <w:rPr>
          <w:b/>
        </w:rPr>
        <w:t> </w:t>
      </w:r>
      <w:r w:rsidR="00F15D98" w:rsidRPr="00F15D98">
        <w:rPr>
          <w:b/>
        </w:rPr>
        <w:t xml:space="preserve">Czeremsze przy ul. </w:t>
      </w:r>
      <w:proofErr w:type="spellStart"/>
      <w:r w:rsidR="00F15D98" w:rsidRPr="00F15D98">
        <w:rPr>
          <w:b/>
        </w:rPr>
        <w:t>Duboisa</w:t>
      </w:r>
      <w:proofErr w:type="spellEnd"/>
      <w:r w:rsidR="00F15D98" w:rsidRPr="00F15D98">
        <w:rPr>
          <w:b/>
        </w:rPr>
        <w:t xml:space="preserve"> 12</w:t>
      </w:r>
    </w:p>
    <w:p w14:paraId="4DB33D2F" w14:textId="46C7F26E" w:rsidR="00514B13" w:rsidRPr="00514B13" w:rsidRDefault="005C1724" w:rsidP="005C1724">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ind w:left="576" w:hanging="576"/>
        <w:jc w:val="center"/>
        <w:textAlignment w:val="baseline"/>
        <w:rPr>
          <w:b/>
          <w:color w:val="000000"/>
        </w:rPr>
      </w:pPr>
      <w:r w:rsidRPr="005C1724">
        <w:rPr>
          <w:b/>
        </w:rPr>
        <w:t xml:space="preserve">NIE OTWIERAĆ PRZED </w:t>
      </w:r>
      <w:r w:rsidRPr="00F45CBA">
        <w:rPr>
          <w:b/>
        </w:rPr>
        <w:t xml:space="preserve">DNIEM </w:t>
      </w:r>
      <w:r w:rsidR="00D872C3" w:rsidRPr="00D872C3">
        <w:rPr>
          <w:b/>
        </w:rPr>
        <w:t xml:space="preserve">26.01.2021 </w:t>
      </w:r>
      <w:r w:rsidRPr="005C1724">
        <w:rPr>
          <w:b/>
        </w:rPr>
        <w:t>GODZ. 12:30</w:t>
      </w:r>
    </w:p>
    <w:p w14:paraId="703F0EF6" w14:textId="77777777" w:rsidR="00514B13" w:rsidRPr="00514B13" w:rsidRDefault="00514B13" w:rsidP="00514B13">
      <w:pPr>
        <w:suppressAutoHyphens/>
        <w:ind w:right="-1"/>
        <w:jc w:val="both"/>
      </w:pPr>
    </w:p>
    <w:p w14:paraId="3E2DD9DF" w14:textId="337BF1B7" w:rsidR="00514B13" w:rsidRPr="00514B13" w:rsidRDefault="00514B13" w:rsidP="00514B13">
      <w:pPr>
        <w:numPr>
          <w:ilvl w:val="1"/>
          <w:numId w:val="5"/>
        </w:numPr>
        <w:suppressAutoHyphens/>
        <w:ind w:right="-1" w:hanging="436"/>
        <w:jc w:val="both"/>
      </w:pPr>
      <w:r w:rsidRPr="00514B13">
        <w:t>Koperta powinna być opatrzona także nazwą i adresem Wykonawcy.</w:t>
      </w:r>
    </w:p>
    <w:p w14:paraId="000C0613" w14:textId="77777777" w:rsidR="00514B13" w:rsidRPr="00514B13" w:rsidRDefault="00514B13" w:rsidP="00514B13">
      <w:pPr>
        <w:numPr>
          <w:ilvl w:val="1"/>
          <w:numId w:val="5"/>
        </w:numPr>
        <w:suppressAutoHyphens/>
        <w:spacing w:before="120"/>
        <w:ind w:right="-1" w:hanging="436"/>
        <w:jc w:val="both"/>
      </w:pPr>
      <w:r w:rsidRPr="00514B13">
        <w:t>Konsekwencje złożenia oferty niezgodnie z w/w opisem (np. potraktowanie oferty jako zwykłej korespondencji i nie dostarczenie jej na miejsce składania ofert w terminie określonym w SIWZ) ponosi Wykonawca.</w:t>
      </w:r>
    </w:p>
    <w:p w14:paraId="6851B402" w14:textId="2245CB05" w:rsidR="00514B13" w:rsidRPr="00514B13" w:rsidRDefault="00F05526" w:rsidP="00514B13">
      <w:pPr>
        <w:numPr>
          <w:ilvl w:val="0"/>
          <w:numId w:val="5"/>
        </w:numPr>
        <w:shd w:val="clear" w:color="auto" w:fill="FFFFFF"/>
        <w:suppressAutoHyphens/>
        <w:spacing w:before="120"/>
        <w:ind w:left="403" w:hanging="403"/>
        <w:jc w:val="both"/>
        <w:rPr>
          <w:b/>
        </w:rPr>
      </w:pPr>
      <w:r w:rsidRPr="00F05526">
        <w:rPr>
          <w:b/>
        </w:rPr>
        <w:t xml:space="preserve">Otwarcie ofert nastąpi w Urzędzie Gminy Czeremcha, ul. </w:t>
      </w:r>
      <w:proofErr w:type="spellStart"/>
      <w:r w:rsidRPr="00F05526">
        <w:rPr>
          <w:b/>
        </w:rPr>
        <w:t>Duboisa</w:t>
      </w:r>
      <w:proofErr w:type="spellEnd"/>
      <w:r w:rsidRPr="00F05526">
        <w:rPr>
          <w:b/>
        </w:rPr>
        <w:t xml:space="preserve"> 14, 17-240 Czeremcha, w </w:t>
      </w:r>
      <w:r w:rsidRPr="004426A2">
        <w:rPr>
          <w:b/>
        </w:rPr>
        <w:t xml:space="preserve">dniu </w:t>
      </w:r>
      <w:r w:rsidR="003E1B58" w:rsidRPr="003E1B58">
        <w:rPr>
          <w:b/>
        </w:rPr>
        <w:t xml:space="preserve">26.01.2021 </w:t>
      </w:r>
      <w:r w:rsidRPr="004426A2">
        <w:rPr>
          <w:b/>
        </w:rPr>
        <w:t>r</w:t>
      </w:r>
      <w:r w:rsidRPr="00F05526">
        <w:rPr>
          <w:b/>
        </w:rPr>
        <w:t>. o godzinie 12:30</w:t>
      </w:r>
      <w:r w:rsidR="00514B13" w:rsidRPr="00514B13">
        <w:rPr>
          <w:b/>
        </w:rPr>
        <w:t>.</w:t>
      </w:r>
    </w:p>
    <w:p w14:paraId="217397E8" w14:textId="77777777" w:rsidR="00514B13" w:rsidRPr="00514B13" w:rsidRDefault="00514B13" w:rsidP="00514B13">
      <w:pPr>
        <w:numPr>
          <w:ilvl w:val="1"/>
          <w:numId w:val="5"/>
        </w:numPr>
        <w:suppressAutoHyphens/>
        <w:spacing w:before="120"/>
        <w:ind w:right="-1" w:hanging="436"/>
        <w:jc w:val="both"/>
      </w:pPr>
      <w:r w:rsidRPr="00514B13">
        <w:t xml:space="preserve">Wykonawcy mogą uczestniczyć w publicznej sesji otwarcia ofert. </w:t>
      </w:r>
    </w:p>
    <w:p w14:paraId="6A9764F6" w14:textId="77777777" w:rsidR="00514B13" w:rsidRPr="00514B13" w:rsidRDefault="00514B13" w:rsidP="00514B13">
      <w:pPr>
        <w:numPr>
          <w:ilvl w:val="1"/>
          <w:numId w:val="5"/>
        </w:numPr>
        <w:suppressAutoHyphens/>
        <w:spacing w:before="120"/>
        <w:ind w:right="-1" w:hanging="436"/>
        <w:jc w:val="both"/>
      </w:pPr>
      <w:r w:rsidRPr="00514B13">
        <w:t xml:space="preserve">Zamawiający niezwłocznie po otwarciu ofert zamieści na stronie internetowej </w:t>
      </w:r>
      <w:hyperlink r:id="rId8" w:history="1">
        <w:r w:rsidR="00551807" w:rsidRPr="007B6C84">
          <w:rPr>
            <w:rStyle w:val="Hipercze"/>
          </w:rPr>
          <w:t>www.czeremcha.pl</w:t>
        </w:r>
      </w:hyperlink>
      <w:r w:rsidR="00551807">
        <w:t xml:space="preserve"> </w:t>
      </w:r>
      <w:r w:rsidRPr="00514B13">
        <w:t>informacje dotyczące kwoty, jaką zamierza przeznaczyć na sfinansowanie zamówienia, firm oraz adresów wykonawców, którzy złożyli oferty w terminie, a także ceny, terminu wykonania zamówienia i warunków płatności zawartych w ofertach.</w:t>
      </w:r>
    </w:p>
    <w:p w14:paraId="4D092EB9" w14:textId="77777777" w:rsidR="00514B13" w:rsidRPr="00514B13" w:rsidRDefault="00514B13" w:rsidP="00514B13">
      <w:pPr>
        <w:suppressAutoHyphens/>
        <w:ind w:right="-1"/>
        <w:jc w:val="both"/>
      </w:pPr>
    </w:p>
    <w:p w14:paraId="7452449F" w14:textId="17186080" w:rsidR="00514B13" w:rsidRPr="00514B13" w:rsidRDefault="00A578FD" w:rsidP="00514B13">
      <w:pPr>
        <w:keepNext/>
        <w:jc w:val="center"/>
        <w:outlineLvl w:val="1"/>
        <w:rPr>
          <w:b/>
          <w:sz w:val="28"/>
        </w:rPr>
      </w:pPr>
      <w:bookmarkStart w:id="24" w:name="_Toc72717335"/>
      <w:bookmarkStart w:id="25" w:name="_Toc95621019"/>
      <w:bookmarkStart w:id="26" w:name="_Toc95621120"/>
      <w:bookmarkStart w:id="27" w:name="_Toc95633503"/>
      <w:bookmarkStart w:id="28" w:name="_Toc95633603"/>
      <w:r>
        <w:rPr>
          <w:b/>
          <w:sz w:val="28"/>
        </w:rPr>
        <w:t>I</w:t>
      </w:r>
      <w:r w:rsidR="00514B13" w:rsidRPr="00514B13">
        <w:rPr>
          <w:b/>
          <w:sz w:val="28"/>
        </w:rPr>
        <w:t>X. Wskazanie osób uprawnionych do porozumiewania się z wykonawcami oraz informacje o sposobie porozumiewania się i przekazywania oświadczeń i dokumentów</w:t>
      </w:r>
      <w:bookmarkEnd w:id="24"/>
      <w:bookmarkEnd w:id="25"/>
      <w:bookmarkEnd w:id="26"/>
      <w:bookmarkEnd w:id="27"/>
      <w:bookmarkEnd w:id="28"/>
      <w:r w:rsidR="00514B13" w:rsidRPr="00514B13">
        <w:rPr>
          <w:b/>
          <w:sz w:val="28"/>
        </w:rPr>
        <w:t xml:space="preserve"> </w:t>
      </w:r>
    </w:p>
    <w:p w14:paraId="131F8AAA" w14:textId="77777777" w:rsidR="00514B13" w:rsidRPr="00514B13" w:rsidRDefault="00514B13" w:rsidP="00514B13"/>
    <w:p w14:paraId="3C175BD2" w14:textId="4AEA4151" w:rsidR="00514B13" w:rsidRPr="00514B13" w:rsidRDefault="00447458" w:rsidP="00514B13">
      <w:pPr>
        <w:numPr>
          <w:ilvl w:val="3"/>
          <w:numId w:val="4"/>
        </w:numPr>
        <w:pBdr>
          <w:top w:val="single" w:sz="6" w:space="0" w:color="auto"/>
          <w:left w:val="single" w:sz="6" w:space="0" w:color="auto"/>
          <w:bottom w:val="single" w:sz="6" w:space="1" w:color="auto"/>
          <w:right w:val="single" w:sz="6" w:space="4" w:color="auto"/>
        </w:pBdr>
        <w:shd w:val="pct15" w:color="000000" w:fill="FFFFFF"/>
        <w:tabs>
          <w:tab w:val="clear" w:pos="2880"/>
        </w:tabs>
        <w:suppressAutoHyphens/>
        <w:ind w:left="425" w:hanging="425"/>
        <w:jc w:val="both"/>
        <w:rPr>
          <w:color w:val="000000"/>
        </w:rPr>
      </w:pPr>
      <w:r w:rsidRPr="00447458">
        <w:rPr>
          <w:color w:val="000000"/>
        </w:rPr>
        <w:t xml:space="preserve">Osobą uprawnioną przez Zamawiającego do kontaktu </w:t>
      </w:r>
      <w:r w:rsidRPr="000431B6">
        <w:t xml:space="preserve">jest </w:t>
      </w:r>
      <w:r w:rsidR="000431B6" w:rsidRPr="000431B6">
        <w:t>Edyta Szymaniuk-Paryż</w:t>
      </w:r>
      <w:r w:rsidRPr="000431B6">
        <w:t xml:space="preserve">, tel. </w:t>
      </w:r>
      <w:r w:rsidR="000431B6" w:rsidRPr="000431B6">
        <w:t xml:space="preserve">85 685 </w:t>
      </w:r>
      <w:r w:rsidR="00A0324B">
        <w:t>04 00</w:t>
      </w:r>
      <w:r w:rsidR="000431B6">
        <w:rPr>
          <w:color w:val="FF0000"/>
        </w:rPr>
        <w:t xml:space="preserve"> </w:t>
      </w:r>
      <w:r w:rsidRPr="00447458">
        <w:rPr>
          <w:color w:val="000000"/>
        </w:rPr>
        <w:t xml:space="preserve">e-mail: </w:t>
      </w:r>
      <w:hyperlink r:id="rId9" w:history="1">
        <w:r w:rsidRPr="00447458">
          <w:rPr>
            <w:rStyle w:val="Hipercze"/>
          </w:rPr>
          <w:t>gmina@czeremcha.pl</w:t>
        </w:r>
      </w:hyperlink>
    </w:p>
    <w:p w14:paraId="672A6CBD" w14:textId="77777777" w:rsidR="00514B13" w:rsidRPr="00514B13" w:rsidRDefault="00514B13" w:rsidP="00514B13">
      <w:pPr>
        <w:pBdr>
          <w:top w:val="single" w:sz="6" w:space="0" w:color="auto"/>
          <w:left w:val="single" w:sz="6" w:space="0" w:color="auto"/>
          <w:bottom w:val="single" w:sz="6" w:space="1" w:color="auto"/>
          <w:right w:val="single" w:sz="6" w:space="4" w:color="auto"/>
        </w:pBdr>
        <w:shd w:val="pct15" w:color="000000" w:fill="FFFFFF"/>
        <w:suppressAutoHyphens/>
        <w:spacing w:line="360" w:lineRule="atLeast"/>
        <w:jc w:val="both"/>
        <w:rPr>
          <w:color w:val="000000"/>
        </w:rPr>
      </w:pPr>
      <w:r w:rsidRPr="00514B13">
        <w:rPr>
          <w:color w:val="000000"/>
        </w:rPr>
        <w:t>Informacje będą udzielane w godz. 8</w:t>
      </w:r>
      <w:r w:rsidRPr="00514B13">
        <w:rPr>
          <w:color w:val="000000"/>
          <w:vertAlign w:val="superscript"/>
        </w:rPr>
        <w:t>00</w:t>
      </w:r>
      <w:r w:rsidRPr="00514B13">
        <w:rPr>
          <w:color w:val="000000"/>
        </w:rPr>
        <w:t xml:space="preserve"> – 15</w:t>
      </w:r>
      <w:r w:rsidRPr="00514B13">
        <w:rPr>
          <w:color w:val="000000"/>
          <w:vertAlign w:val="superscript"/>
        </w:rPr>
        <w:t>00</w:t>
      </w:r>
      <w:r w:rsidRPr="00514B13">
        <w:rPr>
          <w:color w:val="000000"/>
        </w:rPr>
        <w:t xml:space="preserve"> z wyjątkiem sobót i dni ustawowo wolnych od pracy.</w:t>
      </w:r>
    </w:p>
    <w:p w14:paraId="619A8C9D" w14:textId="77777777" w:rsidR="00514B13" w:rsidRPr="00514B13" w:rsidRDefault="00514B13" w:rsidP="00D3092B">
      <w:pPr>
        <w:numPr>
          <w:ilvl w:val="0"/>
          <w:numId w:val="29"/>
        </w:numPr>
        <w:suppressAutoHyphens/>
        <w:spacing w:before="120" w:after="120"/>
        <w:ind w:right="-1"/>
        <w:jc w:val="both"/>
      </w:pPr>
      <w:r w:rsidRPr="00514B13">
        <w:t xml:space="preserve">Oświadczenia, wnioski, zawiadomienia oraz informacje Zamawiający oraz Wykonawcy przekazują pisemnie, faksem lub drogą elektroniczną. </w:t>
      </w:r>
    </w:p>
    <w:p w14:paraId="011149D7" w14:textId="77777777" w:rsidR="00514B13" w:rsidRPr="00514B13" w:rsidRDefault="009C78EE" w:rsidP="00400A66">
      <w:pPr>
        <w:numPr>
          <w:ilvl w:val="0"/>
          <w:numId w:val="14"/>
        </w:numPr>
        <w:tabs>
          <w:tab w:val="clear" w:pos="360"/>
        </w:tabs>
        <w:suppressAutoHyphens/>
        <w:ind w:left="709" w:hanging="357"/>
        <w:jc w:val="both"/>
      </w:pPr>
      <w:r w:rsidRPr="009C78EE">
        <w:t xml:space="preserve">pisma należy przesyłać pod adres: Urząd Gminy Czeremcha, ul. </w:t>
      </w:r>
      <w:proofErr w:type="spellStart"/>
      <w:r w:rsidRPr="009C78EE">
        <w:t>Duboisa</w:t>
      </w:r>
      <w:proofErr w:type="spellEnd"/>
      <w:r w:rsidRPr="009C78EE">
        <w:t xml:space="preserve"> 14, 17-240 Czeremcha</w:t>
      </w:r>
      <w:r w:rsidR="00514B13" w:rsidRPr="00514B13">
        <w:t>;</w:t>
      </w:r>
    </w:p>
    <w:p w14:paraId="0F4A78AD" w14:textId="77777777" w:rsidR="00514B13" w:rsidRPr="00514B13" w:rsidRDefault="00514B13" w:rsidP="00400A66">
      <w:pPr>
        <w:numPr>
          <w:ilvl w:val="0"/>
          <w:numId w:val="14"/>
        </w:numPr>
        <w:tabs>
          <w:tab w:val="clear" w:pos="360"/>
        </w:tabs>
        <w:suppressAutoHyphens/>
        <w:ind w:left="709" w:hanging="357"/>
        <w:jc w:val="both"/>
      </w:pPr>
      <w:r w:rsidRPr="00514B13">
        <w:t xml:space="preserve">listy elektroniczne należy przesyłać na adres: </w:t>
      </w:r>
      <w:hyperlink r:id="rId10" w:history="1">
        <w:r w:rsidR="009C78EE" w:rsidRPr="009C78EE">
          <w:rPr>
            <w:rStyle w:val="Hipercze"/>
          </w:rPr>
          <w:t>gmina@czeremcha.pl</w:t>
        </w:r>
      </w:hyperlink>
    </w:p>
    <w:p w14:paraId="370447D6" w14:textId="77777777" w:rsidR="00514B13" w:rsidRPr="00514B13" w:rsidRDefault="00514B13" w:rsidP="00514B13">
      <w:pPr>
        <w:suppressAutoHyphens/>
        <w:spacing w:before="120"/>
        <w:ind w:left="349" w:right="-1"/>
        <w:jc w:val="both"/>
      </w:pPr>
      <w:r w:rsidRPr="00514B13">
        <w:t>Forma pisemna jest zastrzeżona dla oferty oraz zmian, poprawek, modyfikacji i uzupełnień oferty.</w:t>
      </w:r>
    </w:p>
    <w:p w14:paraId="3A44AA8E" w14:textId="0AAF03E7" w:rsidR="00514B13" w:rsidRPr="00514B13" w:rsidRDefault="00514B13" w:rsidP="00D3092B">
      <w:pPr>
        <w:numPr>
          <w:ilvl w:val="0"/>
          <w:numId w:val="29"/>
        </w:numPr>
        <w:suppressAutoHyphens/>
        <w:spacing w:before="120"/>
        <w:ind w:right="-1"/>
        <w:jc w:val="both"/>
      </w:pPr>
      <w:r w:rsidRPr="00514B13">
        <w:t xml:space="preserve">Wykonawca może zwracać się do Zamawiającego z wnioskiem o wyjaśnienie wszelkich wątpliwości związanych z SIWZ. Zamawiający udzieli wyjaśnień niezwłocznie, nie później niż na 2 dni przed upływem terminu składania ofert, pod warunkiem, że </w:t>
      </w:r>
      <w:r w:rsidRPr="00514B13">
        <w:rPr>
          <w:iCs/>
          <w:szCs w:val="24"/>
        </w:rPr>
        <w:t xml:space="preserve">wniosek o wyjaśnienie treści SIWZ wpłynie do Zamawiającego </w:t>
      </w:r>
      <w:r w:rsidRPr="00514B13">
        <w:rPr>
          <w:b/>
        </w:rPr>
        <w:t xml:space="preserve">nie później niż </w:t>
      </w:r>
      <w:r w:rsidR="003E1B58">
        <w:rPr>
          <w:b/>
        </w:rPr>
        <w:t>13</w:t>
      </w:r>
      <w:r w:rsidR="00C639AE">
        <w:rPr>
          <w:b/>
        </w:rPr>
        <w:t>.</w:t>
      </w:r>
      <w:r w:rsidR="003E1B58">
        <w:rPr>
          <w:b/>
        </w:rPr>
        <w:t>01</w:t>
      </w:r>
      <w:r w:rsidR="00C639AE">
        <w:rPr>
          <w:b/>
        </w:rPr>
        <w:t>.</w:t>
      </w:r>
      <w:r w:rsidRPr="00B0784C">
        <w:rPr>
          <w:b/>
        </w:rPr>
        <w:t>20</w:t>
      </w:r>
      <w:r w:rsidR="00727B6B" w:rsidRPr="00B0784C">
        <w:rPr>
          <w:b/>
        </w:rPr>
        <w:t>2</w:t>
      </w:r>
      <w:r w:rsidR="003E1B58">
        <w:rPr>
          <w:b/>
        </w:rPr>
        <w:t>1</w:t>
      </w:r>
      <w:r w:rsidRPr="00B0784C">
        <w:rPr>
          <w:b/>
        </w:rPr>
        <w:t xml:space="preserve"> </w:t>
      </w:r>
      <w:r w:rsidRPr="00514B13">
        <w:rPr>
          <w:b/>
        </w:rPr>
        <w:t xml:space="preserve">r. </w:t>
      </w:r>
      <w:r w:rsidRPr="00514B13">
        <w:t xml:space="preserve">Jeżeli </w:t>
      </w:r>
      <w:r w:rsidRPr="00514B13">
        <w:rPr>
          <w:iCs/>
          <w:szCs w:val="24"/>
        </w:rPr>
        <w:t>wniosek o wyjaśnienie treści SIWZ wpłynie do Zamawiającego w terminie późniejszym, Zamawiający może udzielić wyjaśnień albo pozostawić wniosek bez rozpoznania</w:t>
      </w:r>
      <w:r w:rsidRPr="00514B13">
        <w:t>.</w:t>
      </w:r>
    </w:p>
    <w:p w14:paraId="774FE898" w14:textId="77777777" w:rsidR="00514B13" w:rsidRPr="00514B13" w:rsidRDefault="00514B13" w:rsidP="00D3092B">
      <w:pPr>
        <w:numPr>
          <w:ilvl w:val="0"/>
          <w:numId w:val="29"/>
        </w:numPr>
        <w:suppressAutoHyphens/>
        <w:spacing w:before="120"/>
        <w:ind w:right="-1"/>
        <w:jc w:val="both"/>
      </w:pPr>
      <w:r w:rsidRPr="00514B13">
        <w:t>Treść zapytań wraz z wyjaśnieniami zostanie przekazana jednocześnie wszystkim Wykonawcom, którym przekazano SIWZ, bez wskazania źródła zapytania.</w:t>
      </w:r>
    </w:p>
    <w:p w14:paraId="4F9AF558" w14:textId="77777777" w:rsidR="00514B13" w:rsidRPr="00514B13" w:rsidRDefault="00514B13" w:rsidP="00D3092B">
      <w:pPr>
        <w:numPr>
          <w:ilvl w:val="0"/>
          <w:numId w:val="29"/>
        </w:numPr>
        <w:suppressAutoHyphens/>
        <w:spacing w:before="120"/>
        <w:ind w:right="-1"/>
        <w:jc w:val="both"/>
      </w:pPr>
      <w:r w:rsidRPr="00514B13">
        <w:t>W uzasadnionych przypadkach, przed upływem terminu składania ofert, Zamawiający może zmienić treść SIWZ:</w:t>
      </w:r>
    </w:p>
    <w:p w14:paraId="06C320FE" w14:textId="77777777" w:rsidR="00514B13" w:rsidRPr="00514B13" w:rsidRDefault="00514B13" w:rsidP="00514B13">
      <w:pPr>
        <w:numPr>
          <w:ilvl w:val="1"/>
          <w:numId w:val="6"/>
        </w:numPr>
        <w:tabs>
          <w:tab w:val="clear" w:pos="1287"/>
        </w:tabs>
        <w:suppressAutoHyphens/>
        <w:spacing w:before="120"/>
        <w:ind w:left="851" w:right="-1" w:hanging="437"/>
        <w:jc w:val="both"/>
      </w:pPr>
      <w:r w:rsidRPr="00514B13">
        <w:t>dokonaną zmianę Zamawiający przekaże niezwłocznie wszystkim Wykonawcom, którym przekazano SIWZ;</w:t>
      </w:r>
    </w:p>
    <w:p w14:paraId="06D55298" w14:textId="77777777" w:rsidR="00514B13" w:rsidRPr="00514B13" w:rsidRDefault="00514B13" w:rsidP="00514B13">
      <w:pPr>
        <w:numPr>
          <w:ilvl w:val="1"/>
          <w:numId w:val="6"/>
        </w:numPr>
        <w:tabs>
          <w:tab w:val="clear" w:pos="1287"/>
        </w:tabs>
        <w:suppressAutoHyphens/>
        <w:spacing w:before="120"/>
        <w:ind w:left="851" w:right="-1" w:hanging="437"/>
        <w:jc w:val="both"/>
      </w:pPr>
      <w:r w:rsidRPr="00514B13">
        <w:t>Zamawiający przedłuży termin składania ofert, jeżeli w wyniku zmiany treści SIWZ niezbędny jest dodatkowy czas na wprowadzenie zmian w ofertach.</w:t>
      </w:r>
    </w:p>
    <w:p w14:paraId="40CE4C0A" w14:textId="77777777" w:rsidR="00514B13" w:rsidRPr="00514B13" w:rsidRDefault="00514B13" w:rsidP="00D3092B">
      <w:pPr>
        <w:numPr>
          <w:ilvl w:val="0"/>
          <w:numId w:val="29"/>
        </w:numPr>
        <w:suppressAutoHyphens/>
        <w:spacing w:before="120"/>
        <w:ind w:right="-1"/>
        <w:jc w:val="both"/>
      </w:pPr>
      <w:r w:rsidRPr="00514B13">
        <w:t xml:space="preserve">Dokonane wyjaśnienia i zmiany SIWZ Zamawiający zamieści również na stronie internetowej </w:t>
      </w:r>
      <w:hyperlink r:id="rId11" w:history="1">
        <w:r w:rsidR="002A75EB" w:rsidRPr="00EE3D75">
          <w:rPr>
            <w:rStyle w:val="Hipercze"/>
          </w:rPr>
          <w:t>www.czeremcha.pl</w:t>
        </w:r>
      </w:hyperlink>
      <w:hyperlink r:id="rId12" w:history="1"/>
    </w:p>
    <w:p w14:paraId="4547E5A9" w14:textId="77777777" w:rsidR="00E16297" w:rsidRDefault="00E16297" w:rsidP="00E16297">
      <w:pPr>
        <w:pStyle w:val="Nagwek"/>
        <w:tabs>
          <w:tab w:val="clear" w:pos="4536"/>
          <w:tab w:val="clear" w:pos="9072"/>
        </w:tabs>
      </w:pPr>
    </w:p>
    <w:p w14:paraId="72426FEA" w14:textId="77777777" w:rsidR="00E16297" w:rsidRDefault="00E16297" w:rsidP="00E16297">
      <w:pPr>
        <w:pStyle w:val="Nagwek"/>
        <w:tabs>
          <w:tab w:val="clear" w:pos="4536"/>
          <w:tab w:val="clear" w:pos="9072"/>
        </w:tabs>
      </w:pPr>
    </w:p>
    <w:p w14:paraId="79CC56F2" w14:textId="1D3ACA5F" w:rsidR="00E16297" w:rsidRDefault="00E16297" w:rsidP="00E16297">
      <w:pPr>
        <w:pStyle w:val="Nagwek1"/>
      </w:pPr>
      <w:bookmarkStart w:id="29" w:name="_Toc69712014"/>
      <w:bookmarkStart w:id="30" w:name="_Toc78252985"/>
      <w:r>
        <w:t>X. Zmiana i wycofywanie oferty</w:t>
      </w:r>
      <w:bookmarkEnd w:id="29"/>
      <w:bookmarkEnd w:id="30"/>
    </w:p>
    <w:p w14:paraId="2F307455" w14:textId="77777777" w:rsidR="00E16297" w:rsidRDefault="00E16297" w:rsidP="00E16297"/>
    <w:p w14:paraId="70EBA270" w14:textId="77777777" w:rsidR="00E16297" w:rsidRDefault="00E16297" w:rsidP="00E16297">
      <w:pPr>
        <w:numPr>
          <w:ilvl w:val="0"/>
          <w:numId w:val="2"/>
        </w:numPr>
        <w:suppressAutoHyphens/>
        <w:spacing w:after="240"/>
        <w:ind w:left="391" w:hanging="391"/>
        <w:jc w:val="both"/>
      </w:pPr>
      <w:bookmarkStart w:id="31" w:name="_Toc69712015"/>
      <w:bookmarkStart w:id="32" w:name="_Toc78252986"/>
      <w:r>
        <w:t>Wykonawca może wprowadzić zmiany, poprawki, modyfikacje i uzupełnienia do złożonej oferty pod warunkiem, że Zamawiający otrzyma pisemne powiadomienie o wprowadzeniu zmian, poprawek, itp. przed terminem składania ofert.</w:t>
      </w:r>
    </w:p>
    <w:p w14:paraId="1AC3A06B" w14:textId="77777777" w:rsidR="00E16297" w:rsidRDefault="00E16297" w:rsidP="00E16297">
      <w:pPr>
        <w:numPr>
          <w:ilvl w:val="0"/>
          <w:numId w:val="2"/>
        </w:numPr>
        <w:suppressAutoHyphens/>
        <w:ind w:right="-1"/>
        <w:jc w:val="both"/>
      </w:pPr>
      <w:r>
        <w:t>Wykonawca ma prawo przed upływem terminu składania ofert wycofać się z postępowania poprzez złożenie powiadomienia.</w:t>
      </w:r>
    </w:p>
    <w:p w14:paraId="5DEDFAEB" w14:textId="77777777" w:rsidR="00E16297" w:rsidRDefault="00E16297" w:rsidP="00E16297">
      <w:pPr>
        <w:pStyle w:val="Nagwek1"/>
      </w:pPr>
    </w:p>
    <w:p w14:paraId="0DBFDF3E" w14:textId="73725701" w:rsidR="00E16297" w:rsidRDefault="00E16297" w:rsidP="00E16297">
      <w:pPr>
        <w:pStyle w:val="Nagwek1"/>
      </w:pPr>
      <w:r>
        <w:t>XI. Opis sposobu obliczenia ceny</w:t>
      </w:r>
      <w:bookmarkEnd w:id="31"/>
      <w:bookmarkEnd w:id="32"/>
      <w:r>
        <w:t xml:space="preserve"> oferty</w:t>
      </w:r>
    </w:p>
    <w:p w14:paraId="14E40725" w14:textId="77777777" w:rsidR="00E16297" w:rsidRDefault="00E16297" w:rsidP="00E16297"/>
    <w:p w14:paraId="0AF2E412" w14:textId="391F5329" w:rsidR="00BE422A" w:rsidRDefault="00DB3262" w:rsidP="00BE422A">
      <w:pPr>
        <w:numPr>
          <w:ilvl w:val="6"/>
          <w:numId w:val="4"/>
        </w:numPr>
        <w:tabs>
          <w:tab w:val="clear" w:pos="5040"/>
        </w:tabs>
        <w:spacing w:after="120"/>
        <w:ind w:left="284" w:hanging="284"/>
        <w:jc w:val="both"/>
        <w:rPr>
          <w:color w:val="000000"/>
        </w:rPr>
      </w:pPr>
      <w:bookmarkStart w:id="33" w:name="_Toc69712016"/>
      <w:bookmarkStart w:id="34" w:name="_Toc78252987"/>
      <w:r w:rsidRPr="00DB3262">
        <w:rPr>
          <w:color w:val="000000"/>
        </w:rPr>
        <w:t>Cena ofertowa musi być wyrażona w złotych polskich z dokładnością do dwóch miejsc po przecinku, odrębnie dla każdej części zamówienia, i obejmować dostawę całości zamawianego towaru w danej części na warunkach określonych w opisie przedmiotu zamówienia i </w:t>
      </w:r>
      <w:r w:rsidR="00451618">
        <w:rPr>
          <w:color w:val="000000"/>
        </w:rPr>
        <w:t xml:space="preserve">odpowiednim </w:t>
      </w:r>
      <w:r w:rsidRPr="00DB3262">
        <w:rPr>
          <w:color w:val="000000"/>
        </w:rPr>
        <w:t>wzorze umowy</w:t>
      </w:r>
      <w:r w:rsidR="00BE422A">
        <w:rPr>
          <w:color w:val="000000"/>
        </w:rPr>
        <w:t>.</w:t>
      </w:r>
    </w:p>
    <w:p w14:paraId="3FC58170" w14:textId="77777777" w:rsidR="00DB3262" w:rsidRPr="00DB3262" w:rsidRDefault="00DB3262" w:rsidP="00DB3262">
      <w:pPr>
        <w:numPr>
          <w:ilvl w:val="6"/>
          <w:numId w:val="4"/>
        </w:numPr>
        <w:tabs>
          <w:tab w:val="clear" w:pos="5040"/>
        </w:tabs>
        <w:spacing w:after="120"/>
        <w:ind w:left="284" w:hanging="284"/>
        <w:jc w:val="both"/>
        <w:rPr>
          <w:color w:val="000000"/>
        </w:rPr>
      </w:pPr>
      <w:r>
        <w:t>W cenie ofertowej powinny być zawarte cła, podatki i wszystkie inne należności publicznoprawne obciążające Wykonawcę.</w:t>
      </w:r>
    </w:p>
    <w:p w14:paraId="17036C59" w14:textId="77777777" w:rsidR="00DB3262" w:rsidRPr="00DB3262" w:rsidRDefault="00DB3262" w:rsidP="00DB3262">
      <w:pPr>
        <w:numPr>
          <w:ilvl w:val="6"/>
          <w:numId w:val="4"/>
        </w:numPr>
        <w:tabs>
          <w:tab w:val="clear" w:pos="5040"/>
        </w:tabs>
        <w:spacing w:after="120"/>
        <w:ind w:left="284" w:hanging="284"/>
        <w:jc w:val="both"/>
        <w:rPr>
          <w:color w:val="000000"/>
        </w:rPr>
      </w:pPr>
      <w:r w:rsidRPr="004B18CE">
        <w:t xml:space="preserve">Wszystkie pozycje w formularzach cenowych powinny być wypełnione. </w:t>
      </w:r>
      <w:r w:rsidRPr="00A012D0">
        <w:t xml:space="preserve">Nieuwzględnienie w danym formularzu cenowym chociażby jednej z zamawianych pozycji asortymentowych spowoduje odrzucenie oferty w zakresie </w:t>
      </w:r>
      <w:r>
        <w:t>tej</w:t>
      </w:r>
      <w:r w:rsidRPr="00A012D0">
        <w:t xml:space="preserve"> części zamówienia</w:t>
      </w:r>
      <w:r>
        <w:t>.</w:t>
      </w:r>
    </w:p>
    <w:p w14:paraId="796050D2" w14:textId="77777777" w:rsidR="00DB3262" w:rsidRPr="00DB3262" w:rsidRDefault="00DB3262" w:rsidP="00DB3262">
      <w:pPr>
        <w:numPr>
          <w:ilvl w:val="6"/>
          <w:numId w:val="4"/>
        </w:numPr>
        <w:tabs>
          <w:tab w:val="clear" w:pos="5040"/>
        </w:tabs>
        <w:spacing w:after="120"/>
        <w:ind w:left="284" w:hanging="284"/>
        <w:jc w:val="both"/>
        <w:rPr>
          <w:color w:val="000000"/>
        </w:rPr>
      </w:pPr>
      <w:r w:rsidRPr="00DB3262">
        <w:rPr>
          <w:szCs w:val="24"/>
        </w:rPr>
        <w:t>Zamawiający przy ocenie ofert weźmie pod uwagę całkowitą kwotę wydatkowanych przez siebie środków publicznych, tzn. kwotę, którą będzie musiał zapłacić Wykonawcy z tytułu realizacji zamówienia. Dokonując czynności oceny ofert w zakresie kryterium ceny, Zamawiający dla porównania ofert doliczy do ceny ofertowej podmiotów zagranicznych, które na podstawie odrębnych przepisów nie są zobowiązane do uiszczenia podatku VAT w kraju, kwotę należnego podatku VAT oraz cła, obciążającego Zamawiającego z tytułu realizacji umowy.</w:t>
      </w:r>
    </w:p>
    <w:p w14:paraId="3324CE07" w14:textId="7F0974DB" w:rsidR="00E16297" w:rsidRPr="00A578FD" w:rsidRDefault="00DB3262" w:rsidP="00DB3262">
      <w:pPr>
        <w:numPr>
          <w:ilvl w:val="6"/>
          <w:numId w:val="4"/>
        </w:numPr>
        <w:tabs>
          <w:tab w:val="clear" w:pos="5040"/>
        </w:tabs>
        <w:spacing w:after="120"/>
        <w:ind w:left="284" w:hanging="284"/>
        <w:jc w:val="both"/>
        <w:rPr>
          <w:color w:val="000000"/>
        </w:rPr>
      </w:pPr>
      <w:r w:rsidRPr="00B87C80">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BE422A" w:rsidRPr="00A578FD">
        <w:rPr>
          <w:szCs w:val="24"/>
        </w:rPr>
        <w:t>.</w:t>
      </w:r>
    </w:p>
    <w:p w14:paraId="2600B989" w14:textId="77777777" w:rsidR="00E16297" w:rsidRDefault="00E16297" w:rsidP="00E16297">
      <w:pPr>
        <w:pStyle w:val="Nagwek"/>
        <w:tabs>
          <w:tab w:val="clear" w:pos="4536"/>
          <w:tab w:val="clear" w:pos="9072"/>
        </w:tabs>
        <w:spacing w:after="120"/>
        <w:ind w:left="709"/>
      </w:pPr>
    </w:p>
    <w:p w14:paraId="04DA9231" w14:textId="0480BFEC" w:rsidR="00E16297" w:rsidRDefault="00E16297" w:rsidP="00E16297">
      <w:pPr>
        <w:pStyle w:val="Nagwek1"/>
      </w:pPr>
      <w:r>
        <w:t xml:space="preserve">XII. Opis kryteriów wyboru oferty z podaniem ich znaczenia i opis sposobu </w:t>
      </w:r>
    </w:p>
    <w:p w14:paraId="502717F9" w14:textId="77777777" w:rsidR="00E16297" w:rsidRDefault="00E16297" w:rsidP="00E16297">
      <w:pPr>
        <w:pStyle w:val="Nagwek1"/>
      </w:pPr>
      <w:r>
        <w:t>oceny ofert</w:t>
      </w:r>
      <w:bookmarkEnd w:id="33"/>
      <w:bookmarkEnd w:id="34"/>
    </w:p>
    <w:p w14:paraId="06CF91D0" w14:textId="77777777" w:rsidR="00E16297" w:rsidRDefault="00E16297" w:rsidP="00E16297">
      <w:pPr>
        <w:suppressAutoHyphens/>
        <w:ind w:right="-1"/>
        <w:jc w:val="both"/>
        <w:rPr>
          <w:b/>
        </w:rPr>
      </w:pPr>
    </w:p>
    <w:p w14:paraId="641990AF" w14:textId="375F84CB" w:rsidR="00E16297" w:rsidRPr="00D45E3C" w:rsidRDefault="00E16297" w:rsidP="00BF26E0">
      <w:pPr>
        <w:numPr>
          <w:ilvl w:val="0"/>
          <w:numId w:val="11"/>
        </w:numPr>
        <w:suppressAutoHyphens/>
        <w:spacing w:before="120"/>
        <w:ind w:right="-1"/>
        <w:jc w:val="both"/>
      </w:pPr>
      <w:r w:rsidRPr="00D45E3C">
        <w:t xml:space="preserve">Przy wyborze najkorzystniejszej oferty </w:t>
      </w:r>
      <w:r w:rsidR="008D1007" w:rsidRPr="00D811CE">
        <w:rPr>
          <w:u w:val="single"/>
        </w:rPr>
        <w:t>w zakresie I części zamówienia</w:t>
      </w:r>
      <w:r w:rsidR="008D1007">
        <w:t xml:space="preserve"> </w:t>
      </w:r>
      <w:r w:rsidRPr="00D45E3C">
        <w:t xml:space="preserve">Zamawiający będzie się kierował </w:t>
      </w:r>
      <w:r w:rsidR="008D1007">
        <w:t xml:space="preserve">następującymi </w:t>
      </w:r>
      <w:r w:rsidRPr="00D45E3C">
        <w:t>kryteriami:</w:t>
      </w:r>
    </w:p>
    <w:p w14:paraId="43D06549" w14:textId="77777777" w:rsidR="00E16297" w:rsidRPr="00D45E3C" w:rsidRDefault="00E16297" w:rsidP="00E16297">
      <w:pPr>
        <w:pStyle w:val="Nagwek7"/>
        <w:spacing w:after="120"/>
        <w:ind w:right="0"/>
      </w:pPr>
      <w:r w:rsidRPr="00D45E3C">
        <w:t xml:space="preserve">A.  Cena ofertowa – </w:t>
      </w:r>
      <w:r>
        <w:t>6</w:t>
      </w:r>
      <w:r w:rsidRPr="00D45E3C">
        <w:t>0%</w:t>
      </w:r>
    </w:p>
    <w:p w14:paraId="2CCA87F3" w14:textId="77777777" w:rsidR="00E16297" w:rsidRPr="00D45E3C" w:rsidRDefault="00E16297" w:rsidP="00E16297">
      <w:pPr>
        <w:suppressAutoHyphens/>
        <w:spacing w:line="360" w:lineRule="atLeast"/>
        <w:ind w:left="426" w:right="-1"/>
        <w:jc w:val="both"/>
        <w:rPr>
          <w:b/>
        </w:rPr>
      </w:pPr>
      <w:r w:rsidRPr="00D45E3C">
        <w:rPr>
          <w:b/>
        </w:rPr>
        <w:t>liczonym wg wzoru:</w:t>
      </w:r>
    </w:p>
    <w:p w14:paraId="70CE345D" w14:textId="77777777" w:rsidR="00E16297" w:rsidRPr="00D45E3C" w:rsidRDefault="00E16297" w:rsidP="00E16297">
      <w:pPr>
        <w:suppressAutoHyphens/>
        <w:spacing w:before="120"/>
        <w:ind w:left="426"/>
        <w:jc w:val="both"/>
        <w:rPr>
          <w:b/>
          <w:lang w:val="en-US"/>
        </w:rPr>
      </w:pPr>
      <w:r w:rsidRPr="00D45E3C">
        <w:rPr>
          <w:b/>
        </w:rPr>
        <w:t>                     </w:t>
      </w:r>
      <w:proofErr w:type="spellStart"/>
      <w:r w:rsidRPr="00D45E3C">
        <w:rPr>
          <w:b/>
          <w:lang w:val="en-US"/>
        </w:rPr>
        <w:t>C</w:t>
      </w:r>
      <w:r w:rsidRPr="00D45E3C">
        <w:rPr>
          <w:b/>
          <w:vertAlign w:val="subscript"/>
          <w:lang w:val="en-US"/>
        </w:rPr>
        <w:t>min</w:t>
      </w:r>
      <w:proofErr w:type="spellEnd"/>
    </w:p>
    <w:p w14:paraId="31BBD1BE" w14:textId="77777777" w:rsidR="00E16297" w:rsidRPr="00D45E3C" w:rsidRDefault="00101F3A" w:rsidP="00E16297">
      <w:pPr>
        <w:pStyle w:val="Nagwek5"/>
        <w:suppressAutoHyphens/>
        <w:ind w:left="426"/>
        <w:rPr>
          <w:rFonts w:ascii="Times New Roman" w:hAnsi="Times New Roman"/>
          <w:lang w:val="en-US"/>
        </w:rPr>
      </w:pPr>
      <w:r>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1145FB63" wp14:editId="44C9C63A">
                <wp:simplePos x="0" y="0"/>
                <wp:positionH relativeFrom="column">
                  <wp:posOffset>817245</wp:posOffset>
                </wp:positionH>
                <wp:positionV relativeFrom="paragraph">
                  <wp:posOffset>109854</wp:posOffset>
                </wp:positionV>
                <wp:extent cx="1005840" cy="0"/>
                <wp:effectExtent l="0" t="0" r="22860" b="1905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84CA79" id="Line 3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i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Hh5Db3rjCgip1NaG6uhJvZpnTb87pHTVErXnkePb2UBeFjKSdylh4wzcsOu/aAYx5OB1&#10;bNSpsV2AhBagU9TjfNODnzyicJil6XSe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FvN&#10;yLcUAgAAKgQAAA4AAAAAAAAAAAAAAAAALgIAAGRycy9lMm9Eb2MueG1sUEsBAi0AFAAGAAgAAAAh&#10;AF9aX8LcAAAACQEAAA8AAAAAAAAAAAAAAAAAbgQAAGRycy9kb3ducmV2LnhtbFBLBQYAAAAABAAE&#10;APMAAAB3BQAAAAA=&#10;"/>
            </w:pict>
          </mc:Fallback>
        </mc:AlternateContent>
      </w:r>
      <w:r w:rsidR="00E16297" w:rsidRPr="00D45E3C">
        <w:rPr>
          <w:rFonts w:ascii="Times New Roman" w:hAnsi="Times New Roman"/>
          <w:lang w:val="en-US"/>
        </w:rPr>
        <w:t xml:space="preserve">   </w:t>
      </w:r>
      <w:proofErr w:type="spellStart"/>
      <w:r w:rsidR="00E16297" w:rsidRPr="00D45E3C">
        <w:rPr>
          <w:rFonts w:ascii="Times New Roman" w:hAnsi="Times New Roman"/>
          <w:lang w:val="en-US"/>
        </w:rPr>
        <w:t>C</w:t>
      </w:r>
      <w:r w:rsidR="00E16297" w:rsidRPr="00D45E3C">
        <w:rPr>
          <w:rFonts w:ascii="Times New Roman" w:hAnsi="Times New Roman"/>
          <w:vertAlign w:val="subscript"/>
          <w:lang w:val="en-US"/>
        </w:rPr>
        <w:t>of</w:t>
      </w:r>
      <w:proofErr w:type="spellEnd"/>
      <w:r w:rsidR="00E16297" w:rsidRPr="00D45E3C">
        <w:rPr>
          <w:rFonts w:ascii="Times New Roman" w:hAnsi="Times New Roman"/>
          <w:lang w:val="en-US"/>
        </w:rPr>
        <w:t xml:space="preserve"> =                                  x </w:t>
      </w:r>
      <w:r w:rsidR="00E16297">
        <w:rPr>
          <w:rFonts w:ascii="Times New Roman" w:hAnsi="Times New Roman"/>
          <w:lang w:val="en-US"/>
        </w:rPr>
        <w:t>60</w:t>
      </w:r>
      <w:r w:rsidR="00E16297" w:rsidRPr="00D45E3C">
        <w:rPr>
          <w:rFonts w:ascii="Times New Roman" w:hAnsi="Times New Roman"/>
          <w:lang w:val="en-US"/>
        </w:rPr>
        <w:t xml:space="preserve"> </w:t>
      </w:r>
      <w:proofErr w:type="spellStart"/>
      <w:r w:rsidR="00E16297" w:rsidRPr="00D45E3C">
        <w:rPr>
          <w:rFonts w:ascii="Times New Roman" w:hAnsi="Times New Roman"/>
          <w:lang w:val="en-US"/>
        </w:rPr>
        <w:t>pkt</w:t>
      </w:r>
      <w:proofErr w:type="spellEnd"/>
    </w:p>
    <w:p w14:paraId="0D6A268A" w14:textId="77777777" w:rsidR="00E16297" w:rsidRPr="00D45E3C" w:rsidRDefault="00E16297" w:rsidP="00E16297">
      <w:pPr>
        <w:pStyle w:val="Nagwek5"/>
        <w:suppressAutoHyphens/>
        <w:ind w:left="426"/>
        <w:rPr>
          <w:rFonts w:ascii="Times New Roman" w:hAnsi="Times New Roman"/>
          <w:lang w:val="en-US"/>
        </w:rPr>
      </w:pPr>
      <w:r w:rsidRPr="00D45E3C">
        <w:rPr>
          <w:rFonts w:ascii="Times New Roman" w:hAnsi="Times New Roman"/>
          <w:lang w:val="en-US"/>
        </w:rPr>
        <w:t xml:space="preserve">                      </w:t>
      </w:r>
      <w:proofErr w:type="spellStart"/>
      <w:r w:rsidRPr="00D45E3C">
        <w:rPr>
          <w:rFonts w:ascii="Times New Roman" w:hAnsi="Times New Roman"/>
          <w:lang w:val="en-US"/>
        </w:rPr>
        <w:t>C</w:t>
      </w:r>
      <w:r w:rsidRPr="00D45E3C">
        <w:rPr>
          <w:rFonts w:ascii="Times New Roman" w:hAnsi="Times New Roman"/>
          <w:vertAlign w:val="subscript"/>
          <w:lang w:val="en-US"/>
        </w:rPr>
        <w:t>of</w:t>
      </w:r>
      <w:proofErr w:type="spellEnd"/>
      <w:r w:rsidRPr="00D45E3C">
        <w:rPr>
          <w:rFonts w:ascii="Times New Roman" w:hAnsi="Times New Roman"/>
          <w:vertAlign w:val="subscript"/>
          <w:lang w:val="en-US"/>
        </w:rPr>
        <w:t xml:space="preserve"> bad</w:t>
      </w:r>
    </w:p>
    <w:p w14:paraId="3C553EAB" w14:textId="77777777" w:rsidR="00E16297" w:rsidRPr="00D45E3C" w:rsidRDefault="00E16297" w:rsidP="00E16297">
      <w:pPr>
        <w:suppressAutoHyphens/>
        <w:spacing w:line="360" w:lineRule="atLeast"/>
        <w:ind w:left="426" w:right="-1"/>
        <w:jc w:val="both"/>
        <w:rPr>
          <w:b/>
        </w:rPr>
      </w:pPr>
      <w:r w:rsidRPr="00D45E3C">
        <w:rPr>
          <w:b/>
        </w:rPr>
        <w:t>gdzie:</w:t>
      </w:r>
    </w:p>
    <w:p w14:paraId="2D520B5A" w14:textId="77777777" w:rsidR="00E16297" w:rsidRPr="00D45E3C" w:rsidRDefault="00E16297" w:rsidP="00E16297">
      <w:pPr>
        <w:suppressAutoHyphens/>
        <w:spacing w:line="360" w:lineRule="atLeast"/>
        <w:ind w:left="426" w:right="-1"/>
        <w:jc w:val="both"/>
        <w:rPr>
          <w:b/>
        </w:rPr>
      </w:pPr>
      <w:proofErr w:type="spellStart"/>
      <w:r w:rsidRPr="00D45E3C">
        <w:rPr>
          <w:b/>
        </w:rPr>
        <w:t>C</w:t>
      </w:r>
      <w:r w:rsidRPr="00D45E3C">
        <w:rPr>
          <w:b/>
          <w:vertAlign w:val="subscript"/>
        </w:rPr>
        <w:t>of</w:t>
      </w:r>
      <w:proofErr w:type="spellEnd"/>
      <w:r w:rsidRPr="00D45E3C">
        <w:rPr>
          <w:b/>
          <w:vertAlign w:val="subscript"/>
        </w:rPr>
        <w:t xml:space="preserve"> </w:t>
      </w:r>
      <w:proofErr w:type="spellStart"/>
      <w:r w:rsidRPr="00D45E3C">
        <w:rPr>
          <w:b/>
          <w:vertAlign w:val="subscript"/>
        </w:rPr>
        <w:t>bad</w:t>
      </w:r>
      <w:proofErr w:type="spellEnd"/>
      <w:r w:rsidRPr="00D45E3C">
        <w:rPr>
          <w:b/>
        </w:rPr>
        <w:t xml:space="preserve">   – </w:t>
      </w:r>
      <w:r w:rsidRPr="00D45E3C">
        <w:t>cena ofertowa brutto badanej oferty,</w:t>
      </w:r>
      <w:r w:rsidRPr="00D45E3C">
        <w:rPr>
          <w:b/>
        </w:rPr>
        <w:t xml:space="preserve"> </w:t>
      </w:r>
    </w:p>
    <w:p w14:paraId="3F8A3E62" w14:textId="77777777" w:rsidR="00E16297" w:rsidRPr="00D45E3C" w:rsidRDefault="00E16297" w:rsidP="00E16297">
      <w:pPr>
        <w:suppressAutoHyphens/>
        <w:spacing w:before="120" w:after="120"/>
        <w:ind w:left="1418" w:hanging="992"/>
        <w:jc w:val="both"/>
        <w:rPr>
          <w:b/>
        </w:rPr>
      </w:pPr>
      <w:proofErr w:type="spellStart"/>
      <w:r w:rsidRPr="00D45E3C">
        <w:rPr>
          <w:b/>
        </w:rPr>
        <w:t>C</w:t>
      </w:r>
      <w:r w:rsidRPr="00D45E3C">
        <w:rPr>
          <w:b/>
          <w:vertAlign w:val="subscript"/>
        </w:rPr>
        <w:t>min</w:t>
      </w:r>
      <w:proofErr w:type="spellEnd"/>
      <w:r w:rsidRPr="00D45E3C">
        <w:rPr>
          <w:b/>
          <w:vertAlign w:val="subscript"/>
        </w:rPr>
        <w:t xml:space="preserve"> </w:t>
      </w:r>
      <w:r w:rsidRPr="00D45E3C">
        <w:rPr>
          <w:b/>
        </w:rPr>
        <w:t xml:space="preserve">– </w:t>
      </w:r>
      <w:r>
        <w:rPr>
          <w:b/>
        </w:rPr>
        <w:t xml:space="preserve">  </w:t>
      </w:r>
      <w:r w:rsidRPr="00D45E3C">
        <w:t xml:space="preserve">najniższa </w:t>
      </w:r>
      <w:r>
        <w:t>zaoferowana</w:t>
      </w:r>
      <w:r w:rsidRPr="00D45E3C">
        <w:t xml:space="preserve"> cena ofertowa brutto spośród ofert niepodlegających odrzuceniu;</w:t>
      </w:r>
    </w:p>
    <w:p w14:paraId="35880267" w14:textId="77777777" w:rsidR="00565308" w:rsidRDefault="00565308" w:rsidP="00E16297">
      <w:pPr>
        <w:suppressAutoHyphens/>
        <w:spacing w:before="120" w:after="120"/>
        <w:ind w:left="992" w:hanging="566"/>
        <w:jc w:val="both"/>
        <w:rPr>
          <w:b/>
        </w:rPr>
      </w:pPr>
    </w:p>
    <w:p w14:paraId="0B8BFC5F" w14:textId="4FCF1B33" w:rsidR="00FD5CE3" w:rsidRPr="00FC3991" w:rsidRDefault="00D811CE" w:rsidP="00FD5CE3">
      <w:pPr>
        <w:suppressAutoHyphens/>
        <w:spacing w:before="120" w:after="120"/>
        <w:ind w:left="993" w:hanging="566"/>
        <w:jc w:val="both"/>
        <w:rPr>
          <w:b/>
          <w:color w:val="000000" w:themeColor="text1"/>
        </w:rPr>
      </w:pPr>
      <w:r>
        <w:rPr>
          <w:b/>
        </w:rPr>
        <w:t>B</w:t>
      </w:r>
      <w:r w:rsidR="00FD5CE3" w:rsidRPr="00D45E3C">
        <w:rPr>
          <w:b/>
        </w:rPr>
        <w:t xml:space="preserve">.  </w:t>
      </w:r>
      <w:r w:rsidR="00FD5CE3">
        <w:rPr>
          <w:b/>
        </w:rPr>
        <w:t xml:space="preserve">Termin </w:t>
      </w:r>
      <w:r w:rsidR="00FD5CE3" w:rsidRPr="00FC3991">
        <w:rPr>
          <w:b/>
          <w:color w:val="000000" w:themeColor="text1"/>
        </w:rPr>
        <w:t xml:space="preserve">płatności – </w:t>
      </w:r>
      <w:r>
        <w:rPr>
          <w:b/>
          <w:color w:val="000000" w:themeColor="text1"/>
        </w:rPr>
        <w:t>4</w:t>
      </w:r>
      <w:r w:rsidR="00FD5CE3" w:rsidRPr="00FC3991">
        <w:rPr>
          <w:b/>
          <w:color w:val="000000" w:themeColor="text1"/>
        </w:rPr>
        <w:t>0%</w:t>
      </w:r>
    </w:p>
    <w:p w14:paraId="62E8B961" w14:textId="77777777" w:rsidR="00FD5CE3" w:rsidRDefault="00FD5CE3" w:rsidP="00FD5CE3">
      <w:pPr>
        <w:suppressAutoHyphens/>
        <w:spacing w:before="120" w:after="120"/>
        <w:ind w:left="426"/>
        <w:jc w:val="both"/>
        <w:rPr>
          <w:szCs w:val="24"/>
        </w:rPr>
      </w:pPr>
      <w:r>
        <w:rPr>
          <w:szCs w:val="24"/>
        </w:rPr>
        <w:t>Zamawiający oceniając oferty przyzna w przedmiotowym kryterium oceny ofert punkty wg poniższego schematu:</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4077"/>
      </w:tblGrid>
      <w:tr w:rsidR="00FD5CE3" w:rsidRPr="00607950" w14:paraId="05393754" w14:textId="77777777" w:rsidTr="0069724C">
        <w:tc>
          <w:tcPr>
            <w:tcW w:w="5494" w:type="dxa"/>
            <w:shd w:val="clear" w:color="auto" w:fill="auto"/>
            <w:vAlign w:val="center"/>
          </w:tcPr>
          <w:p w14:paraId="151CB2FB" w14:textId="4E2C41AC" w:rsidR="00FD5CE3" w:rsidRPr="00D82D8E" w:rsidRDefault="00FD5CE3" w:rsidP="008E56B5">
            <w:pPr>
              <w:pStyle w:val="Akapitzlist"/>
              <w:suppressAutoHyphens/>
              <w:ind w:left="0"/>
              <w:contextualSpacing/>
              <w:jc w:val="center"/>
              <w:rPr>
                <w:b/>
                <w:szCs w:val="24"/>
              </w:rPr>
            </w:pPr>
            <w:r w:rsidRPr="00D82D8E">
              <w:rPr>
                <w:b/>
                <w:szCs w:val="24"/>
              </w:rPr>
              <w:t xml:space="preserve">Oferowany </w:t>
            </w:r>
            <w:r w:rsidR="008E56B5">
              <w:rPr>
                <w:b/>
                <w:szCs w:val="24"/>
              </w:rPr>
              <w:t>termin płatności faktur</w:t>
            </w:r>
          </w:p>
        </w:tc>
        <w:tc>
          <w:tcPr>
            <w:tcW w:w="4077" w:type="dxa"/>
            <w:shd w:val="clear" w:color="auto" w:fill="auto"/>
            <w:vAlign w:val="center"/>
          </w:tcPr>
          <w:p w14:paraId="090AFA83" w14:textId="77777777" w:rsidR="00FD5CE3" w:rsidRPr="00D82D8E" w:rsidRDefault="00FD5CE3" w:rsidP="0069724C">
            <w:pPr>
              <w:pStyle w:val="Akapitzlist"/>
              <w:suppressAutoHyphens/>
              <w:ind w:left="0"/>
              <w:contextualSpacing/>
              <w:jc w:val="center"/>
              <w:rPr>
                <w:b/>
                <w:szCs w:val="24"/>
              </w:rPr>
            </w:pPr>
            <w:r w:rsidRPr="00D82D8E">
              <w:rPr>
                <w:b/>
                <w:szCs w:val="24"/>
              </w:rPr>
              <w:t>Ilość punktów</w:t>
            </w:r>
          </w:p>
        </w:tc>
      </w:tr>
      <w:tr w:rsidR="00AB3A93" w:rsidRPr="00607950" w14:paraId="7D1E4F3D" w14:textId="77777777" w:rsidTr="0069724C">
        <w:tc>
          <w:tcPr>
            <w:tcW w:w="5494" w:type="dxa"/>
            <w:shd w:val="clear" w:color="auto" w:fill="auto"/>
            <w:vAlign w:val="center"/>
          </w:tcPr>
          <w:p w14:paraId="0CFA6FA8" w14:textId="0ED2DC29" w:rsidR="00AB3A93" w:rsidRDefault="00AB3A93" w:rsidP="0069724C">
            <w:pPr>
              <w:pStyle w:val="Akapitzlist"/>
              <w:suppressAutoHyphens/>
              <w:ind w:left="0"/>
              <w:contextualSpacing/>
              <w:jc w:val="center"/>
              <w:rPr>
                <w:szCs w:val="24"/>
              </w:rPr>
            </w:pPr>
            <w:r>
              <w:rPr>
                <w:szCs w:val="24"/>
              </w:rPr>
              <w:t>14 dni</w:t>
            </w:r>
          </w:p>
        </w:tc>
        <w:tc>
          <w:tcPr>
            <w:tcW w:w="4077" w:type="dxa"/>
            <w:shd w:val="clear" w:color="auto" w:fill="auto"/>
            <w:vAlign w:val="center"/>
          </w:tcPr>
          <w:p w14:paraId="7E9A3633" w14:textId="778D8F48" w:rsidR="00AB3A93" w:rsidRDefault="00AB3A93" w:rsidP="009C097E">
            <w:pPr>
              <w:pStyle w:val="Akapitzlist"/>
              <w:suppressAutoHyphens/>
              <w:ind w:left="0"/>
              <w:contextualSpacing/>
              <w:jc w:val="center"/>
              <w:rPr>
                <w:szCs w:val="24"/>
              </w:rPr>
            </w:pPr>
            <w:r>
              <w:rPr>
                <w:szCs w:val="24"/>
              </w:rPr>
              <w:t>0 punktów</w:t>
            </w:r>
          </w:p>
        </w:tc>
      </w:tr>
      <w:tr w:rsidR="00FD5CE3" w:rsidRPr="00607950" w14:paraId="61834315" w14:textId="77777777" w:rsidTr="0069724C">
        <w:tc>
          <w:tcPr>
            <w:tcW w:w="5494" w:type="dxa"/>
            <w:shd w:val="clear" w:color="auto" w:fill="auto"/>
            <w:vAlign w:val="center"/>
          </w:tcPr>
          <w:p w14:paraId="7F0C4CC8" w14:textId="0B28902C" w:rsidR="00FD5CE3" w:rsidRPr="00607950" w:rsidRDefault="009C097E" w:rsidP="0069724C">
            <w:pPr>
              <w:pStyle w:val="Akapitzlist"/>
              <w:suppressAutoHyphens/>
              <w:ind w:left="0"/>
              <w:contextualSpacing/>
              <w:jc w:val="center"/>
              <w:rPr>
                <w:szCs w:val="24"/>
              </w:rPr>
            </w:pPr>
            <w:r>
              <w:rPr>
                <w:szCs w:val="24"/>
              </w:rPr>
              <w:t xml:space="preserve">od 15 dni do </w:t>
            </w:r>
            <w:r w:rsidR="008E56B5">
              <w:rPr>
                <w:szCs w:val="24"/>
              </w:rPr>
              <w:t>21 dni</w:t>
            </w:r>
          </w:p>
        </w:tc>
        <w:tc>
          <w:tcPr>
            <w:tcW w:w="4077" w:type="dxa"/>
            <w:shd w:val="clear" w:color="auto" w:fill="auto"/>
            <w:vAlign w:val="center"/>
          </w:tcPr>
          <w:p w14:paraId="15EA8880" w14:textId="58DA44EB" w:rsidR="00FD5CE3" w:rsidRPr="00607950" w:rsidRDefault="00D811CE" w:rsidP="00D811CE">
            <w:pPr>
              <w:pStyle w:val="Akapitzlist"/>
              <w:suppressAutoHyphens/>
              <w:ind w:left="0"/>
              <w:contextualSpacing/>
              <w:jc w:val="center"/>
              <w:rPr>
                <w:szCs w:val="24"/>
              </w:rPr>
            </w:pPr>
            <w:r>
              <w:rPr>
                <w:szCs w:val="24"/>
              </w:rPr>
              <w:t>15</w:t>
            </w:r>
            <w:r w:rsidR="00FD5CE3" w:rsidRPr="00607950">
              <w:rPr>
                <w:szCs w:val="24"/>
              </w:rPr>
              <w:t xml:space="preserve"> punkt</w:t>
            </w:r>
            <w:r>
              <w:rPr>
                <w:szCs w:val="24"/>
              </w:rPr>
              <w:t>ów</w:t>
            </w:r>
          </w:p>
        </w:tc>
      </w:tr>
      <w:tr w:rsidR="009C097E" w:rsidRPr="00607950" w14:paraId="6770FF0A" w14:textId="77777777" w:rsidTr="0069724C">
        <w:tc>
          <w:tcPr>
            <w:tcW w:w="5494" w:type="dxa"/>
            <w:shd w:val="clear" w:color="auto" w:fill="auto"/>
            <w:vAlign w:val="center"/>
          </w:tcPr>
          <w:p w14:paraId="151EC688" w14:textId="5576236A" w:rsidR="009C097E" w:rsidRDefault="009C097E" w:rsidP="009C097E">
            <w:pPr>
              <w:pStyle w:val="Akapitzlist"/>
              <w:suppressAutoHyphens/>
              <w:ind w:left="0"/>
              <w:contextualSpacing/>
              <w:jc w:val="center"/>
              <w:rPr>
                <w:szCs w:val="24"/>
              </w:rPr>
            </w:pPr>
            <w:r>
              <w:rPr>
                <w:szCs w:val="24"/>
              </w:rPr>
              <w:t>od 22 dni do 29 dni</w:t>
            </w:r>
          </w:p>
        </w:tc>
        <w:tc>
          <w:tcPr>
            <w:tcW w:w="4077" w:type="dxa"/>
            <w:shd w:val="clear" w:color="auto" w:fill="auto"/>
            <w:vAlign w:val="center"/>
          </w:tcPr>
          <w:p w14:paraId="58B3091A" w14:textId="424B32CA" w:rsidR="009C097E" w:rsidRDefault="00D811CE" w:rsidP="0069724C">
            <w:pPr>
              <w:pStyle w:val="Akapitzlist"/>
              <w:suppressAutoHyphens/>
              <w:ind w:left="0"/>
              <w:contextualSpacing/>
              <w:jc w:val="center"/>
              <w:rPr>
                <w:szCs w:val="24"/>
              </w:rPr>
            </w:pPr>
            <w:r>
              <w:rPr>
                <w:szCs w:val="24"/>
              </w:rPr>
              <w:t>30</w:t>
            </w:r>
            <w:r w:rsidR="009C097E">
              <w:rPr>
                <w:szCs w:val="24"/>
              </w:rPr>
              <w:t xml:space="preserve"> punktów</w:t>
            </w:r>
          </w:p>
        </w:tc>
      </w:tr>
      <w:tr w:rsidR="00FD5CE3" w:rsidRPr="00607950" w14:paraId="512A2AD4" w14:textId="77777777" w:rsidTr="0069724C">
        <w:tc>
          <w:tcPr>
            <w:tcW w:w="5494" w:type="dxa"/>
            <w:shd w:val="clear" w:color="auto" w:fill="auto"/>
            <w:vAlign w:val="center"/>
          </w:tcPr>
          <w:p w14:paraId="03B15965" w14:textId="21E2382D" w:rsidR="00FD5CE3" w:rsidRPr="00607950" w:rsidRDefault="008E56B5" w:rsidP="0069724C">
            <w:pPr>
              <w:pStyle w:val="Akapitzlist"/>
              <w:suppressAutoHyphens/>
              <w:ind w:left="0"/>
              <w:contextualSpacing/>
              <w:jc w:val="center"/>
              <w:rPr>
                <w:szCs w:val="24"/>
              </w:rPr>
            </w:pPr>
            <w:r>
              <w:rPr>
                <w:szCs w:val="24"/>
              </w:rPr>
              <w:t>30 dni</w:t>
            </w:r>
            <w:r w:rsidR="00FD5CE3">
              <w:rPr>
                <w:szCs w:val="24"/>
              </w:rPr>
              <w:t xml:space="preserve"> </w:t>
            </w:r>
          </w:p>
        </w:tc>
        <w:tc>
          <w:tcPr>
            <w:tcW w:w="4077" w:type="dxa"/>
            <w:shd w:val="clear" w:color="auto" w:fill="auto"/>
            <w:vAlign w:val="center"/>
          </w:tcPr>
          <w:p w14:paraId="45BF2639" w14:textId="3DE9716A" w:rsidR="00FD5CE3" w:rsidRPr="00607950" w:rsidRDefault="00D811CE" w:rsidP="0069724C">
            <w:pPr>
              <w:pStyle w:val="Akapitzlist"/>
              <w:suppressAutoHyphens/>
              <w:ind w:left="0"/>
              <w:contextualSpacing/>
              <w:jc w:val="center"/>
              <w:rPr>
                <w:szCs w:val="24"/>
              </w:rPr>
            </w:pPr>
            <w:r>
              <w:rPr>
                <w:szCs w:val="24"/>
              </w:rPr>
              <w:t>4</w:t>
            </w:r>
            <w:r w:rsidR="00FD5CE3">
              <w:rPr>
                <w:szCs w:val="24"/>
              </w:rPr>
              <w:t>0</w:t>
            </w:r>
            <w:r w:rsidR="00FD5CE3" w:rsidRPr="00607950">
              <w:rPr>
                <w:szCs w:val="24"/>
              </w:rPr>
              <w:t xml:space="preserve"> punktów</w:t>
            </w:r>
          </w:p>
        </w:tc>
      </w:tr>
    </w:tbl>
    <w:p w14:paraId="3DD43332" w14:textId="77777777" w:rsidR="00FD5CE3" w:rsidRDefault="00FD5CE3" w:rsidP="00E16297">
      <w:pPr>
        <w:pStyle w:val="Akapitzlist"/>
        <w:suppressAutoHyphens/>
        <w:spacing w:before="120"/>
        <w:ind w:left="567"/>
        <w:contextualSpacing/>
        <w:jc w:val="both"/>
        <w:rPr>
          <w:szCs w:val="24"/>
        </w:rPr>
      </w:pPr>
    </w:p>
    <w:p w14:paraId="1F67C6CA" w14:textId="3BB0878E" w:rsidR="00D811CE" w:rsidRPr="00D45E3C" w:rsidRDefault="00D811CE" w:rsidP="00D811CE">
      <w:pPr>
        <w:pStyle w:val="Akapitzlist"/>
        <w:numPr>
          <w:ilvl w:val="0"/>
          <w:numId w:val="11"/>
        </w:numPr>
        <w:suppressAutoHyphens/>
        <w:spacing w:before="120"/>
        <w:ind w:hanging="357"/>
        <w:jc w:val="both"/>
      </w:pPr>
      <w:r w:rsidRPr="00D45E3C">
        <w:t xml:space="preserve">Przy wyborze najkorzystniejszej oferty </w:t>
      </w:r>
      <w:r w:rsidR="008D1007" w:rsidRPr="00D811CE">
        <w:rPr>
          <w:u w:val="single"/>
        </w:rPr>
        <w:t xml:space="preserve">w zakresie </w:t>
      </w:r>
      <w:r w:rsidR="008D1007">
        <w:rPr>
          <w:u w:val="single"/>
        </w:rPr>
        <w:t>I</w:t>
      </w:r>
      <w:r w:rsidR="008D1007" w:rsidRPr="00D811CE">
        <w:rPr>
          <w:u w:val="single"/>
        </w:rPr>
        <w:t>I części zamówienia</w:t>
      </w:r>
      <w:r w:rsidR="008D1007">
        <w:t xml:space="preserve"> </w:t>
      </w:r>
      <w:r w:rsidRPr="00D45E3C">
        <w:t xml:space="preserve">Zamawiający będzie się kierował </w:t>
      </w:r>
      <w:r w:rsidR="008D1007">
        <w:t xml:space="preserve">następującymi </w:t>
      </w:r>
      <w:r w:rsidRPr="00D45E3C">
        <w:t>kryteriami:</w:t>
      </w:r>
    </w:p>
    <w:p w14:paraId="6B42007B" w14:textId="77777777" w:rsidR="00D811CE" w:rsidRPr="00D45E3C" w:rsidRDefault="00D811CE" w:rsidP="00D811CE">
      <w:pPr>
        <w:pStyle w:val="Nagwek7"/>
        <w:spacing w:after="120"/>
        <w:ind w:right="0"/>
      </w:pPr>
      <w:r w:rsidRPr="00D45E3C">
        <w:t xml:space="preserve">A.  Cena ofertowa – </w:t>
      </w:r>
      <w:r>
        <w:t>6</w:t>
      </w:r>
      <w:r w:rsidRPr="00D45E3C">
        <w:t>0%</w:t>
      </w:r>
    </w:p>
    <w:p w14:paraId="5E196B5D" w14:textId="77777777" w:rsidR="00D811CE" w:rsidRPr="00D45E3C" w:rsidRDefault="00D811CE" w:rsidP="00D811CE">
      <w:pPr>
        <w:suppressAutoHyphens/>
        <w:spacing w:line="360" w:lineRule="atLeast"/>
        <w:ind w:left="426" w:right="-1"/>
        <w:jc w:val="both"/>
        <w:rPr>
          <w:b/>
        </w:rPr>
      </w:pPr>
      <w:r w:rsidRPr="00D45E3C">
        <w:rPr>
          <w:b/>
        </w:rPr>
        <w:t>liczonym wg wzoru:</w:t>
      </w:r>
    </w:p>
    <w:p w14:paraId="1038B238" w14:textId="77777777" w:rsidR="00D811CE" w:rsidRPr="00D45E3C" w:rsidRDefault="00D811CE" w:rsidP="00D811CE">
      <w:pPr>
        <w:suppressAutoHyphens/>
        <w:spacing w:before="120"/>
        <w:ind w:left="426"/>
        <w:jc w:val="both"/>
        <w:rPr>
          <w:b/>
          <w:lang w:val="en-US"/>
        </w:rPr>
      </w:pPr>
      <w:r w:rsidRPr="00D45E3C">
        <w:rPr>
          <w:b/>
        </w:rPr>
        <w:t>                     </w:t>
      </w:r>
      <w:proofErr w:type="spellStart"/>
      <w:r w:rsidRPr="00D45E3C">
        <w:rPr>
          <w:b/>
          <w:lang w:val="en-US"/>
        </w:rPr>
        <w:t>C</w:t>
      </w:r>
      <w:r w:rsidRPr="00D45E3C">
        <w:rPr>
          <w:b/>
          <w:vertAlign w:val="subscript"/>
          <w:lang w:val="en-US"/>
        </w:rPr>
        <w:t>min</w:t>
      </w:r>
      <w:proofErr w:type="spellEnd"/>
    </w:p>
    <w:p w14:paraId="6A19C33E" w14:textId="77777777" w:rsidR="00D811CE" w:rsidRPr="00D45E3C" w:rsidRDefault="00D811CE" w:rsidP="00D811CE">
      <w:pPr>
        <w:pStyle w:val="Nagwek5"/>
        <w:suppressAutoHyphens/>
        <w:ind w:left="426"/>
        <w:rPr>
          <w:rFonts w:ascii="Times New Roman" w:hAnsi="Times New Roman"/>
          <w:lang w:val="en-US"/>
        </w:rPr>
      </w:pPr>
      <w:r>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03914372" wp14:editId="76D52CA0">
                <wp:simplePos x="0" y="0"/>
                <wp:positionH relativeFrom="column">
                  <wp:posOffset>817245</wp:posOffset>
                </wp:positionH>
                <wp:positionV relativeFrom="paragraph">
                  <wp:posOffset>109854</wp:posOffset>
                </wp:positionV>
                <wp:extent cx="1005840" cy="0"/>
                <wp:effectExtent l="0" t="0" r="22860" b="1905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6A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"/>
            </w:pict>
          </mc:Fallback>
        </mc:AlternateContent>
      </w:r>
      <w:r w:rsidRPr="00D45E3C">
        <w:rPr>
          <w:rFonts w:ascii="Times New Roman" w:hAnsi="Times New Roman"/>
          <w:lang w:val="en-US"/>
        </w:rPr>
        <w:t xml:space="preserve">   </w:t>
      </w:r>
      <w:proofErr w:type="spellStart"/>
      <w:r w:rsidRPr="00D45E3C">
        <w:rPr>
          <w:rFonts w:ascii="Times New Roman" w:hAnsi="Times New Roman"/>
          <w:lang w:val="en-US"/>
        </w:rPr>
        <w:t>C</w:t>
      </w:r>
      <w:r w:rsidRPr="00D45E3C">
        <w:rPr>
          <w:rFonts w:ascii="Times New Roman" w:hAnsi="Times New Roman"/>
          <w:vertAlign w:val="subscript"/>
          <w:lang w:val="en-US"/>
        </w:rPr>
        <w:t>of</w:t>
      </w:r>
      <w:proofErr w:type="spellEnd"/>
      <w:r w:rsidRPr="00D45E3C">
        <w:rPr>
          <w:rFonts w:ascii="Times New Roman" w:hAnsi="Times New Roman"/>
          <w:lang w:val="en-US"/>
        </w:rPr>
        <w:t xml:space="preserve"> =                                  x </w:t>
      </w:r>
      <w:r>
        <w:rPr>
          <w:rFonts w:ascii="Times New Roman" w:hAnsi="Times New Roman"/>
          <w:lang w:val="en-US"/>
        </w:rPr>
        <w:t>60</w:t>
      </w:r>
      <w:r w:rsidRPr="00D45E3C">
        <w:rPr>
          <w:rFonts w:ascii="Times New Roman" w:hAnsi="Times New Roman"/>
          <w:lang w:val="en-US"/>
        </w:rPr>
        <w:t xml:space="preserve"> </w:t>
      </w:r>
      <w:proofErr w:type="spellStart"/>
      <w:r w:rsidRPr="00D45E3C">
        <w:rPr>
          <w:rFonts w:ascii="Times New Roman" w:hAnsi="Times New Roman"/>
          <w:lang w:val="en-US"/>
        </w:rPr>
        <w:t>pkt</w:t>
      </w:r>
      <w:proofErr w:type="spellEnd"/>
    </w:p>
    <w:p w14:paraId="79640480" w14:textId="77777777" w:rsidR="00D811CE" w:rsidRPr="00D45E3C" w:rsidRDefault="00D811CE" w:rsidP="00D811CE">
      <w:pPr>
        <w:pStyle w:val="Nagwek5"/>
        <w:suppressAutoHyphens/>
        <w:ind w:left="426"/>
        <w:rPr>
          <w:rFonts w:ascii="Times New Roman" w:hAnsi="Times New Roman"/>
          <w:lang w:val="en-US"/>
        </w:rPr>
      </w:pPr>
      <w:r w:rsidRPr="00D45E3C">
        <w:rPr>
          <w:rFonts w:ascii="Times New Roman" w:hAnsi="Times New Roman"/>
          <w:lang w:val="en-US"/>
        </w:rPr>
        <w:t xml:space="preserve">                      </w:t>
      </w:r>
      <w:proofErr w:type="spellStart"/>
      <w:r w:rsidRPr="00D45E3C">
        <w:rPr>
          <w:rFonts w:ascii="Times New Roman" w:hAnsi="Times New Roman"/>
          <w:lang w:val="en-US"/>
        </w:rPr>
        <w:t>C</w:t>
      </w:r>
      <w:r w:rsidRPr="00D45E3C">
        <w:rPr>
          <w:rFonts w:ascii="Times New Roman" w:hAnsi="Times New Roman"/>
          <w:vertAlign w:val="subscript"/>
          <w:lang w:val="en-US"/>
        </w:rPr>
        <w:t>of</w:t>
      </w:r>
      <w:proofErr w:type="spellEnd"/>
      <w:r w:rsidRPr="00D45E3C">
        <w:rPr>
          <w:rFonts w:ascii="Times New Roman" w:hAnsi="Times New Roman"/>
          <w:vertAlign w:val="subscript"/>
          <w:lang w:val="en-US"/>
        </w:rPr>
        <w:t xml:space="preserve"> bad</w:t>
      </w:r>
    </w:p>
    <w:p w14:paraId="0D0DA0AF" w14:textId="77777777" w:rsidR="00D811CE" w:rsidRPr="00D45E3C" w:rsidRDefault="00D811CE" w:rsidP="00D811CE">
      <w:pPr>
        <w:suppressAutoHyphens/>
        <w:spacing w:line="360" w:lineRule="atLeast"/>
        <w:ind w:left="426" w:right="-1"/>
        <w:jc w:val="both"/>
        <w:rPr>
          <w:b/>
        </w:rPr>
      </w:pPr>
      <w:r w:rsidRPr="00D45E3C">
        <w:rPr>
          <w:b/>
        </w:rPr>
        <w:t>gdzie:</w:t>
      </w:r>
    </w:p>
    <w:p w14:paraId="5EDA088D" w14:textId="77777777" w:rsidR="00D811CE" w:rsidRPr="00D45E3C" w:rsidRDefault="00D811CE" w:rsidP="00D811CE">
      <w:pPr>
        <w:suppressAutoHyphens/>
        <w:spacing w:line="360" w:lineRule="atLeast"/>
        <w:ind w:left="426" w:right="-1"/>
        <w:jc w:val="both"/>
        <w:rPr>
          <w:b/>
        </w:rPr>
      </w:pPr>
      <w:proofErr w:type="spellStart"/>
      <w:r w:rsidRPr="00D45E3C">
        <w:rPr>
          <w:b/>
        </w:rPr>
        <w:t>C</w:t>
      </w:r>
      <w:r w:rsidRPr="00D45E3C">
        <w:rPr>
          <w:b/>
          <w:vertAlign w:val="subscript"/>
        </w:rPr>
        <w:t>of</w:t>
      </w:r>
      <w:proofErr w:type="spellEnd"/>
      <w:r w:rsidRPr="00D45E3C">
        <w:rPr>
          <w:b/>
          <w:vertAlign w:val="subscript"/>
        </w:rPr>
        <w:t xml:space="preserve"> </w:t>
      </w:r>
      <w:proofErr w:type="spellStart"/>
      <w:r w:rsidRPr="00D45E3C">
        <w:rPr>
          <w:b/>
          <w:vertAlign w:val="subscript"/>
        </w:rPr>
        <w:t>bad</w:t>
      </w:r>
      <w:proofErr w:type="spellEnd"/>
      <w:r w:rsidRPr="00D45E3C">
        <w:rPr>
          <w:b/>
        </w:rPr>
        <w:t xml:space="preserve">   – </w:t>
      </w:r>
      <w:r w:rsidRPr="00D45E3C">
        <w:t>cena ofertowa brutto badanej oferty,</w:t>
      </w:r>
      <w:r w:rsidRPr="00D45E3C">
        <w:rPr>
          <w:b/>
        </w:rPr>
        <w:t xml:space="preserve"> </w:t>
      </w:r>
    </w:p>
    <w:p w14:paraId="6D870527" w14:textId="77777777" w:rsidR="00D811CE" w:rsidRPr="00D45E3C" w:rsidRDefault="00D811CE" w:rsidP="00D811CE">
      <w:pPr>
        <w:suppressAutoHyphens/>
        <w:spacing w:before="120" w:after="120"/>
        <w:ind w:left="1418" w:hanging="992"/>
        <w:jc w:val="both"/>
        <w:rPr>
          <w:b/>
        </w:rPr>
      </w:pPr>
      <w:proofErr w:type="spellStart"/>
      <w:r w:rsidRPr="00D45E3C">
        <w:rPr>
          <w:b/>
        </w:rPr>
        <w:t>C</w:t>
      </w:r>
      <w:r w:rsidRPr="00D45E3C">
        <w:rPr>
          <w:b/>
          <w:vertAlign w:val="subscript"/>
        </w:rPr>
        <w:t>min</w:t>
      </w:r>
      <w:proofErr w:type="spellEnd"/>
      <w:r w:rsidRPr="00D45E3C">
        <w:rPr>
          <w:b/>
          <w:vertAlign w:val="subscript"/>
        </w:rPr>
        <w:t xml:space="preserve"> </w:t>
      </w:r>
      <w:r w:rsidRPr="00D45E3C">
        <w:rPr>
          <w:b/>
        </w:rPr>
        <w:t xml:space="preserve">– </w:t>
      </w:r>
      <w:r>
        <w:rPr>
          <w:b/>
        </w:rPr>
        <w:t xml:space="preserve">  </w:t>
      </w:r>
      <w:r w:rsidRPr="00D45E3C">
        <w:t xml:space="preserve">najniższa </w:t>
      </w:r>
      <w:r>
        <w:t>zaoferowana</w:t>
      </w:r>
      <w:r w:rsidRPr="00D45E3C">
        <w:t xml:space="preserve"> cena ofertowa brutto spośród ofert niepodlegających odrzuceniu;</w:t>
      </w:r>
    </w:p>
    <w:p w14:paraId="6FDD93A3" w14:textId="77777777" w:rsidR="00D811CE" w:rsidRDefault="00D811CE" w:rsidP="00D811CE">
      <w:pPr>
        <w:suppressAutoHyphens/>
        <w:spacing w:before="120" w:after="120"/>
        <w:ind w:left="992" w:hanging="566"/>
        <w:jc w:val="both"/>
        <w:rPr>
          <w:b/>
        </w:rPr>
      </w:pPr>
    </w:p>
    <w:p w14:paraId="2275D8C4" w14:textId="77777777" w:rsidR="00D811CE" w:rsidRPr="00FC3991" w:rsidRDefault="00D811CE" w:rsidP="00D811CE">
      <w:pPr>
        <w:suppressAutoHyphens/>
        <w:spacing w:before="120" w:after="120"/>
        <w:ind w:left="993" w:hanging="566"/>
        <w:jc w:val="both"/>
        <w:rPr>
          <w:b/>
          <w:color w:val="000000" w:themeColor="text1"/>
        </w:rPr>
      </w:pPr>
      <w:r w:rsidRPr="00FC3991">
        <w:rPr>
          <w:b/>
          <w:color w:val="000000" w:themeColor="text1"/>
        </w:rPr>
        <w:t>B.  Okres oferowanej gwarancji – 30%</w:t>
      </w:r>
    </w:p>
    <w:p w14:paraId="1E09971F" w14:textId="01C61AA6" w:rsidR="00D811CE" w:rsidRDefault="00D811CE" w:rsidP="00D811CE">
      <w:pPr>
        <w:suppressAutoHyphens/>
        <w:spacing w:before="120" w:after="120"/>
        <w:ind w:left="426"/>
        <w:jc w:val="both"/>
        <w:rPr>
          <w:szCs w:val="24"/>
        </w:rPr>
      </w:pPr>
      <w:r w:rsidRPr="00AE3ADD">
        <w:rPr>
          <w:szCs w:val="24"/>
        </w:rPr>
        <w:t xml:space="preserve">Zamawiający wymaga zaoferowania </w:t>
      </w:r>
      <w:r w:rsidRPr="00AE3ADD">
        <w:rPr>
          <w:bCs/>
        </w:rPr>
        <w:t xml:space="preserve">na </w:t>
      </w:r>
      <w:r w:rsidRPr="008D1007">
        <w:rPr>
          <w:bCs/>
        </w:rPr>
        <w:t>dostarczone</w:t>
      </w:r>
      <w:r w:rsidRPr="008D1007">
        <w:rPr>
          <w:iCs/>
          <w:szCs w:val="24"/>
        </w:rPr>
        <w:t xml:space="preserve"> urządzenia</w:t>
      </w:r>
      <w:r>
        <w:rPr>
          <w:bCs/>
        </w:rPr>
        <w:t xml:space="preserve"> </w:t>
      </w:r>
      <w:r>
        <w:rPr>
          <w:iCs/>
          <w:szCs w:val="24"/>
        </w:rPr>
        <w:t>w zakresie II części zamówienia</w:t>
      </w:r>
      <w:r>
        <w:rPr>
          <w:bCs/>
        </w:rPr>
        <w:t xml:space="preserve"> minimum 24 – miesięcznej gwarancji na zasadach opisanych we wzorze umowy stanowiącym załącznik nr 6</w:t>
      </w:r>
      <w:r w:rsidR="00451618">
        <w:rPr>
          <w:bCs/>
        </w:rPr>
        <w:t>b</w:t>
      </w:r>
      <w:r>
        <w:rPr>
          <w:bCs/>
        </w:rPr>
        <w:t xml:space="preserve"> do SIWZ</w:t>
      </w:r>
      <w:r>
        <w:rPr>
          <w:szCs w:val="24"/>
        </w:rPr>
        <w:t xml:space="preserve">. </w:t>
      </w:r>
    </w:p>
    <w:p w14:paraId="70F73169" w14:textId="77777777" w:rsidR="00D811CE" w:rsidRDefault="00D811CE" w:rsidP="00D811CE">
      <w:pPr>
        <w:suppressAutoHyphens/>
        <w:spacing w:before="120" w:after="120"/>
        <w:ind w:left="426"/>
        <w:jc w:val="both"/>
        <w:rPr>
          <w:szCs w:val="24"/>
        </w:rPr>
      </w:pPr>
      <w:r>
        <w:rPr>
          <w:szCs w:val="24"/>
        </w:rPr>
        <w:t>Zamawiający oceniając oferty przyzna w przedmiotowym kryterium oceny ofert punkty wg poniższego schematu:</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4077"/>
      </w:tblGrid>
      <w:tr w:rsidR="00D811CE" w:rsidRPr="00607950" w14:paraId="45F90FE0" w14:textId="77777777" w:rsidTr="008D1007">
        <w:tc>
          <w:tcPr>
            <w:tcW w:w="5494" w:type="dxa"/>
            <w:shd w:val="clear" w:color="auto" w:fill="auto"/>
            <w:vAlign w:val="center"/>
          </w:tcPr>
          <w:p w14:paraId="562F8F57" w14:textId="77777777" w:rsidR="00D811CE" w:rsidRPr="00D82D8E" w:rsidRDefault="00D811CE" w:rsidP="008D1007">
            <w:pPr>
              <w:pStyle w:val="Akapitzlist"/>
              <w:suppressAutoHyphens/>
              <w:ind w:left="0"/>
              <w:contextualSpacing/>
              <w:jc w:val="center"/>
              <w:rPr>
                <w:b/>
                <w:szCs w:val="24"/>
              </w:rPr>
            </w:pPr>
            <w:r w:rsidRPr="00D82D8E">
              <w:rPr>
                <w:b/>
                <w:szCs w:val="24"/>
              </w:rPr>
              <w:t xml:space="preserve">Oferowany okres </w:t>
            </w:r>
            <w:r w:rsidRPr="00D82D8E">
              <w:rPr>
                <w:b/>
              </w:rPr>
              <w:t xml:space="preserve">gwarancji </w:t>
            </w:r>
            <w:r w:rsidRPr="008D1007">
              <w:rPr>
                <w:b/>
                <w:bCs/>
              </w:rPr>
              <w:t>na dostarczone</w:t>
            </w:r>
            <w:r w:rsidRPr="008D1007">
              <w:rPr>
                <w:b/>
                <w:bCs/>
                <w:iCs/>
              </w:rPr>
              <w:t xml:space="preserve"> urządzenia</w:t>
            </w:r>
          </w:p>
        </w:tc>
        <w:tc>
          <w:tcPr>
            <w:tcW w:w="4077" w:type="dxa"/>
            <w:shd w:val="clear" w:color="auto" w:fill="auto"/>
            <w:vAlign w:val="center"/>
          </w:tcPr>
          <w:p w14:paraId="799AE2BB" w14:textId="77777777" w:rsidR="00D811CE" w:rsidRPr="00D82D8E" w:rsidRDefault="00D811CE" w:rsidP="008D1007">
            <w:pPr>
              <w:pStyle w:val="Akapitzlist"/>
              <w:suppressAutoHyphens/>
              <w:ind w:left="0"/>
              <w:contextualSpacing/>
              <w:jc w:val="center"/>
              <w:rPr>
                <w:b/>
                <w:szCs w:val="24"/>
              </w:rPr>
            </w:pPr>
            <w:r w:rsidRPr="00D82D8E">
              <w:rPr>
                <w:b/>
                <w:szCs w:val="24"/>
              </w:rPr>
              <w:t>Ilość punktów</w:t>
            </w:r>
          </w:p>
        </w:tc>
      </w:tr>
      <w:tr w:rsidR="00D811CE" w:rsidRPr="00607950" w14:paraId="06DC0C38" w14:textId="77777777" w:rsidTr="008D1007">
        <w:tc>
          <w:tcPr>
            <w:tcW w:w="5494" w:type="dxa"/>
            <w:shd w:val="clear" w:color="auto" w:fill="auto"/>
            <w:vAlign w:val="center"/>
          </w:tcPr>
          <w:p w14:paraId="7EE2EC99" w14:textId="77777777" w:rsidR="00D811CE" w:rsidRPr="00C95327" w:rsidRDefault="00D811CE" w:rsidP="008D1007">
            <w:pPr>
              <w:pStyle w:val="Akapitzlist"/>
              <w:suppressAutoHyphens/>
              <w:ind w:left="0"/>
              <w:contextualSpacing/>
              <w:jc w:val="center"/>
              <w:rPr>
                <w:szCs w:val="24"/>
              </w:rPr>
            </w:pPr>
            <w:r w:rsidRPr="00C95327">
              <w:rPr>
                <w:szCs w:val="24"/>
              </w:rPr>
              <w:t>24 miesiące</w:t>
            </w:r>
          </w:p>
        </w:tc>
        <w:tc>
          <w:tcPr>
            <w:tcW w:w="4077" w:type="dxa"/>
            <w:shd w:val="clear" w:color="auto" w:fill="auto"/>
            <w:vAlign w:val="center"/>
          </w:tcPr>
          <w:p w14:paraId="629B9CD2" w14:textId="77777777" w:rsidR="00D811CE" w:rsidRPr="00C95327" w:rsidRDefault="00D811CE" w:rsidP="008D1007">
            <w:pPr>
              <w:pStyle w:val="Akapitzlist"/>
              <w:suppressAutoHyphens/>
              <w:ind w:left="0"/>
              <w:contextualSpacing/>
              <w:jc w:val="center"/>
              <w:rPr>
                <w:szCs w:val="24"/>
              </w:rPr>
            </w:pPr>
            <w:r w:rsidRPr="00C95327">
              <w:rPr>
                <w:szCs w:val="24"/>
              </w:rPr>
              <w:t>0 punktów</w:t>
            </w:r>
          </w:p>
        </w:tc>
      </w:tr>
      <w:tr w:rsidR="00D811CE" w:rsidRPr="00607950" w14:paraId="4440E05D" w14:textId="77777777" w:rsidTr="008D1007">
        <w:tc>
          <w:tcPr>
            <w:tcW w:w="5494" w:type="dxa"/>
            <w:shd w:val="clear" w:color="auto" w:fill="auto"/>
            <w:vAlign w:val="center"/>
          </w:tcPr>
          <w:p w14:paraId="42CD7159" w14:textId="77777777" w:rsidR="00D811CE" w:rsidRPr="00607950" w:rsidRDefault="00D811CE" w:rsidP="008D1007">
            <w:pPr>
              <w:pStyle w:val="Akapitzlist"/>
              <w:suppressAutoHyphens/>
              <w:ind w:left="0"/>
              <w:contextualSpacing/>
              <w:jc w:val="center"/>
              <w:rPr>
                <w:szCs w:val="24"/>
              </w:rPr>
            </w:pPr>
            <w:r>
              <w:rPr>
                <w:szCs w:val="24"/>
              </w:rPr>
              <w:t>od 25 miesięcy do 29 miesięcy</w:t>
            </w:r>
          </w:p>
        </w:tc>
        <w:tc>
          <w:tcPr>
            <w:tcW w:w="4077" w:type="dxa"/>
            <w:shd w:val="clear" w:color="auto" w:fill="auto"/>
            <w:vAlign w:val="center"/>
          </w:tcPr>
          <w:p w14:paraId="5E82353A" w14:textId="77777777" w:rsidR="00D811CE" w:rsidRPr="00607950" w:rsidRDefault="00D811CE" w:rsidP="008D1007">
            <w:pPr>
              <w:pStyle w:val="Akapitzlist"/>
              <w:suppressAutoHyphens/>
              <w:ind w:left="0"/>
              <w:contextualSpacing/>
              <w:jc w:val="center"/>
              <w:rPr>
                <w:szCs w:val="24"/>
              </w:rPr>
            </w:pPr>
            <w:r>
              <w:rPr>
                <w:szCs w:val="24"/>
              </w:rPr>
              <w:t>7,50</w:t>
            </w:r>
            <w:r w:rsidRPr="00607950">
              <w:rPr>
                <w:szCs w:val="24"/>
              </w:rPr>
              <w:t xml:space="preserve"> punkt</w:t>
            </w:r>
            <w:r>
              <w:rPr>
                <w:szCs w:val="24"/>
              </w:rPr>
              <w:t>ów</w:t>
            </w:r>
          </w:p>
        </w:tc>
      </w:tr>
      <w:tr w:rsidR="00D811CE" w:rsidRPr="00607950" w14:paraId="4C2BC681" w14:textId="77777777" w:rsidTr="008D1007">
        <w:tc>
          <w:tcPr>
            <w:tcW w:w="5494" w:type="dxa"/>
            <w:shd w:val="clear" w:color="auto" w:fill="auto"/>
            <w:vAlign w:val="center"/>
          </w:tcPr>
          <w:p w14:paraId="07EC3804" w14:textId="77777777" w:rsidR="00D811CE" w:rsidRPr="00607950" w:rsidRDefault="00D811CE" w:rsidP="008D1007">
            <w:pPr>
              <w:pStyle w:val="Akapitzlist"/>
              <w:suppressAutoHyphens/>
              <w:ind w:left="0"/>
              <w:contextualSpacing/>
              <w:jc w:val="center"/>
              <w:rPr>
                <w:szCs w:val="24"/>
              </w:rPr>
            </w:pPr>
            <w:r>
              <w:rPr>
                <w:szCs w:val="24"/>
              </w:rPr>
              <w:t xml:space="preserve">od 30 miesięcy do 35 miesięcy </w:t>
            </w:r>
          </w:p>
        </w:tc>
        <w:tc>
          <w:tcPr>
            <w:tcW w:w="4077" w:type="dxa"/>
            <w:shd w:val="clear" w:color="auto" w:fill="auto"/>
            <w:vAlign w:val="center"/>
          </w:tcPr>
          <w:p w14:paraId="0C2D97F8" w14:textId="77777777" w:rsidR="00D811CE" w:rsidRPr="00607950" w:rsidRDefault="00D811CE" w:rsidP="008D1007">
            <w:pPr>
              <w:pStyle w:val="Akapitzlist"/>
              <w:suppressAutoHyphens/>
              <w:ind w:left="0"/>
              <w:contextualSpacing/>
              <w:jc w:val="center"/>
              <w:rPr>
                <w:szCs w:val="24"/>
              </w:rPr>
            </w:pPr>
            <w:r>
              <w:rPr>
                <w:szCs w:val="24"/>
              </w:rPr>
              <w:t>15</w:t>
            </w:r>
            <w:r w:rsidRPr="00607950">
              <w:rPr>
                <w:szCs w:val="24"/>
              </w:rPr>
              <w:t xml:space="preserve"> punktów</w:t>
            </w:r>
          </w:p>
        </w:tc>
      </w:tr>
      <w:tr w:rsidR="00D811CE" w:rsidRPr="00607950" w14:paraId="59022C2A" w14:textId="77777777" w:rsidTr="008D1007">
        <w:tc>
          <w:tcPr>
            <w:tcW w:w="5494" w:type="dxa"/>
            <w:shd w:val="clear" w:color="auto" w:fill="auto"/>
            <w:vAlign w:val="center"/>
          </w:tcPr>
          <w:p w14:paraId="466B32A8" w14:textId="77777777" w:rsidR="00D811CE" w:rsidRPr="00607950" w:rsidRDefault="00D811CE" w:rsidP="008D1007">
            <w:pPr>
              <w:pStyle w:val="Akapitzlist"/>
              <w:suppressAutoHyphens/>
              <w:ind w:left="0"/>
              <w:contextualSpacing/>
              <w:jc w:val="center"/>
              <w:rPr>
                <w:szCs w:val="24"/>
              </w:rPr>
            </w:pPr>
            <w:r>
              <w:rPr>
                <w:szCs w:val="24"/>
              </w:rPr>
              <w:t xml:space="preserve">od 36 miesięcy do 47 miesięcy </w:t>
            </w:r>
          </w:p>
        </w:tc>
        <w:tc>
          <w:tcPr>
            <w:tcW w:w="4077" w:type="dxa"/>
            <w:shd w:val="clear" w:color="auto" w:fill="auto"/>
            <w:vAlign w:val="center"/>
          </w:tcPr>
          <w:p w14:paraId="1983312C" w14:textId="77777777" w:rsidR="00D811CE" w:rsidRPr="00607950" w:rsidRDefault="00D811CE" w:rsidP="008D1007">
            <w:pPr>
              <w:pStyle w:val="Akapitzlist"/>
              <w:suppressAutoHyphens/>
              <w:ind w:left="0"/>
              <w:contextualSpacing/>
              <w:jc w:val="center"/>
              <w:rPr>
                <w:szCs w:val="24"/>
              </w:rPr>
            </w:pPr>
            <w:r>
              <w:rPr>
                <w:szCs w:val="24"/>
              </w:rPr>
              <w:t>22,50</w:t>
            </w:r>
            <w:r w:rsidRPr="00607950">
              <w:rPr>
                <w:szCs w:val="24"/>
              </w:rPr>
              <w:t xml:space="preserve"> punktów</w:t>
            </w:r>
          </w:p>
        </w:tc>
      </w:tr>
      <w:tr w:rsidR="00D811CE" w:rsidRPr="00607950" w14:paraId="4AFC4B3B" w14:textId="77777777" w:rsidTr="008D1007">
        <w:tc>
          <w:tcPr>
            <w:tcW w:w="5494" w:type="dxa"/>
            <w:shd w:val="clear" w:color="auto" w:fill="auto"/>
            <w:vAlign w:val="center"/>
          </w:tcPr>
          <w:p w14:paraId="43653687" w14:textId="77777777" w:rsidR="00D811CE" w:rsidRPr="00607950" w:rsidRDefault="00D811CE" w:rsidP="008D1007">
            <w:pPr>
              <w:pStyle w:val="Akapitzlist"/>
              <w:suppressAutoHyphens/>
              <w:ind w:left="0"/>
              <w:contextualSpacing/>
              <w:jc w:val="center"/>
              <w:rPr>
                <w:szCs w:val="24"/>
              </w:rPr>
            </w:pPr>
            <w:r>
              <w:rPr>
                <w:szCs w:val="24"/>
              </w:rPr>
              <w:t xml:space="preserve">48 miesięcy i dłużej </w:t>
            </w:r>
          </w:p>
        </w:tc>
        <w:tc>
          <w:tcPr>
            <w:tcW w:w="4077" w:type="dxa"/>
            <w:shd w:val="clear" w:color="auto" w:fill="auto"/>
            <w:vAlign w:val="center"/>
          </w:tcPr>
          <w:p w14:paraId="1CE9A8C5" w14:textId="77777777" w:rsidR="00D811CE" w:rsidRPr="00607950" w:rsidRDefault="00D811CE" w:rsidP="008D1007">
            <w:pPr>
              <w:pStyle w:val="Akapitzlist"/>
              <w:suppressAutoHyphens/>
              <w:ind w:left="0"/>
              <w:contextualSpacing/>
              <w:jc w:val="center"/>
              <w:rPr>
                <w:szCs w:val="24"/>
              </w:rPr>
            </w:pPr>
            <w:r>
              <w:rPr>
                <w:szCs w:val="24"/>
              </w:rPr>
              <w:t>30</w:t>
            </w:r>
            <w:r w:rsidRPr="00607950">
              <w:rPr>
                <w:szCs w:val="24"/>
              </w:rPr>
              <w:t xml:space="preserve"> punktów</w:t>
            </w:r>
          </w:p>
        </w:tc>
      </w:tr>
    </w:tbl>
    <w:p w14:paraId="4BDF0314" w14:textId="77777777" w:rsidR="00D811CE" w:rsidRDefault="00D811CE" w:rsidP="00D811CE">
      <w:pPr>
        <w:pStyle w:val="Akapitzlist"/>
        <w:suppressAutoHyphens/>
        <w:spacing w:before="120"/>
        <w:ind w:left="567"/>
        <w:contextualSpacing/>
        <w:jc w:val="both"/>
        <w:rPr>
          <w:szCs w:val="24"/>
        </w:rPr>
      </w:pPr>
    </w:p>
    <w:p w14:paraId="4585FEA4" w14:textId="77777777" w:rsidR="00D811CE" w:rsidRPr="00FC3991" w:rsidRDefault="00D811CE" w:rsidP="00D811CE">
      <w:pPr>
        <w:suppressAutoHyphens/>
        <w:spacing w:before="120" w:after="120"/>
        <w:ind w:left="993" w:hanging="566"/>
        <w:jc w:val="both"/>
        <w:rPr>
          <w:b/>
          <w:color w:val="000000" w:themeColor="text1"/>
        </w:rPr>
      </w:pPr>
      <w:r>
        <w:rPr>
          <w:b/>
        </w:rPr>
        <w:t>C</w:t>
      </w:r>
      <w:r w:rsidRPr="00D45E3C">
        <w:rPr>
          <w:b/>
        </w:rPr>
        <w:t xml:space="preserve">.  </w:t>
      </w:r>
      <w:r>
        <w:rPr>
          <w:b/>
        </w:rPr>
        <w:t xml:space="preserve">Termin </w:t>
      </w:r>
      <w:r w:rsidRPr="00FC3991">
        <w:rPr>
          <w:b/>
          <w:color w:val="000000" w:themeColor="text1"/>
        </w:rPr>
        <w:t>płatności – 10%</w:t>
      </w:r>
    </w:p>
    <w:p w14:paraId="4086B464" w14:textId="77777777" w:rsidR="00D811CE" w:rsidRDefault="00D811CE" w:rsidP="00D811CE">
      <w:pPr>
        <w:suppressAutoHyphens/>
        <w:spacing w:before="120" w:after="120"/>
        <w:ind w:left="426"/>
        <w:jc w:val="both"/>
        <w:rPr>
          <w:szCs w:val="24"/>
        </w:rPr>
      </w:pPr>
      <w:r>
        <w:rPr>
          <w:szCs w:val="24"/>
        </w:rPr>
        <w:t>Zamawiający oceniając oferty przyzna w przedmiotowym kryterium oceny ofert punkty wg poniższego schematu:</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4077"/>
      </w:tblGrid>
      <w:tr w:rsidR="00D811CE" w:rsidRPr="00607950" w14:paraId="650B6753" w14:textId="77777777" w:rsidTr="008D1007">
        <w:tc>
          <w:tcPr>
            <w:tcW w:w="5494" w:type="dxa"/>
            <w:shd w:val="clear" w:color="auto" w:fill="auto"/>
            <w:vAlign w:val="center"/>
          </w:tcPr>
          <w:p w14:paraId="0AC33FDE" w14:textId="77777777" w:rsidR="00D811CE" w:rsidRPr="00D82D8E" w:rsidRDefault="00D811CE" w:rsidP="008D1007">
            <w:pPr>
              <w:pStyle w:val="Akapitzlist"/>
              <w:suppressAutoHyphens/>
              <w:ind w:left="0"/>
              <w:contextualSpacing/>
              <w:jc w:val="center"/>
              <w:rPr>
                <w:b/>
                <w:szCs w:val="24"/>
              </w:rPr>
            </w:pPr>
            <w:r w:rsidRPr="00D82D8E">
              <w:rPr>
                <w:b/>
                <w:szCs w:val="24"/>
              </w:rPr>
              <w:t xml:space="preserve">Oferowany </w:t>
            </w:r>
            <w:r>
              <w:rPr>
                <w:b/>
                <w:szCs w:val="24"/>
              </w:rPr>
              <w:t>termin płatności faktur</w:t>
            </w:r>
          </w:p>
        </w:tc>
        <w:tc>
          <w:tcPr>
            <w:tcW w:w="4077" w:type="dxa"/>
            <w:shd w:val="clear" w:color="auto" w:fill="auto"/>
            <w:vAlign w:val="center"/>
          </w:tcPr>
          <w:p w14:paraId="7F75CB76" w14:textId="77777777" w:rsidR="00D811CE" w:rsidRPr="00D82D8E" w:rsidRDefault="00D811CE" w:rsidP="008D1007">
            <w:pPr>
              <w:pStyle w:val="Akapitzlist"/>
              <w:suppressAutoHyphens/>
              <w:ind w:left="0"/>
              <w:contextualSpacing/>
              <w:jc w:val="center"/>
              <w:rPr>
                <w:b/>
                <w:szCs w:val="24"/>
              </w:rPr>
            </w:pPr>
            <w:r w:rsidRPr="00D82D8E">
              <w:rPr>
                <w:b/>
                <w:szCs w:val="24"/>
              </w:rPr>
              <w:t>Ilość punktów</w:t>
            </w:r>
          </w:p>
        </w:tc>
      </w:tr>
      <w:tr w:rsidR="00D811CE" w:rsidRPr="00607950" w14:paraId="13ACA999" w14:textId="77777777" w:rsidTr="008D1007">
        <w:tc>
          <w:tcPr>
            <w:tcW w:w="5494" w:type="dxa"/>
            <w:shd w:val="clear" w:color="auto" w:fill="auto"/>
            <w:vAlign w:val="center"/>
          </w:tcPr>
          <w:p w14:paraId="0187C5EE" w14:textId="77777777" w:rsidR="00D811CE" w:rsidRDefault="00D811CE" w:rsidP="008D1007">
            <w:pPr>
              <w:pStyle w:val="Akapitzlist"/>
              <w:suppressAutoHyphens/>
              <w:ind w:left="0"/>
              <w:contextualSpacing/>
              <w:jc w:val="center"/>
              <w:rPr>
                <w:szCs w:val="24"/>
              </w:rPr>
            </w:pPr>
            <w:r>
              <w:rPr>
                <w:szCs w:val="24"/>
              </w:rPr>
              <w:t>14 dni</w:t>
            </w:r>
          </w:p>
        </w:tc>
        <w:tc>
          <w:tcPr>
            <w:tcW w:w="4077" w:type="dxa"/>
            <w:shd w:val="clear" w:color="auto" w:fill="auto"/>
            <w:vAlign w:val="center"/>
          </w:tcPr>
          <w:p w14:paraId="50C0E8B8" w14:textId="77777777" w:rsidR="00D811CE" w:rsidRDefault="00D811CE" w:rsidP="008D1007">
            <w:pPr>
              <w:pStyle w:val="Akapitzlist"/>
              <w:suppressAutoHyphens/>
              <w:ind w:left="0"/>
              <w:contextualSpacing/>
              <w:jc w:val="center"/>
              <w:rPr>
                <w:szCs w:val="24"/>
              </w:rPr>
            </w:pPr>
            <w:r>
              <w:rPr>
                <w:szCs w:val="24"/>
              </w:rPr>
              <w:t>0 punktów</w:t>
            </w:r>
          </w:p>
        </w:tc>
      </w:tr>
      <w:tr w:rsidR="00D811CE" w:rsidRPr="00607950" w14:paraId="45E96648" w14:textId="77777777" w:rsidTr="008D1007">
        <w:tc>
          <w:tcPr>
            <w:tcW w:w="5494" w:type="dxa"/>
            <w:shd w:val="clear" w:color="auto" w:fill="auto"/>
            <w:vAlign w:val="center"/>
          </w:tcPr>
          <w:p w14:paraId="61F30DD9" w14:textId="77777777" w:rsidR="00D811CE" w:rsidRPr="00607950" w:rsidRDefault="00D811CE" w:rsidP="008D1007">
            <w:pPr>
              <w:pStyle w:val="Akapitzlist"/>
              <w:suppressAutoHyphens/>
              <w:ind w:left="0"/>
              <w:contextualSpacing/>
              <w:jc w:val="center"/>
              <w:rPr>
                <w:szCs w:val="24"/>
              </w:rPr>
            </w:pPr>
            <w:r>
              <w:rPr>
                <w:szCs w:val="24"/>
              </w:rPr>
              <w:t>od 15 dni do 21 dni</w:t>
            </w:r>
          </w:p>
        </w:tc>
        <w:tc>
          <w:tcPr>
            <w:tcW w:w="4077" w:type="dxa"/>
            <w:shd w:val="clear" w:color="auto" w:fill="auto"/>
            <w:vAlign w:val="center"/>
          </w:tcPr>
          <w:p w14:paraId="446731AC" w14:textId="77777777" w:rsidR="00D811CE" w:rsidRPr="00607950" w:rsidRDefault="00D811CE" w:rsidP="008D1007">
            <w:pPr>
              <w:pStyle w:val="Akapitzlist"/>
              <w:suppressAutoHyphens/>
              <w:ind w:left="0"/>
              <w:contextualSpacing/>
              <w:jc w:val="center"/>
              <w:rPr>
                <w:szCs w:val="24"/>
              </w:rPr>
            </w:pPr>
            <w:r>
              <w:rPr>
                <w:szCs w:val="24"/>
              </w:rPr>
              <w:t>3</w:t>
            </w:r>
            <w:r w:rsidRPr="00607950">
              <w:rPr>
                <w:szCs w:val="24"/>
              </w:rPr>
              <w:t xml:space="preserve"> punkt</w:t>
            </w:r>
            <w:r>
              <w:rPr>
                <w:szCs w:val="24"/>
              </w:rPr>
              <w:t>y</w:t>
            </w:r>
          </w:p>
        </w:tc>
      </w:tr>
      <w:tr w:rsidR="00D811CE" w:rsidRPr="00607950" w14:paraId="5A88C329" w14:textId="77777777" w:rsidTr="008D1007">
        <w:tc>
          <w:tcPr>
            <w:tcW w:w="5494" w:type="dxa"/>
            <w:shd w:val="clear" w:color="auto" w:fill="auto"/>
            <w:vAlign w:val="center"/>
          </w:tcPr>
          <w:p w14:paraId="2605A6FC" w14:textId="77777777" w:rsidR="00D811CE" w:rsidRDefault="00D811CE" w:rsidP="008D1007">
            <w:pPr>
              <w:pStyle w:val="Akapitzlist"/>
              <w:suppressAutoHyphens/>
              <w:ind w:left="0"/>
              <w:contextualSpacing/>
              <w:jc w:val="center"/>
              <w:rPr>
                <w:szCs w:val="24"/>
              </w:rPr>
            </w:pPr>
            <w:r>
              <w:rPr>
                <w:szCs w:val="24"/>
              </w:rPr>
              <w:t>od 22 dni do 29 dni</w:t>
            </w:r>
          </w:p>
        </w:tc>
        <w:tc>
          <w:tcPr>
            <w:tcW w:w="4077" w:type="dxa"/>
            <w:shd w:val="clear" w:color="auto" w:fill="auto"/>
            <w:vAlign w:val="center"/>
          </w:tcPr>
          <w:p w14:paraId="41E3C852" w14:textId="77777777" w:rsidR="00D811CE" w:rsidRDefault="00D811CE" w:rsidP="008D1007">
            <w:pPr>
              <w:pStyle w:val="Akapitzlist"/>
              <w:suppressAutoHyphens/>
              <w:ind w:left="0"/>
              <w:contextualSpacing/>
              <w:jc w:val="center"/>
              <w:rPr>
                <w:szCs w:val="24"/>
              </w:rPr>
            </w:pPr>
            <w:r>
              <w:rPr>
                <w:szCs w:val="24"/>
              </w:rPr>
              <w:t>6 punktów</w:t>
            </w:r>
          </w:p>
        </w:tc>
      </w:tr>
      <w:tr w:rsidR="00D811CE" w:rsidRPr="00607950" w14:paraId="66F296D4" w14:textId="77777777" w:rsidTr="008D1007">
        <w:tc>
          <w:tcPr>
            <w:tcW w:w="5494" w:type="dxa"/>
            <w:shd w:val="clear" w:color="auto" w:fill="auto"/>
            <w:vAlign w:val="center"/>
          </w:tcPr>
          <w:p w14:paraId="4BB3DFC6" w14:textId="77777777" w:rsidR="00D811CE" w:rsidRPr="00607950" w:rsidRDefault="00D811CE" w:rsidP="008D1007">
            <w:pPr>
              <w:pStyle w:val="Akapitzlist"/>
              <w:suppressAutoHyphens/>
              <w:ind w:left="0"/>
              <w:contextualSpacing/>
              <w:jc w:val="center"/>
              <w:rPr>
                <w:szCs w:val="24"/>
              </w:rPr>
            </w:pPr>
            <w:r>
              <w:rPr>
                <w:szCs w:val="24"/>
              </w:rPr>
              <w:t xml:space="preserve">30 dni </w:t>
            </w:r>
          </w:p>
        </w:tc>
        <w:tc>
          <w:tcPr>
            <w:tcW w:w="4077" w:type="dxa"/>
            <w:shd w:val="clear" w:color="auto" w:fill="auto"/>
            <w:vAlign w:val="center"/>
          </w:tcPr>
          <w:p w14:paraId="4E9C8DA3" w14:textId="77777777" w:rsidR="00D811CE" w:rsidRPr="00607950" w:rsidRDefault="00D811CE" w:rsidP="008D1007">
            <w:pPr>
              <w:pStyle w:val="Akapitzlist"/>
              <w:suppressAutoHyphens/>
              <w:ind w:left="0"/>
              <w:contextualSpacing/>
              <w:jc w:val="center"/>
              <w:rPr>
                <w:szCs w:val="24"/>
              </w:rPr>
            </w:pPr>
            <w:r>
              <w:rPr>
                <w:szCs w:val="24"/>
              </w:rPr>
              <w:t>10</w:t>
            </w:r>
            <w:r w:rsidRPr="00607950">
              <w:rPr>
                <w:szCs w:val="24"/>
              </w:rPr>
              <w:t xml:space="preserve"> punktów</w:t>
            </w:r>
          </w:p>
        </w:tc>
      </w:tr>
    </w:tbl>
    <w:p w14:paraId="262815A1" w14:textId="77777777" w:rsidR="00E16297" w:rsidRPr="008E56B5" w:rsidRDefault="00E16297" w:rsidP="00BF26E0">
      <w:pPr>
        <w:pStyle w:val="Akapitzlist"/>
        <w:numPr>
          <w:ilvl w:val="0"/>
          <w:numId w:val="11"/>
        </w:numPr>
        <w:suppressAutoHyphens/>
        <w:spacing w:before="120"/>
        <w:ind w:hanging="357"/>
        <w:jc w:val="both"/>
      </w:pPr>
      <w:r>
        <w:rPr>
          <w:szCs w:val="24"/>
        </w:rPr>
        <w:t xml:space="preserve">W sytuacji, gdy Wykonawca nie wskaże w formularzu ofertowym okresu oferowanej gwarancji, Zamawiający przyjmie, że zaoferował minimalną wymaganą </w:t>
      </w:r>
      <w:r w:rsidR="005D2CA5">
        <w:rPr>
          <w:szCs w:val="24"/>
        </w:rPr>
        <w:t>gwarancję. Tacy Wykonawcy w </w:t>
      </w:r>
      <w:r w:rsidRPr="00703CFC">
        <w:rPr>
          <w:szCs w:val="24"/>
        </w:rPr>
        <w:t>kryteri</w:t>
      </w:r>
      <w:r w:rsidR="00E34AB1">
        <w:rPr>
          <w:szCs w:val="24"/>
        </w:rPr>
        <w:t>um</w:t>
      </w:r>
      <w:r w:rsidRPr="00703CFC">
        <w:rPr>
          <w:szCs w:val="24"/>
        </w:rPr>
        <w:t xml:space="preserve"> oceny ofert </w:t>
      </w:r>
      <w:r w:rsidR="00703CFC" w:rsidRPr="00703CFC">
        <w:rPr>
          <w:szCs w:val="24"/>
        </w:rPr>
        <w:t>„</w:t>
      </w:r>
      <w:r w:rsidR="00703CFC">
        <w:rPr>
          <w:szCs w:val="24"/>
        </w:rPr>
        <w:t>o</w:t>
      </w:r>
      <w:r w:rsidR="00703CFC" w:rsidRPr="00703CFC">
        <w:t>kres oferowanej gwarancji</w:t>
      </w:r>
      <w:r w:rsidR="00703CFC" w:rsidRPr="00703CFC">
        <w:rPr>
          <w:color w:val="000000" w:themeColor="text1"/>
          <w:szCs w:val="24"/>
        </w:rPr>
        <w:t>”</w:t>
      </w:r>
      <w:r w:rsidRPr="00703CFC">
        <w:rPr>
          <w:szCs w:val="24"/>
        </w:rPr>
        <w:t xml:space="preserve"> uzyskają</w:t>
      </w:r>
      <w:r w:rsidR="005D2CA5">
        <w:rPr>
          <w:szCs w:val="24"/>
        </w:rPr>
        <w:t xml:space="preserve"> 0 </w:t>
      </w:r>
      <w:r>
        <w:rPr>
          <w:szCs w:val="24"/>
        </w:rPr>
        <w:t>punktów.</w:t>
      </w:r>
    </w:p>
    <w:p w14:paraId="29639F2A" w14:textId="458E3FA2" w:rsidR="008E56B5" w:rsidRPr="003C735C" w:rsidRDefault="009C097E" w:rsidP="00BF26E0">
      <w:pPr>
        <w:pStyle w:val="Akapitzlist"/>
        <w:numPr>
          <w:ilvl w:val="0"/>
          <w:numId w:val="11"/>
        </w:numPr>
        <w:suppressAutoHyphens/>
        <w:spacing w:before="120"/>
        <w:ind w:hanging="357"/>
        <w:jc w:val="both"/>
      </w:pPr>
      <w:r>
        <w:rPr>
          <w:szCs w:val="24"/>
        </w:rPr>
        <w:t>W sytuacji, gdy Wykonawca nie wskaże w formularzu ofertowym oferowanego terminu płatności faktur, Zamawiający przyjmie, że zaoferował termin 14 –dniowy (tacy Wykonawcy w </w:t>
      </w:r>
      <w:r w:rsidRPr="00703CFC">
        <w:rPr>
          <w:szCs w:val="24"/>
        </w:rPr>
        <w:t>kryteri</w:t>
      </w:r>
      <w:r>
        <w:rPr>
          <w:szCs w:val="24"/>
        </w:rPr>
        <w:t>um</w:t>
      </w:r>
      <w:r w:rsidRPr="00703CFC">
        <w:rPr>
          <w:szCs w:val="24"/>
        </w:rPr>
        <w:t xml:space="preserve"> oceny ofert „</w:t>
      </w:r>
      <w:r w:rsidR="00FC3991">
        <w:rPr>
          <w:szCs w:val="24"/>
        </w:rPr>
        <w:t>termin płatności</w:t>
      </w:r>
      <w:r w:rsidRPr="00703CFC">
        <w:rPr>
          <w:color w:val="000000" w:themeColor="text1"/>
          <w:szCs w:val="24"/>
        </w:rPr>
        <w:t>”</w:t>
      </w:r>
      <w:r w:rsidRPr="00703CFC">
        <w:rPr>
          <w:szCs w:val="24"/>
        </w:rPr>
        <w:t xml:space="preserve"> uzyskają</w:t>
      </w:r>
      <w:r>
        <w:rPr>
          <w:szCs w:val="24"/>
        </w:rPr>
        <w:t xml:space="preserve"> 0 punktów). Wykonawcy mogą  zaoferować termin płatności faktur nie krótszy niż 14 dni (termin minimalny) – oferty Wykonawców, którzy zaoferują termin płatności faktur krótszy niż 14 dni, zostaną odrzucone. Wykonawcy mogą  zaoferować termin płatności faktur nie dłuższy niż 30 dni (termin maksymalny) – oferty Wykonawców, którzy zaoferują termin płatności faktur dłuższy niż 30 dni, zostaną odrzucone.</w:t>
      </w:r>
    </w:p>
    <w:p w14:paraId="6AD28C6A" w14:textId="4333283A" w:rsidR="00E16297" w:rsidRPr="003C735C" w:rsidRDefault="00E16297" w:rsidP="00BF26E0">
      <w:pPr>
        <w:pStyle w:val="Akapitzlist"/>
        <w:numPr>
          <w:ilvl w:val="0"/>
          <w:numId w:val="11"/>
        </w:numPr>
        <w:suppressAutoHyphens/>
        <w:spacing w:before="120"/>
        <w:ind w:hanging="357"/>
        <w:jc w:val="both"/>
      </w:pPr>
      <w:r w:rsidRPr="0049020A">
        <w:rPr>
          <w:color w:val="000000"/>
        </w:rPr>
        <w:t>Za ofertę najkorzystniejszą uznana zostanie oferta, której zostanie przyznana najwyższa ilość punktów spośród ofert ważnych, niepodlegających odrzuceniu</w:t>
      </w:r>
      <w:r>
        <w:rPr>
          <w:color w:val="000000"/>
        </w:rPr>
        <w:t>, stanowiąca sumę punktów przyznanych w kryteri</w:t>
      </w:r>
      <w:r w:rsidR="004C7270">
        <w:rPr>
          <w:color w:val="000000"/>
        </w:rPr>
        <w:t>ach</w:t>
      </w:r>
      <w:r>
        <w:rPr>
          <w:color w:val="000000"/>
        </w:rPr>
        <w:t xml:space="preserve"> oceny ofert </w:t>
      </w:r>
      <w:r w:rsidR="004C7270">
        <w:rPr>
          <w:color w:val="000000"/>
        </w:rPr>
        <w:t>wskazanych w punktach 1 i 2 niniejszego rozdziału</w:t>
      </w:r>
      <w:r>
        <w:rPr>
          <w:color w:val="000000"/>
        </w:rPr>
        <w:t>.</w:t>
      </w:r>
    </w:p>
    <w:p w14:paraId="00CD35AA" w14:textId="77777777" w:rsidR="00E16297" w:rsidRDefault="00E16297" w:rsidP="00BF26E0">
      <w:pPr>
        <w:numPr>
          <w:ilvl w:val="0"/>
          <w:numId w:val="11"/>
        </w:numPr>
        <w:suppressAutoHyphens/>
        <w:spacing w:before="120"/>
        <w:ind w:right="-1" w:hanging="357"/>
        <w:jc w:val="both"/>
      </w:pPr>
      <w:r>
        <w:t xml:space="preserve">W sytuacji, gdy Zamawiający nie będzie mógł dokonać wyboru oferty najkorzystniejszej z uwagi na to, że dwie lub więcej ofert przedstawia taki sam bilans ceny i innych kryteriów oceny ofert, </w:t>
      </w:r>
      <w:r w:rsidRPr="00AE7F77">
        <w:t>Zamawiający spośród tych ofert wybierze ofertę z najniższą ceną, a jeżeli zostały złożone oferty o takiej samej cenie,</w:t>
      </w:r>
      <w:r>
        <w:t xml:space="preserve"> Zamawiający wezwie Wykonawców, którzy złożyli te oferty, do złożenia ofert dodatkowych. Wykonawcy składający oferty dodatkowe nie mogą zaoferować cen wyższych niż zaoferowane w złożonych ofertach.</w:t>
      </w:r>
    </w:p>
    <w:p w14:paraId="5B906BC2" w14:textId="77777777" w:rsidR="00E16297" w:rsidRDefault="00E16297" w:rsidP="00BF26E0">
      <w:pPr>
        <w:numPr>
          <w:ilvl w:val="0"/>
          <w:numId w:val="11"/>
        </w:numPr>
        <w:suppressAutoHyphens/>
        <w:spacing w:before="120"/>
        <w:ind w:right="-1" w:hanging="357"/>
        <w:jc w:val="both"/>
      </w:pPr>
      <w:r>
        <w:t xml:space="preserve">W toku oceny ofert Zamawiający może żądać od Wykonawców wyjaśnień dotyczących treści złożonych ofert. Wykonawcy będą zobowiązani do przedstawienia wyjaśnień w terminie określonym przez Zamawiającego. </w:t>
      </w:r>
    </w:p>
    <w:p w14:paraId="4E82E9BD" w14:textId="77777777" w:rsidR="00E16297" w:rsidRDefault="00E16297" w:rsidP="00BF26E0">
      <w:pPr>
        <w:numPr>
          <w:ilvl w:val="0"/>
          <w:numId w:val="11"/>
        </w:numPr>
        <w:tabs>
          <w:tab w:val="left" w:pos="426"/>
        </w:tabs>
        <w:suppressAutoHyphens/>
        <w:spacing w:before="120"/>
        <w:jc w:val="both"/>
      </w:pPr>
      <w:r>
        <w:t xml:space="preserve">Zamawiający udzieli zamówienia Wykonawcy, którego oferta odpowiada wszystkim wymaganiom przedstawionym w </w:t>
      </w:r>
      <w:r w:rsidRPr="008E2BC0">
        <w:t>ustaw</w:t>
      </w:r>
      <w:r>
        <w:t>ie</w:t>
      </w:r>
      <w:r w:rsidRPr="008E2BC0">
        <w:t xml:space="preserve"> </w:t>
      </w:r>
      <w:proofErr w:type="spellStart"/>
      <w:r w:rsidRPr="008E2BC0">
        <w:t>Pzp</w:t>
      </w:r>
      <w:proofErr w:type="spellEnd"/>
      <w:r>
        <w:t xml:space="preserve"> i SIWZ oraz zostanie uznana za najkorzystniejszą.</w:t>
      </w:r>
    </w:p>
    <w:p w14:paraId="0F4DCB0F" w14:textId="77777777" w:rsidR="00E16297" w:rsidRDefault="00E16297" w:rsidP="00E16297">
      <w:pPr>
        <w:suppressAutoHyphens/>
        <w:spacing w:after="120"/>
        <w:ind w:right="-1"/>
        <w:jc w:val="both"/>
        <w:rPr>
          <w:b/>
        </w:rPr>
      </w:pPr>
    </w:p>
    <w:p w14:paraId="3673B84B" w14:textId="33F95B00" w:rsidR="00E16297" w:rsidRDefault="00E16297" w:rsidP="00E16297">
      <w:pPr>
        <w:pStyle w:val="Nagwek1"/>
        <w:spacing w:after="120"/>
      </w:pPr>
      <w:bookmarkStart w:id="35" w:name="_Toc69712017"/>
      <w:bookmarkStart w:id="36" w:name="_Toc78252988"/>
      <w:r>
        <w:t>XI</w:t>
      </w:r>
      <w:r w:rsidR="00A578FD">
        <w:t>II</w:t>
      </w:r>
      <w:r>
        <w:t>. Informacja o formalnościach, jakie powinny zostać dopełnione po wyborze oferty w celu zawarcia umowy w sprawie zamówienia publicznego</w:t>
      </w:r>
      <w:bookmarkEnd w:id="35"/>
      <w:bookmarkEnd w:id="36"/>
    </w:p>
    <w:p w14:paraId="1071F7C8" w14:textId="77777777" w:rsidR="00E16297" w:rsidRPr="00385438" w:rsidRDefault="00E16297" w:rsidP="00E16297"/>
    <w:p w14:paraId="7F3B61A9" w14:textId="77777777" w:rsidR="00E16297" w:rsidRDefault="00E16297" w:rsidP="00E16297">
      <w:pPr>
        <w:numPr>
          <w:ilvl w:val="1"/>
          <w:numId w:val="3"/>
        </w:numPr>
        <w:tabs>
          <w:tab w:val="left" w:pos="426"/>
        </w:tabs>
        <w:suppressAutoHyphens/>
        <w:spacing w:before="120" w:after="120"/>
        <w:ind w:left="426" w:hanging="426"/>
        <w:jc w:val="both"/>
      </w:pPr>
      <w:r>
        <w:t>Zamawiający powiadomi wszystkich Wykonawców o:</w:t>
      </w:r>
    </w:p>
    <w:p w14:paraId="241E7E77" w14:textId="2DEF9E1A" w:rsidR="00E16297" w:rsidRDefault="00E16297" w:rsidP="00BF26E0">
      <w:pPr>
        <w:numPr>
          <w:ilvl w:val="0"/>
          <w:numId w:val="12"/>
        </w:numPr>
        <w:tabs>
          <w:tab w:val="clear" w:pos="420"/>
        </w:tabs>
        <w:suppressAutoHyphens/>
        <w:ind w:left="709" w:hanging="357"/>
        <w:jc w:val="both"/>
      </w:pPr>
      <w:r>
        <w:t xml:space="preserve">wyborze najkorzystniejszej oferty wraz z uzasadnieniem wyboru i punktacją przyznaną złożonym ofertom w kryteriach oceny ofert albo o unieważnieniu postępowania, </w:t>
      </w:r>
    </w:p>
    <w:p w14:paraId="40E66EA0" w14:textId="77777777" w:rsidR="00E16297" w:rsidRDefault="00E16297" w:rsidP="00BF26E0">
      <w:pPr>
        <w:numPr>
          <w:ilvl w:val="0"/>
          <w:numId w:val="12"/>
        </w:numPr>
        <w:tabs>
          <w:tab w:val="clear" w:pos="420"/>
        </w:tabs>
        <w:suppressAutoHyphens/>
        <w:ind w:left="709" w:hanging="357"/>
        <w:jc w:val="both"/>
      </w:pPr>
      <w:r>
        <w:t xml:space="preserve">wykonawcach, którzy zostali wykluczeni z postępowania, </w:t>
      </w:r>
    </w:p>
    <w:p w14:paraId="632ED055" w14:textId="77777777" w:rsidR="00E16297" w:rsidRDefault="00E16297" w:rsidP="00BF26E0">
      <w:pPr>
        <w:numPr>
          <w:ilvl w:val="0"/>
          <w:numId w:val="12"/>
        </w:numPr>
        <w:tabs>
          <w:tab w:val="clear" w:pos="420"/>
        </w:tabs>
        <w:suppressAutoHyphens/>
        <w:ind w:left="709" w:hanging="357"/>
        <w:jc w:val="both"/>
      </w:pPr>
      <w:r>
        <w:t>wykonawcach, których oferty zostały odrzucone,</w:t>
      </w:r>
    </w:p>
    <w:p w14:paraId="15FB2F6A" w14:textId="77777777" w:rsidR="00E16297" w:rsidRDefault="00E16297" w:rsidP="00BF26E0">
      <w:pPr>
        <w:numPr>
          <w:ilvl w:val="0"/>
          <w:numId w:val="12"/>
        </w:numPr>
        <w:tabs>
          <w:tab w:val="clear" w:pos="420"/>
        </w:tabs>
        <w:suppressAutoHyphens/>
        <w:ind w:left="709" w:hanging="357"/>
        <w:jc w:val="both"/>
      </w:pPr>
      <w:r>
        <w:t xml:space="preserve">unieważnieniu postępowania. </w:t>
      </w:r>
    </w:p>
    <w:p w14:paraId="6056A383" w14:textId="77777777" w:rsidR="005D2CA5" w:rsidRDefault="00E16297" w:rsidP="005D2CA5">
      <w:pPr>
        <w:suppressAutoHyphens/>
        <w:spacing w:before="120"/>
        <w:ind w:left="426"/>
        <w:jc w:val="both"/>
      </w:pPr>
      <w:r>
        <w:t xml:space="preserve">Informacja o wyborze najkorzystniejszej oferty lub unieważnieniu </w:t>
      </w:r>
      <w:r w:rsidRPr="00DA3E37">
        <w:t xml:space="preserve">postępowania </w:t>
      </w:r>
      <w:r>
        <w:t>zostanie również zamieszczona na stronie internetowej</w:t>
      </w:r>
      <w:r w:rsidR="005D2CA5">
        <w:t>:</w:t>
      </w:r>
      <w:r w:rsidR="00CD2AAA">
        <w:t xml:space="preserve"> </w:t>
      </w:r>
      <w:hyperlink r:id="rId13" w:history="1">
        <w:r w:rsidR="00CD2AAA" w:rsidRPr="00CD2AAA">
          <w:rPr>
            <w:rStyle w:val="Hipercze"/>
          </w:rPr>
          <w:t>www.czeremcha.pl</w:t>
        </w:r>
      </w:hyperlink>
      <w:r>
        <w:t xml:space="preserve"> </w:t>
      </w:r>
    </w:p>
    <w:p w14:paraId="76CBC6A8" w14:textId="77777777" w:rsidR="00E16297" w:rsidRDefault="00E16297" w:rsidP="005D2CA5">
      <w:pPr>
        <w:suppressAutoHyphens/>
        <w:spacing w:before="120"/>
        <w:ind w:left="426"/>
        <w:jc w:val="both"/>
      </w:pPr>
      <w:r>
        <w:t>Zamawiający powiadomi wybranego Wykonawcę o miejscu i terminie podpisania umowy.</w:t>
      </w:r>
    </w:p>
    <w:p w14:paraId="302A7B20" w14:textId="77777777" w:rsidR="00E16297" w:rsidRPr="004217F7" w:rsidRDefault="00E16297" w:rsidP="00E16297">
      <w:pPr>
        <w:numPr>
          <w:ilvl w:val="1"/>
          <w:numId w:val="3"/>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14:paraId="68C251EB" w14:textId="77777777" w:rsidR="00E16297" w:rsidRDefault="00E16297" w:rsidP="00E16297">
      <w:pPr>
        <w:numPr>
          <w:ilvl w:val="1"/>
          <w:numId w:val="3"/>
        </w:numPr>
        <w:tabs>
          <w:tab w:val="left" w:pos="426"/>
        </w:tabs>
        <w:suppressAutoHyphens/>
        <w:spacing w:before="120"/>
        <w:ind w:left="426" w:hanging="426"/>
        <w:jc w:val="both"/>
      </w:pPr>
      <w:r>
        <w:t xml:space="preserve">W przypadku gdy Wykonawca, którego oferta została wybrana, uchyla się od zawarcia umowy, Zamawiający może wybrać ofertę najkorzystniejszą </w:t>
      </w:r>
      <w:r w:rsidRPr="00630100">
        <w:rPr>
          <w:szCs w:val="24"/>
        </w:rPr>
        <w:t xml:space="preserve">spośród pozostałych ofert </w:t>
      </w:r>
      <w:r w:rsidRPr="00630100">
        <w:rPr>
          <w:bCs/>
          <w:szCs w:val="24"/>
        </w:rPr>
        <w:t>bez przeprowadzania ich ponownego badania i oceny</w:t>
      </w:r>
      <w:r w:rsidRPr="00630100">
        <w:rPr>
          <w:szCs w:val="24"/>
        </w:rPr>
        <w:t>, chyba że zachodzą przesłanki</w:t>
      </w:r>
      <w:r w:rsidRPr="00370699">
        <w:t xml:space="preserve"> </w:t>
      </w:r>
      <w:r w:rsidRPr="00370699">
        <w:rPr>
          <w:szCs w:val="24"/>
        </w:rPr>
        <w:t>unieważnieni</w:t>
      </w:r>
      <w:r>
        <w:rPr>
          <w:szCs w:val="24"/>
        </w:rPr>
        <w:t>a</w:t>
      </w:r>
      <w:r w:rsidRPr="00370699">
        <w:rPr>
          <w:szCs w:val="24"/>
        </w:rPr>
        <w:t xml:space="preserve"> postępowania</w:t>
      </w:r>
      <w:r w:rsidRPr="00630100">
        <w:rPr>
          <w:szCs w:val="24"/>
        </w:rPr>
        <w:t xml:space="preserve">, o których mowa w art. 93 ust. 1 </w:t>
      </w:r>
      <w:r w:rsidRPr="008E2BC0">
        <w:rPr>
          <w:szCs w:val="24"/>
        </w:rPr>
        <w:t xml:space="preserve">ustawy </w:t>
      </w:r>
      <w:proofErr w:type="spellStart"/>
      <w:r w:rsidRPr="008E2BC0">
        <w:rPr>
          <w:szCs w:val="24"/>
        </w:rPr>
        <w:t>Pzp</w:t>
      </w:r>
      <w:proofErr w:type="spellEnd"/>
      <w:r>
        <w:t>.</w:t>
      </w:r>
    </w:p>
    <w:p w14:paraId="67D3B7CE" w14:textId="77777777" w:rsidR="00E16297" w:rsidRDefault="00E16297" w:rsidP="00E16297"/>
    <w:p w14:paraId="403F3D1E" w14:textId="4B785859" w:rsidR="00E16297" w:rsidRDefault="00E16297" w:rsidP="00E16297">
      <w:pPr>
        <w:pStyle w:val="Nagwek1"/>
      </w:pPr>
      <w:bookmarkStart w:id="37" w:name="_Toc69712018"/>
      <w:bookmarkStart w:id="38" w:name="_Toc78252989"/>
      <w:r>
        <w:t>X</w:t>
      </w:r>
      <w:r w:rsidR="00E4779E">
        <w:t>I</w:t>
      </w:r>
      <w:r>
        <w:t>V. Pouczenie o środkach ochrony prawnej przysługujących Wykonawcy w toku postępowania o udzielenie zamówienia publicznego</w:t>
      </w:r>
      <w:bookmarkEnd w:id="37"/>
      <w:bookmarkEnd w:id="38"/>
    </w:p>
    <w:p w14:paraId="55187539" w14:textId="77777777" w:rsidR="00E16297" w:rsidRPr="0091068E" w:rsidRDefault="00E16297" w:rsidP="00E16297"/>
    <w:p w14:paraId="2655F6EE" w14:textId="77777777" w:rsidR="00F46A8D" w:rsidRDefault="00F46A8D" w:rsidP="00F46A8D">
      <w:pPr>
        <w:numPr>
          <w:ilvl w:val="3"/>
          <w:numId w:val="3"/>
        </w:numPr>
        <w:tabs>
          <w:tab w:val="clear" w:pos="2880"/>
        </w:tabs>
        <w:suppressAutoHyphens/>
        <w:spacing w:before="120"/>
        <w:ind w:left="426" w:hanging="426"/>
        <w:jc w:val="both"/>
      </w:pPr>
      <w:r>
        <w:t xml:space="preserve">Wykonawcy, a także innemu podmiotowi, jeżeli ma lub miał interes prawny w uzyskaniu zamówienia oraz poniósł lub może ponieść szkodę w wyniku naruszenia przez Zamawiającego przepisów ustawy Prawo zamówień publicznych, przysługują środki ochrony prawnej określone w Dziale VI ustawy </w:t>
      </w:r>
      <w:proofErr w:type="spellStart"/>
      <w:r w:rsidR="003C3D02">
        <w:t>Pzp</w:t>
      </w:r>
      <w:proofErr w:type="spellEnd"/>
      <w:r>
        <w:t>.</w:t>
      </w:r>
    </w:p>
    <w:p w14:paraId="4AEEDF87" w14:textId="77777777" w:rsidR="00F46A8D" w:rsidRDefault="00F46A8D" w:rsidP="00F46A8D">
      <w:pPr>
        <w:numPr>
          <w:ilvl w:val="3"/>
          <w:numId w:val="3"/>
        </w:numPr>
        <w:tabs>
          <w:tab w:val="clear" w:pos="2880"/>
        </w:tabs>
        <w:suppressAutoHyphens/>
        <w:spacing w:before="120"/>
        <w:ind w:left="426" w:hanging="426"/>
        <w:jc w:val="both"/>
      </w:pPr>
      <w:r>
        <w:t>Odwołanie przysługuje wyłącznie wobec następujących czynności:</w:t>
      </w:r>
    </w:p>
    <w:p w14:paraId="49021A6E" w14:textId="77777777" w:rsidR="00F46A8D" w:rsidRDefault="00F46A8D" w:rsidP="00F46A8D">
      <w:pPr>
        <w:suppressAutoHyphens/>
        <w:spacing w:before="120"/>
        <w:ind w:firstLine="426"/>
        <w:jc w:val="both"/>
      </w:pPr>
      <w:r>
        <w:t>a)</w:t>
      </w:r>
      <w:r>
        <w:tab/>
        <w:t>określenia warunków udziału w postępowaniu,</w:t>
      </w:r>
    </w:p>
    <w:p w14:paraId="70BCC660" w14:textId="77777777" w:rsidR="00F46A8D" w:rsidRDefault="00F46A8D" w:rsidP="00F46A8D">
      <w:pPr>
        <w:suppressAutoHyphens/>
        <w:spacing w:before="120"/>
        <w:ind w:firstLine="426"/>
        <w:jc w:val="both"/>
      </w:pPr>
      <w:r>
        <w:t>b)</w:t>
      </w:r>
      <w:r>
        <w:tab/>
        <w:t xml:space="preserve">wykluczenia odwołującego z postępowania o udzielenie zamówienia, </w:t>
      </w:r>
    </w:p>
    <w:p w14:paraId="1513379B" w14:textId="77777777" w:rsidR="00F46A8D" w:rsidRDefault="00F46A8D" w:rsidP="00F46A8D">
      <w:pPr>
        <w:suppressAutoHyphens/>
        <w:spacing w:before="120"/>
        <w:ind w:firstLine="426"/>
        <w:jc w:val="both"/>
      </w:pPr>
      <w:r>
        <w:t>c)</w:t>
      </w:r>
      <w:r>
        <w:tab/>
        <w:t>odrzucenia oferty odwołującego,</w:t>
      </w:r>
    </w:p>
    <w:p w14:paraId="1D48E9FC" w14:textId="77777777" w:rsidR="00F46A8D" w:rsidRDefault="00F46A8D" w:rsidP="00F46A8D">
      <w:pPr>
        <w:suppressAutoHyphens/>
        <w:spacing w:before="120"/>
        <w:ind w:firstLine="426"/>
        <w:jc w:val="both"/>
      </w:pPr>
      <w:r>
        <w:t>d)</w:t>
      </w:r>
      <w:r>
        <w:tab/>
        <w:t>opisu przedmiotu zamówienia,</w:t>
      </w:r>
    </w:p>
    <w:p w14:paraId="114536A0" w14:textId="77777777" w:rsidR="00F46A8D" w:rsidRDefault="00F46A8D" w:rsidP="00F46A8D">
      <w:pPr>
        <w:suppressAutoHyphens/>
        <w:spacing w:before="120"/>
        <w:ind w:firstLine="426"/>
        <w:jc w:val="both"/>
      </w:pPr>
      <w:r>
        <w:t>e)</w:t>
      </w:r>
      <w:r>
        <w:tab/>
        <w:t>wyboru najkorzystniejszej oferty.</w:t>
      </w:r>
    </w:p>
    <w:p w14:paraId="274D55F1" w14:textId="77777777" w:rsidR="00A82703" w:rsidRDefault="00A82703" w:rsidP="00F46A8D">
      <w:pPr>
        <w:numPr>
          <w:ilvl w:val="3"/>
          <w:numId w:val="3"/>
        </w:numPr>
        <w:tabs>
          <w:tab w:val="clear" w:pos="2880"/>
        </w:tabs>
        <w:suppressAutoHyphens/>
        <w:spacing w:before="120"/>
        <w:ind w:left="426" w:hanging="426"/>
        <w:jc w:val="both"/>
      </w:pPr>
      <w:r w:rsidRPr="00A82703">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A82703">
        <w:t>Pzp</w:t>
      </w:r>
      <w:proofErr w:type="spellEnd"/>
      <w:r w:rsidRPr="00A82703">
        <w:t>, albo w terminie 10 dni - jeżeli zostały przesłane w inny sposób.</w:t>
      </w:r>
    </w:p>
    <w:p w14:paraId="5CE6D2C5" w14:textId="77777777" w:rsidR="00A82703" w:rsidRDefault="00A82703" w:rsidP="00F46A8D">
      <w:pPr>
        <w:numPr>
          <w:ilvl w:val="3"/>
          <w:numId w:val="3"/>
        </w:numPr>
        <w:tabs>
          <w:tab w:val="clear" w:pos="2880"/>
        </w:tabs>
        <w:suppressAutoHyphens/>
        <w:spacing w:before="120"/>
        <w:ind w:left="426" w:hanging="426"/>
        <w:jc w:val="both"/>
      </w:pPr>
      <w:r w:rsidRPr="00A82703">
        <w:t xml:space="preserve">Odwołanie wobec treści ogłoszenia o zamówieniu, a także wobec postanowień </w:t>
      </w:r>
      <w:r>
        <w:t>SIWZ</w:t>
      </w:r>
      <w:r w:rsidRPr="00A82703">
        <w:t xml:space="preserve">, wnosi się w terminie 5 dni od dnia zamieszczenia ogłoszenia w Biuletynie Zamówień Publicznych lub </w:t>
      </w:r>
      <w:r>
        <w:t>SIWZ</w:t>
      </w:r>
      <w:r w:rsidRPr="00A82703">
        <w:t xml:space="preserve"> na stronie internetowej.</w:t>
      </w:r>
    </w:p>
    <w:p w14:paraId="1E30AFB4" w14:textId="1718438A" w:rsidR="00A82703" w:rsidRDefault="00A82703" w:rsidP="00F46A8D">
      <w:pPr>
        <w:numPr>
          <w:ilvl w:val="3"/>
          <w:numId w:val="3"/>
        </w:numPr>
        <w:tabs>
          <w:tab w:val="clear" w:pos="2880"/>
        </w:tabs>
        <w:suppressAutoHyphens/>
        <w:spacing w:before="120"/>
        <w:ind w:left="426" w:hanging="426"/>
        <w:jc w:val="both"/>
      </w:pPr>
      <w:r w:rsidRPr="00A82703">
        <w:t xml:space="preserve">Odwołanie wobec czynności innych niż określone w pkt </w:t>
      </w:r>
      <w:r>
        <w:t>3</w:t>
      </w:r>
      <w:r w:rsidRPr="00A82703">
        <w:t xml:space="preserve"> lub </w:t>
      </w:r>
      <w:r>
        <w:t>4</w:t>
      </w:r>
      <w:r w:rsidRPr="00A82703">
        <w:t xml:space="preserve"> wnosi się w terminie 5 dni od dnia, w którym powzięto lub przy zachowaniu należytej staranności można było powziąć wiadomość o okolicznościach stanowiących podstawę jego wniesienia.</w:t>
      </w:r>
    </w:p>
    <w:p w14:paraId="4CD14197" w14:textId="77777777" w:rsidR="00F46A8D" w:rsidRDefault="00F46A8D" w:rsidP="00F46A8D">
      <w:pPr>
        <w:numPr>
          <w:ilvl w:val="3"/>
          <w:numId w:val="3"/>
        </w:numPr>
        <w:tabs>
          <w:tab w:val="clear" w:pos="2880"/>
        </w:tabs>
        <w:suppressAutoHyphens/>
        <w:spacing w:before="120"/>
        <w:ind w:left="426" w:hanging="426"/>
        <w:jc w:val="both"/>
      </w:pPr>
      <w:r>
        <w:t>Wykonawca może w terminie przewidzianym do wniesienia odwołania poinformować zamawiającego o niezgodnej z przepisami ustawy czynności podjętej przez niego lub zaniechaniu czynności, do której jest on zobowiązany na podstawie ustawy</w:t>
      </w:r>
      <w:r w:rsidR="00BA01E5">
        <w:t xml:space="preserve"> </w:t>
      </w:r>
      <w:proofErr w:type="spellStart"/>
      <w:r w:rsidR="00BA01E5">
        <w:t>Pzp</w:t>
      </w:r>
      <w:proofErr w:type="spellEnd"/>
      <w:r>
        <w:t>, na które nie przysługuje odwołanie</w:t>
      </w:r>
      <w:r w:rsidR="00BA01E5">
        <w:t>.</w:t>
      </w:r>
      <w:r>
        <w:t xml:space="preserve"> </w:t>
      </w:r>
    </w:p>
    <w:p w14:paraId="12CE1659" w14:textId="77777777" w:rsidR="00E16297" w:rsidRDefault="00E16297" w:rsidP="00E16297">
      <w:pPr>
        <w:pStyle w:val="Styl1"/>
        <w:widowControl/>
        <w:spacing w:before="120"/>
        <w:rPr>
          <w:rFonts w:ascii="Times New Roman" w:hAnsi="Times New Roman"/>
        </w:rPr>
      </w:pPr>
    </w:p>
    <w:p w14:paraId="073C1BAB" w14:textId="62E23774" w:rsidR="00F92D09" w:rsidRPr="00F92D09" w:rsidRDefault="00F92D09" w:rsidP="00F92D09">
      <w:pPr>
        <w:jc w:val="center"/>
        <w:rPr>
          <w:rFonts w:eastAsia="Calibri"/>
          <w:b/>
          <w:sz w:val="28"/>
          <w:szCs w:val="28"/>
          <w:lang w:eastAsia="en-US"/>
        </w:rPr>
      </w:pPr>
      <w:r w:rsidRPr="00F92D09">
        <w:rPr>
          <w:rFonts w:eastAsia="Calibri"/>
          <w:b/>
          <w:sz w:val="28"/>
          <w:szCs w:val="28"/>
          <w:lang w:eastAsia="en-US"/>
        </w:rPr>
        <w:t>XV. Informacja dla Wykonawcy zgodnie z art. 13 RODO w związku z postępowaniem o udzielenie zamówienia publicznego</w:t>
      </w:r>
    </w:p>
    <w:p w14:paraId="27FE1F9A" w14:textId="77777777" w:rsidR="00F92D09" w:rsidRPr="00F92D09" w:rsidRDefault="00F92D09" w:rsidP="00D3092B">
      <w:pPr>
        <w:numPr>
          <w:ilvl w:val="0"/>
          <w:numId w:val="32"/>
        </w:numPr>
        <w:spacing w:before="240" w:after="60"/>
        <w:ind w:left="426" w:hanging="426"/>
        <w:jc w:val="both"/>
        <w:rPr>
          <w:szCs w:val="24"/>
        </w:rPr>
      </w:pPr>
      <w:r w:rsidRPr="00F92D09">
        <w:rPr>
          <w:szCs w:val="24"/>
        </w:rPr>
        <w:t xml:space="preserve">Zgodnie z art. 13 ust. 1 i 2 </w:t>
      </w:r>
      <w:r w:rsidRPr="00F92D09">
        <w:rPr>
          <w:rFonts w:eastAsia="Calibri"/>
          <w:szCs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92D09">
        <w:rPr>
          <w:szCs w:val="24"/>
        </w:rPr>
        <w:t xml:space="preserve">dalej „RODO”, informuję, że: </w:t>
      </w:r>
    </w:p>
    <w:p w14:paraId="5B0F1E6D" w14:textId="77777777" w:rsidR="00F92D09" w:rsidRPr="00F92D09" w:rsidRDefault="000442FC" w:rsidP="00D3092B">
      <w:pPr>
        <w:numPr>
          <w:ilvl w:val="0"/>
          <w:numId w:val="33"/>
        </w:numPr>
        <w:spacing w:after="60"/>
        <w:jc w:val="both"/>
        <w:rPr>
          <w:color w:val="000000"/>
          <w:szCs w:val="24"/>
        </w:rPr>
      </w:pPr>
      <w:r w:rsidRPr="000442FC">
        <w:rPr>
          <w:color w:val="000000"/>
          <w:szCs w:val="24"/>
        </w:rPr>
        <w:t xml:space="preserve">administratorem Pani/Pana danych osobowych jest </w:t>
      </w:r>
      <w:r w:rsidRPr="000442FC">
        <w:rPr>
          <w:szCs w:val="24"/>
        </w:rPr>
        <w:t xml:space="preserve">Gmina Czeremcha, </w:t>
      </w:r>
      <w:r w:rsidRPr="000442FC">
        <w:rPr>
          <w:color w:val="000000"/>
          <w:szCs w:val="24"/>
        </w:rPr>
        <w:t xml:space="preserve">ul. </w:t>
      </w:r>
      <w:proofErr w:type="spellStart"/>
      <w:r w:rsidRPr="000442FC">
        <w:rPr>
          <w:color w:val="000000"/>
          <w:szCs w:val="24"/>
        </w:rPr>
        <w:t>Duboisa</w:t>
      </w:r>
      <w:proofErr w:type="spellEnd"/>
      <w:r w:rsidRPr="000442FC">
        <w:rPr>
          <w:color w:val="000000"/>
          <w:szCs w:val="24"/>
        </w:rPr>
        <w:t xml:space="preserve"> 14, 17-240 Czeremcha</w:t>
      </w:r>
      <w:r w:rsidRPr="000442FC">
        <w:rPr>
          <w:rFonts w:cs="Arial"/>
        </w:rPr>
        <w:t>, tel</w:t>
      </w:r>
      <w:r w:rsidRPr="000442FC">
        <w:rPr>
          <w:color w:val="000000"/>
          <w:szCs w:val="24"/>
        </w:rPr>
        <w:t>. 85 685 04 00</w:t>
      </w:r>
      <w:r w:rsidRPr="000442FC">
        <w:rPr>
          <w:rFonts w:cs="Arial"/>
        </w:rPr>
        <w:t xml:space="preserve">, </w:t>
      </w:r>
      <w:r w:rsidRPr="000442FC">
        <w:rPr>
          <w:rFonts w:eastAsia="Calibri"/>
          <w:color w:val="000000"/>
          <w:szCs w:val="24"/>
          <w:lang w:eastAsia="en-US"/>
        </w:rPr>
        <w:t xml:space="preserve">e-mail: </w:t>
      </w:r>
      <w:hyperlink r:id="rId14" w:history="1">
        <w:r w:rsidRPr="000442FC">
          <w:rPr>
            <w:color w:val="0000FF"/>
            <w:u w:val="single"/>
          </w:rPr>
          <w:t>gmina@czeremcha.pl</w:t>
        </w:r>
      </w:hyperlink>
      <w:r w:rsidRPr="000442FC">
        <w:rPr>
          <w:rFonts w:eastAsia="Calibri"/>
          <w:color w:val="000000"/>
          <w:szCs w:val="24"/>
          <w:lang w:eastAsia="en-US"/>
        </w:rPr>
        <w:t>;</w:t>
      </w:r>
    </w:p>
    <w:p w14:paraId="6E0F2060" w14:textId="77777777" w:rsidR="00886D43" w:rsidRDefault="000442FC" w:rsidP="00D3092B">
      <w:pPr>
        <w:numPr>
          <w:ilvl w:val="0"/>
          <w:numId w:val="33"/>
        </w:numPr>
        <w:spacing w:after="60"/>
        <w:jc w:val="both"/>
        <w:rPr>
          <w:color w:val="000000"/>
          <w:szCs w:val="24"/>
        </w:rPr>
      </w:pPr>
      <w:r w:rsidRPr="000442FC">
        <w:rPr>
          <w:color w:val="000000"/>
          <w:szCs w:val="24"/>
        </w:rPr>
        <w:t xml:space="preserve">inspektorem ochrony danych osobowych jest Pani Katarzyna </w:t>
      </w:r>
      <w:proofErr w:type="spellStart"/>
      <w:r w:rsidRPr="000442FC">
        <w:rPr>
          <w:color w:val="000000"/>
          <w:szCs w:val="24"/>
        </w:rPr>
        <w:t>Roszczenko</w:t>
      </w:r>
      <w:proofErr w:type="spellEnd"/>
      <w:r w:rsidRPr="000442FC">
        <w:rPr>
          <w:color w:val="000000"/>
          <w:szCs w:val="24"/>
        </w:rPr>
        <w:t xml:space="preserve">, e-mail: </w:t>
      </w:r>
      <w:hyperlink r:id="rId15" w:history="1">
        <w:r w:rsidRPr="000442FC">
          <w:rPr>
            <w:rStyle w:val="Hipercze"/>
            <w:szCs w:val="24"/>
          </w:rPr>
          <w:t>iodoug@czeremcha.pl</w:t>
        </w:r>
      </w:hyperlink>
      <w:r w:rsidRPr="000442FC">
        <w:rPr>
          <w:color w:val="000000"/>
          <w:szCs w:val="24"/>
        </w:rPr>
        <w:t>;</w:t>
      </w:r>
    </w:p>
    <w:p w14:paraId="5559E87A" w14:textId="09F947B7" w:rsidR="00F92D09" w:rsidRPr="00F92D09" w:rsidRDefault="00F92D09" w:rsidP="00D3092B">
      <w:pPr>
        <w:numPr>
          <w:ilvl w:val="0"/>
          <w:numId w:val="33"/>
        </w:numPr>
        <w:spacing w:after="60"/>
        <w:jc w:val="both"/>
        <w:rPr>
          <w:color w:val="000000"/>
          <w:szCs w:val="24"/>
        </w:rPr>
      </w:pPr>
      <w:r w:rsidRPr="00F92D09">
        <w:rPr>
          <w:color w:val="000000"/>
          <w:szCs w:val="24"/>
        </w:rPr>
        <w:t>Pani/Pana dane osobowe przetwarzane będą na podstawie art. 6 ust. 1 lit. c</w:t>
      </w:r>
      <w:r w:rsidRPr="00F92D09">
        <w:rPr>
          <w:i/>
          <w:color w:val="000000"/>
          <w:szCs w:val="24"/>
        </w:rPr>
        <w:t xml:space="preserve"> </w:t>
      </w:r>
      <w:r w:rsidRPr="00F92D09">
        <w:rPr>
          <w:color w:val="000000"/>
          <w:szCs w:val="24"/>
        </w:rPr>
        <w:t xml:space="preserve">RODO w celu </w:t>
      </w:r>
      <w:r w:rsidRPr="00F92D09">
        <w:rPr>
          <w:rFonts w:eastAsia="Calibri"/>
          <w:color w:val="000000"/>
          <w:szCs w:val="24"/>
          <w:lang w:eastAsia="en-US"/>
        </w:rPr>
        <w:t xml:space="preserve">związanym z postępowaniem o udzielenie zamówienia publicznego na </w:t>
      </w:r>
      <w:r w:rsidR="00C173DF" w:rsidRPr="00C173DF">
        <w:rPr>
          <w:szCs w:val="24"/>
        </w:rPr>
        <w:t>dostawę wyposażenia do</w:t>
      </w:r>
      <w:r w:rsidR="00C173DF" w:rsidRPr="00C173DF">
        <w:rPr>
          <w:b/>
          <w:szCs w:val="24"/>
        </w:rPr>
        <w:t xml:space="preserve"> </w:t>
      </w:r>
      <w:r w:rsidR="00C173DF" w:rsidRPr="00C173DF">
        <w:rPr>
          <w:szCs w:val="24"/>
        </w:rPr>
        <w:t xml:space="preserve">punktu </w:t>
      </w:r>
      <w:r w:rsidR="00A323C8" w:rsidRPr="00A323C8">
        <w:rPr>
          <w:szCs w:val="24"/>
        </w:rPr>
        <w:t xml:space="preserve">selektywnej zbiórki odpadów komunalnych w Czeremsze przy ul. </w:t>
      </w:r>
      <w:proofErr w:type="spellStart"/>
      <w:r w:rsidR="00A323C8" w:rsidRPr="00A323C8">
        <w:rPr>
          <w:szCs w:val="24"/>
        </w:rPr>
        <w:t>Duboisa</w:t>
      </w:r>
      <w:proofErr w:type="spellEnd"/>
      <w:r w:rsidR="00A323C8" w:rsidRPr="00A323C8">
        <w:rPr>
          <w:szCs w:val="24"/>
        </w:rPr>
        <w:t xml:space="preserve"> 12</w:t>
      </w:r>
      <w:r w:rsidRPr="00F92D09">
        <w:rPr>
          <w:rFonts w:eastAsia="Calibri"/>
          <w:bCs/>
          <w:iCs/>
          <w:color w:val="000000"/>
          <w:szCs w:val="24"/>
          <w:lang w:eastAsia="en-US"/>
        </w:rPr>
        <w:t>,</w:t>
      </w:r>
      <w:r w:rsidRPr="00F92D09">
        <w:rPr>
          <w:rFonts w:eastAsia="Calibri"/>
          <w:b/>
          <w:color w:val="000000"/>
          <w:szCs w:val="24"/>
          <w:lang w:eastAsia="en-US"/>
        </w:rPr>
        <w:t xml:space="preserve"> </w:t>
      </w:r>
      <w:r w:rsidRPr="00F92D09">
        <w:rPr>
          <w:rFonts w:eastAsia="Calibri"/>
          <w:color w:val="000000"/>
          <w:szCs w:val="24"/>
          <w:lang w:eastAsia="en-US"/>
        </w:rPr>
        <w:t xml:space="preserve">znak sprawy: </w:t>
      </w:r>
      <w:r w:rsidR="007F00F6" w:rsidRPr="007F00F6">
        <w:rPr>
          <w:rFonts w:eastAsia="Calibri"/>
          <w:color w:val="000000"/>
          <w:szCs w:val="24"/>
          <w:lang w:eastAsia="en-US"/>
        </w:rPr>
        <w:t>GGiOŚ.271.1</w:t>
      </w:r>
      <w:r w:rsidR="00627E00">
        <w:rPr>
          <w:rFonts w:eastAsia="Calibri"/>
          <w:color w:val="000000"/>
          <w:szCs w:val="24"/>
          <w:lang w:eastAsia="en-US"/>
        </w:rPr>
        <w:t>4</w:t>
      </w:r>
      <w:r w:rsidR="007F00F6" w:rsidRPr="007F00F6">
        <w:rPr>
          <w:rFonts w:eastAsia="Calibri"/>
          <w:color w:val="000000"/>
          <w:szCs w:val="24"/>
          <w:lang w:eastAsia="en-US"/>
        </w:rPr>
        <w:t>.2020.ES,</w:t>
      </w:r>
      <w:r w:rsidRPr="007F00F6">
        <w:rPr>
          <w:rFonts w:eastAsia="Calibri"/>
          <w:color w:val="000000"/>
          <w:szCs w:val="24"/>
          <w:lang w:eastAsia="en-US"/>
        </w:rPr>
        <w:t xml:space="preserve"> prowadzonym</w:t>
      </w:r>
      <w:r w:rsidRPr="00F92D09">
        <w:rPr>
          <w:rFonts w:eastAsia="Calibri"/>
          <w:color w:val="000000"/>
          <w:szCs w:val="24"/>
          <w:lang w:eastAsia="en-US"/>
        </w:rPr>
        <w:t xml:space="preserve"> w trybie przetargu nieograniczonego;</w:t>
      </w:r>
    </w:p>
    <w:p w14:paraId="753875D8" w14:textId="77777777" w:rsidR="00F92D09" w:rsidRPr="00F92D09" w:rsidRDefault="00F92D09" w:rsidP="00D3092B">
      <w:pPr>
        <w:numPr>
          <w:ilvl w:val="0"/>
          <w:numId w:val="33"/>
        </w:numPr>
        <w:spacing w:after="60"/>
        <w:jc w:val="both"/>
        <w:rPr>
          <w:color w:val="000000"/>
          <w:szCs w:val="24"/>
        </w:rPr>
      </w:pPr>
      <w:r w:rsidRPr="00F92D09">
        <w:rPr>
          <w:color w:val="000000"/>
          <w:szCs w:val="24"/>
        </w:rPr>
        <w:t xml:space="preserve">odbiorcami Pani/Pana danych osobowych będą osoby lub podmioty, którym udostępniona zostanie dokumentacja postępowania w oparciu o art. 8 oraz art. 96 ust. 3 ustawy </w:t>
      </w:r>
      <w:proofErr w:type="spellStart"/>
      <w:r w:rsidRPr="00F92D09">
        <w:rPr>
          <w:color w:val="000000"/>
          <w:szCs w:val="24"/>
        </w:rPr>
        <w:t>Pzp</w:t>
      </w:r>
      <w:proofErr w:type="spellEnd"/>
      <w:r w:rsidRPr="00F92D09">
        <w:rPr>
          <w:color w:val="000000"/>
          <w:szCs w:val="24"/>
        </w:rPr>
        <w:t xml:space="preserve">;  </w:t>
      </w:r>
    </w:p>
    <w:p w14:paraId="120DE465" w14:textId="77777777" w:rsidR="00F92D09" w:rsidRPr="00F92D09" w:rsidRDefault="00F92D09" w:rsidP="00D3092B">
      <w:pPr>
        <w:numPr>
          <w:ilvl w:val="0"/>
          <w:numId w:val="33"/>
        </w:numPr>
        <w:spacing w:after="60"/>
        <w:jc w:val="both"/>
        <w:rPr>
          <w:color w:val="000000"/>
          <w:szCs w:val="24"/>
        </w:rPr>
      </w:pPr>
      <w:r w:rsidRPr="00F92D09">
        <w:rPr>
          <w:color w:val="000000"/>
          <w:szCs w:val="24"/>
        </w:rPr>
        <w:t xml:space="preserve">Pani/Pana dane osobowe będą przechowywane, zgodnie z art. 97 ust. 1 ustawy </w:t>
      </w:r>
      <w:proofErr w:type="spellStart"/>
      <w:r w:rsidRPr="00F92D09">
        <w:rPr>
          <w:color w:val="000000"/>
          <w:szCs w:val="24"/>
        </w:rPr>
        <w:t>Pzp</w:t>
      </w:r>
      <w:proofErr w:type="spellEnd"/>
      <w:r w:rsidRPr="00F92D09">
        <w:rPr>
          <w:color w:val="000000"/>
          <w:szCs w:val="24"/>
        </w:rPr>
        <w:t>, przez okres 4 lat od dnia zakończenia postępowania o udzielenie zamówienia, a jeżeli czas trwania umowy przekracza 4 lata, okres przechowywania obejmuje cały czas trwania umowy;</w:t>
      </w:r>
    </w:p>
    <w:p w14:paraId="39FFB329" w14:textId="77777777" w:rsidR="00F92D09" w:rsidRPr="00F92D09" w:rsidRDefault="00F92D09" w:rsidP="00D3092B">
      <w:pPr>
        <w:numPr>
          <w:ilvl w:val="0"/>
          <w:numId w:val="33"/>
        </w:numPr>
        <w:spacing w:after="60"/>
        <w:jc w:val="both"/>
        <w:rPr>
          <w:b/>
          <w:i/>
          <w:color w:val="000000"/>
          <w:szCs w:val="24"/>
        </w:rPr>
      </w:pPr>
      <w:r w:rsidRPr="00F92D09">
        <w:rPr>
          <w:color w:val="000000"/>
          <w:szCs w:val="24"/>
        </w:rPr>
        <w:t xml:space="preserve">obowiązek podania przez Panią/Pana danych osobowych bezpośrednio Pani/Pana dotyczących jest wymogiem ustawowym określonym w przepisach ustawy </w:t>
      </w:r>
      <w:proofErr w:type="spellStart"/>
      <w:r w:rsidRPr="00F92D09">
        <w:rPr>
          <w:color w:val="000000"/>
          <w:szCs w:val="24"/>
        </w:rPr>
        <w:t>Pzp</w:t>
      </w:r>
      <w:proofErr w:type="spellEnd"/>
      <w:r w:rsidRPr="00F92D09">
        <w:rPr>
          <w:color w:val="000000"/>
          <w:szCs w:val="24"/>
        </w:rPr>
        <w:t xml:space="preserve">, związanym z udziałem w postępowaniu o udzielenie zamówienia publicznego; konsekwencje niepodania określonych danych wynikają z ustawy </w:t>
      </w:r>
      <w:proofErr w:type="spellStart"/>
      <w:r w:rsidRPr="00F92D09">
        <w:rPr>
          <w:color w:val="000000"/>
          <w:szCs w:val="24"/>
        </w:rPr>
        <w:t>Pzp</w:t>
      </w:r>
      <w:proofErr w:type="spellEnd"/>
      <w:r w:rsidRPr="00F92D09">
        <w:rPr>
          <w:color w:val="000000"/>
          <w:szCs w:val="24"/>
        </w:rPr>
        <w:t xml:space="preserve">;  </w:t>
      </w:r>
    </w:p>
    <w:p w14:paraId="2188F5C7" w14:textId="77777777" w:rsidR="00F92D09" w:rsidRPr="00F92D09" w:rsidRDefault="00F92D09" w:rsidP="00D3092B">
      <w:pPr>
        <w:numPr>
          <w:ilvl w:val="0"/>
          <w:numId w:val="33"/>
        </w:numPr>
        <w:spacing w:after="60"/>
        <w:jc w:val="both"/>
        <w:rPr>
          <w:rFonts w:eastAsia="Calibri"/>
          <w:color w:val="000000"/>
          <w:szCs w:val="24"/>
          <w:lang w:eastAsia="en-US"/>
        </w:rPr>
      </w:pPr>
      <w:r w:rsidRPr="00F92D09">
        <w:rPr>
          <w:color w:val="000000"/>
          <w:szCs w:val="24"/>
        </w:rPr>
        <w:t>w odniesieniu do Pani/Pana danych osobowych decyzje nie będą podejmowane w sposób zautomatyzowany, stosowanie do art. 22 RODO;</w:t>
      </w:r>
    </w:p>
    <w:p w14:paraId="1E498A84" w14:textId="77777777" w:rsidR="00F92D09" w:rsidRPr="00F92D09" w:rsidRDefault="00F92D09" w:rsidP="00D3092B">
      <w:pPr>
        <w:numPr>
          <w:ilvl w:val="0"/>
          <w:numId w:val="33"/>
        </w:numPr>
        <w:spacing w:after="120"/>
        <w:jc w:val="both"/>
        <w:rPr>
          <w:color w:val="00B0F0"/>
          <w:szCs w:val="24"/>
        </w:rPr>
      </w:pPr>
      <w:r w:rsidRPr="00F92D09">
        <w:rPr>
          <w:color w:val="000000"/>
          <w:szCs w:val="24"/>
        </w:rPr>
        <w:t>posiada Pani</w:t>
      </w:r>
      <w:r w:rsidRPr="00F92D09">
        <w:rPr>
          <w:szCs w:val="24"/>
        </w:rPr>
        <w:t>/Pan:</w:t>
      </w:r>
    </w:p>
    <w:p w14:paraId="0653BEC7" w14:textId="77777777" w:rsidR="00F92D09" w:rsidRPr="00F92D09" w:rsidRDefault="00F92D09" w:rsidP="00D3092B">
      <w:pPr>
        <w:numPr>
          <w:ilvl w:val="0"/>
          <w:numId w:val="30"/>
        </w:numPr>
        <w:spacing w:after="120"/>
        <w:ind w:left="709" w:hanging="283"/>
        <w:jc w:val="both"/>
        <w:rPr>
          <w:color w:val="00B0F0"/>
          <w:szCs w:val="24"/>
        </w:rPr>
      </w:pPr>
      <w:r w:rsidRPr="00F92D09">
        <w:rPr>
          <w:szCs w:val="24"/>
        </w:rPr>
        <w:t>na podstawie art. 15 RODO prawo dostępu do danych osobowych Pani/Pana dotyczących;</w:t>
      </w:r>
    </w:p>
    <w:p w14:paraId="55CA7D15" w14:textId="77777777" w:rsidR="00F92D09" w:rsidRPr="00F92D09" w:rsidRDefault="00F92D09" w:rsidP="00D3092B">
      <w:pPr>
        <w:numPr>
          <w:ilvl w:val="0"/>
          <w:numId w:val="30"/>
        </w:numPr>
        <w:spacing w:after="120"/>
        <w:ind w:left="709" w:hanging="283"/>
        <w:jc w:val="both"/>
        <w:rPr>
          <w:szCs w:val="24"/>
        </w:rPr>
      </w:pPr>
      <w:r w:rsidRPr="00F92D09">
        <w:rPr>
          <w:szCs w:val="24"/>
        </w:rPr>
        <w:t xml:space="preserve">na podstawie art. 16 RODO prawo do sprostowania Pani/Pana danych osobowych – skorzystanie z prawa do sprostowania nie może skutkować zmianą </w:t>
      </w:r>
      <w:r w:rsidRPr="00F92D09">
        <w:rPr>
          <w:rFonts w:eastAsia="Calibri"/>
          <w:szCs w:val="24"/>
          <w:lang w:eastAsia="en-US"/>
        </w:rPr>
        <w:t>wyniku postępowania</w:t>
      </w:r>
      <w:r w:rsidRPr="00F92D09">
        <w:rPr>
          <w:rFonts w:eastAsia="Calibri"/>
          <w:szCs w:val="24"/>
          <w:lang w:eastAsia="en-US"/>
        </w:rPr>
        <w:br/>
        <w:t xml:space="preserve">o udzielenie zamówienia publicznego ani zmianą postanowień umowy w zakresie niezgodnym z ustawą </w:t>
      </w:r>
      <w:proofErr w:type="spellStart"/>
      <w:r w:rsidRPr="00F92D09">
        <w:rPr>
          <w:rFonts w:eastAsia="Calibri"/>
          <w:szCs w:val="24"/>
          <w:lang w:eastAsia="en-US"/>
        </w:rPr>
        <w:t>Pzp</w:t>
      </w:r>
      <w:proofErr w:type="spellEnd"/>
      <w:r w:rsidRPr="00F92D09">
        <w:rPr>
          <w:rFonts w:eastAsia="Calibri"/>
          <w:szCs w:val="24"/>
          <w:lang w:eastAsia="en-US"/>
        </w:rPr>
        <w:t xml:space="preserve"> oraz nie może naruszać integralności protokołu oraz jego załączników</w:t>
      </w:r>
      <w:r w:rsidRPr="00F92D09">
        <w:rPr>
          <w:szCs w:val="24"/>
        </w:rPr>
        <w:t>;</w:t>
      </w:r>
    </w:p>
    <w:p w14:paraId="542D6F96" w14:textId="77777777" w:rsidR="00F92D09" w:rsidRPr="00F92D09" w:rsidRDefault="00F92D09" w:rsidP="00D3092B">
      <w:pPr>
        <w:numPr>
          <w:ilvl w:val="0"/>
          <w:numId w:val="30"/>
        </w:numPr>
        <w:spacing w:after="120"/>
        <w:ind w:left="709" w:hanging="283"/>
        <w:jc w:val="both"/>
        <w:rPr>
          <w:szCs w:val="24"/>
        </w:rPr>
      </w:pPr>
      <w:r w:rsidRPr="00F92D09">
        <w:rPr>
          <w:szCs w:val="24"/>
        </w:rPr>
        <w:t xml:space="preserve">na podstawie art. 18 RODO prawo żądania od administratora ograniczenia przetwarzania danych osobowych z zastrzeżeniem przypadków, o których mowa w art. 18 ust. 2 RODO – </w:t>
      </w:r>
      <w:r w:rsidRPr="00F92D09">
        <w:rPr>
          <w:rFonts w:eastAsia="Calibri"/>
          <w:szCs w:val="24"/>
          <w:lang w:eastAsia="en-US"/>
        </w:rPr>
        <w:t xml:space="preserve">prawo do ograniczenia przetwarzania nie ma zastosowania w odniesieniu do </w:t>
      </w:r>
      <w:r w:rsidRPr="00F92D09">
        <w:rPr>
          <w:szCs w:val="24"/>
        </w:rPr>
        <w:t xml:space="preserve">przechowywania, w celu zapewnienia korzystania ze środków ochrony prawnej lub w celu ochrony praw innej osoby fizycznej lub prawnej, lub z uwagi na ważne względy interesu publicznego Unii Europejskiej lub państwa członkowskiego; </w:t>
      </w:r>
    </w:p>
    <w:p w14:paraId="6E1EA8FA" w14:textId="77777777" w:rsidR="00F92D09" w:rsidRPr="00F92D09" w:rsidRDefault="00F92D09" w:rsidP="00D3092B">
      <w:pPr>
        <w:numPr>
          <w:ilvl w:val="0"/>
          <w:numId w:val="30"/>
        </w:numPr>
        <w:spacing w:after="120"/>
        <w:ind w:left="709" w:hanging="283"/>
        <w:jc w:val="both"/>
        <w:rPr>
          <w:szCs w:val="24"/>
        </w:rPr>
      </w:pPr>
      <w:r w:rsidRPr="00F92D09">
        <w:rPr>
          <w:szCs w:val="24"/>
        </w:rPr>
        <w:t>prawo do wniesienia skargi do Prezesa Urzędu Ochrony Danych Osobowych, gdy uzna Pani/Pan, że przetwarzanie danych osobowych Pani/Pana dotyczących narusza przepisy RODO;</w:t>
      </w:r>
    </w:p>
    <w:p w14:paraId="294576B5" w14:textId="77777777" w:rsidR="00F92D09" w:rsidRPr="00F92D09" w:rsidRDefault="00F92D09" w:rsidP="00D3092B">
      <w:pPr>
        <w:numPr>
          <w:ilvl w:val="0"/>
          <w:numId w:val="33"/>
        </w:numPr>
        <w:spacing w:after="120"/>
        <w:jc w:val="both"/>
        <w:rPr>
          <w:color w:val="00B0F0"/>
          <w:szCs w:val="24"/>
        </w:rPr>
      </w:pPr>
      <w:r w:rsidRPr="00F92D09">
        <w:rPr>
          <w:szCs w:val="24"/>
        </w:rPr>
        <w:t>nie przysługuje Pani/Panu:</w:t>
      </w:r>
    </w:p>
    <w:p w14:paraId="68E7C934" w14:textId="77777777" w:rsidR="00F92D09" w:rsidRPr="00F92D09" w:rsidRDefault="00F92D09" w:rsidP="00D3092B">
      <w:pPr>
        <w:numPr>
          <w:ilvl w:val="0"/>
          <w:numId w:val="31"/>
        </w:numPr>
        <w:spacing w:after="120"/>
        <w:ind w:left="709" w:hanging="283"/>
        <w:jc w:val="both"/>
        <w:rPr>
          <w:i/>
          <w:color w:val="00B0F0"/>
          <w:szCs w:val="24"/>
        </w:rPr>
      </w:pPr>
      <w:r w:rsidRPr="00F92D09">
        <w:rPr>
          <w:szCs w:val="24"/>
        </w:rPr>
        <w:t>w związku z art. 17 ust. 3 lit. b, d lub e RODO prawo do usunięcia danych osobowych;</w:t>
      </w:r>
    </w:p>
    <w:p w14:paraId="1F1ECCB9" w14:textId="77777777" w:rsidR="00F92D09" w:rsidRPr="007F17C6" w:rsidRDefault="00F92D09" w:rsidP="00D3092B">
      <w:pPr>
        <w:numPr>
          <w:ilvl w:val="0"/>
          <w:numId w:val="31"/>
        </w:numPr>
        <w:spacing w:after="120"/>
        <w:ind w:left="709" w:hanging="283"/>
        <w:jc w:val="both"/>
        <w:rPr>
          <w:b/>
          <w:i/>
          <w:szCs w:val="24"/>
        </w:rPr>
      </w:pPr>
      <w:r w:rsidRPr="00F92D09">
        <w:rPr>
          <w:szCs w:val="24"/>
        </w:rPr>
        <w:t>prawo do przenoszenia danych osobowych, o którym mowa w art. 20 RODO;</w:t>
      </w:r>
    </w:p>
    <w:p w14:paraId="7BA0A035" w14:textId="77777777" w:rsidR="00F92D09" w:rsidRPr="007F17C6" w:rsidRDefault="00F92D09" w:rsidP="00D3092B">
      <w:pPr>
        <w:numPr>
          <w:ilvl w:val="0"/>
          <w:numId w:val="31"/>
        </w:numPr>
        <w:spacing w:after="120"/>
        <w:ind w:left="709" w:hanging="283"/>
        <w:jc w:val="both"/>
        <w:rPr>
          <w:b/>
          <w:i/>
          <w:szCs w:val="24"/>
        </w:rPr>
      </w:pPr>
      <w:r w:rsidRPr="007F17C6">
        <w:rPr>
          <w:szCs w:val="24"/>
        </w:rPr>
        <w:t>na podstawie art. 21 RODO prawo sprzeciwu, wobec przetwarzania danych osobowych, gdyż podstawą prawną przetwarzania Pani/Pana danych osobowych jest art. 6 ust. 1 lit. c RODO.</w:t>
      </w:r>
    </w:p>
    <w:p w14:paraId="5C2F0AA3" w14:textId="77777777" w:rsidR="00F92D09" w:rsidRDefault="00F92D09" w:rsidP="00E16297">
      <w:pPr>
        <w:pStyle w:val="Styl"/>
        <w:spacing w:before="120" w:line="273" w:lineRule="exact"/>
        <w:ind w:right="51"/>
        <w:jc w:val="center"/>
        <w:rPr>
          <w:b/>
          <w:sz w:val="28"/>
        </w:rPr>
      </w:pPr>
    </w:p>
    <w:p w14:paraId="3F23D7C1" w14:textId="77777777" w:rsidR="00A2476F" w:rsidRDefault="00A2476F" w:rsidP="00E16297">
      <w:pPr>
        <w:pStyle w:val="Styl"/>
        <w:spacing w:before="120" w:line="273" w:lineRule="exact"/>
        <w:ind w:right="51"/>
        <w:jc w:val="center"/>
        <w:rPr>
          <w:b/>
          <w:sz w:val="28"/>
        </w:rPr>
      </w:pPr>
    </w:p>
    <w:p w14:paraId="13B7F2F3" w14:textId="1B765747" w:rsidR="00E16297" w:rsidRDefault="00E16297" w:rsidP="00E16297">
      <w:pPr>
        <w:pStyle w:val="Styl"/>
        <w:spacing w:before="120" w:line="273" w:lineRule="exact"/>
        <w:ind w:right="51"/>
        <w:jc w:val="center"/>
        <w:rPr>
          <w:b/>
          <w:sz w:val="28"/>
        </w:rPr>
      </w:pPr>
      <w:r>
        <w:rPr>
          <w:b/>
          <w:sz w:val="28"/>
        </w:rPr>
        <w:t>XV</w:t>
      </w:r>
      <w:r w:rsidR="00F92D09">
        <w:rPr>
          <w:b/>
          <w:sz w:val="28"/>
        </w:rPr>
        <w:t>I</w:t>
      </w:r>
      <w:r>
        <w:rPr>
          <w:b/>
          <w:sz w:val="28"/>
        </w:rPr>
        <w:t>.</w:t>
      </w:r>
      <w:r>
        <w:rPr>
          <w:b/>
          <w:w w:val="82"/>
          <w:sz w:val="28"/>
        </w:rPr>
        <w:t xml:space="preserve"> </w:t>
      </w:r>
      <w:r>
        <w:rPr>
          <w:b/>
          <w:sz w:val="28"/>
        </w:rPr>
        <w:t>Lista załączników do SIWZ</w:t>
      </w:r>
    </w:p>
    <w:p w14:paraId="12EFFEB1" w14:textId="77777777" w:rsidR="00E16297" w:rsidRDefault="00E16297" w:rsidP="00E16297">
      <w:pPr>
        <w:pStyle w:val="Styl"/>
        <w:spacing w:before="120" w:line="273" w:lineRule="exact"/>
        <w:ind w:right="51"/>
        <w:jc w:val="center"/>
        <w:rPr>
          <w:b/>
          <w:sz w:val="28"/>
        </w:rPr>
      </w:pPr>
    </w:p>
    <w:p w14:paraId="1C0A7870" w14:textId="77777777" w:rsidR="00E16297" w:rsidRDefault="00E16297" w:rsidP="00400A66">
      <w:pPr>
        <w:pStyle w:val="Styl"/>
        <w:numPr>
          <w:ilvl w:val="0"/>
          <w:numId w:val="13"/>
        </w:numPr>
        <w:spacing w:after="120" w:line="249" w:lineRule="exact"/>
        <w:ind w:left="414" w:right="51" w:hanging="414"/>
        <w:jc w:val="both"/>
      </w:pPr>
      <w:r>
        <w:t xml:space="preserve">Formularz ofertowy – Załącznik nr 1. </w:t>
      </w:r>
    </w:p>
    <w:p w14:paraId="59AD7745" w14:textId="20C766AA" w:rsidR="00230B22" w:rsidRDefault="00230B22" w:rsidP="00400A66">
      <w:pPr>
        <w:pStyle w:val="Styl"/>
        <w:numPr>
          <w:ilvl w:val="0"/>
          <w:numId w:val="13"/>
        </w:numPr>
        <w:spacing w:after="120" w:line="249" w:lineRule="exact"/>
        <w:ind w:left="414" w:right="51" w:hanging="414"/>
        <w:jc w:val="both"/>
      </w:pPr>
      <w:r>
        <w:t>Formular</w:t>
      </w:r>
      <w:r w:rsidR="00451618">
        <w:t>ze cenowe – Załączniki nr 2a-2b</w:t>
      </w:r>
      <w:r>
        <w:t>.</w:t>
      </w:r>
    </w:p>
    <w:p w14:paraId="58BB13A3" w14:textId="758D29A3" w:rsidR="00E16297" w:rsidRDefault="00E16297" w:rsidP="00400A66">
      <w:pPr>
        <w:pStyle w:val="Styl"/>
        <w:numPr>
          <w:ilvl w:val="0"/>
          <w:numId w:val="13"/>
        </w:numPr>
        <w:spacing w:after="120" w:line="249" w:lineRule="exact"/>
        <w:ind w:left="414" w:right="51" w:hanging="414"/>
        <w:jc w:val="both"/>
      </w:pPr>
      <w:r>
        <w:t xml:space="preserve">Oświadczenie o spełnianiu warunków udziału w postępowaniu – Załącznik nr </w:t>
      </w:r>
      <w:r w:rsidR="00F44D52">
        <w:t>3</w:t>
      </w:r>
      <w:r>
        <w:t>a.</w:t>
      </w:r>
    </w:p>
    <w:p w14:paraId="1BED41D6" w14:textId="1BEA337E" w:rsidR="00E16297" w:rsidRDefault="00E16297" w:rsidP="00400A66">
      <w:pPr>
        <w:pStyle w:val="Styl"/>
        <w:numPr>
          <w:ilvl w:val="0"/>
          <w:numId w:val="13"/>
        </w:numPr>
        <w:spacing w:after="120" w:line="249" w:lineRule="exact"/>
        <w:ind w:left="414" w:right="51" w:hanging="414"/>
        <w:jc w:val="both"/>
      </w:pPr>
      <w:r>
        <w:t xml:space="preserve">Oświadczenie o braku podstaw do wykluczenia – Załącznik nr </w:t>
      </w:r>
      <w:r w:rsidR="00F44D52">
        <w:t>3</w:t>
      </w:r>
      <w:r>
        <w:t>b.</w:t>
      </w:r>
    </w:p>
    <w:p w14:paraId="78037E9D" w14:textId="051CB617" w:rsidR="00E16297" w:rsidRDefault="00E16297" w:rsidP="00400A66">
      <w:pPr>
        <w:pStyle w:val="Styl"/>
        <w:numPr>
          <w:ilvl w:val="0"/>
          <w:numId w:val="13"/>
        </w:numPr>
        <w:spacing w:after="120" w:line="249" w:lineRule="exact"/>
        <w:ind w:left="414" w:right="51" w:hanging="414"/>
        <w:jc w:val="both"/>
      </w:pPr>
      <w:r w:rsidRPr="00AB2A59">
        <w:t xml:space="preserve">Oświadczenie o przynależności / braku przynależności do grupy kapitałowej – Załącznik nr </w:t>
      </w:r>
      <w:r w:rsidR="00F44D52">
        <w:t>4</w:t>
      </w:r>
      <w:r w:rsidRPr="00AB2A59">
        <w:t>.</w:t>
      </w:r>
    </w:p>
    <w:p w14:paraId="700AE1F8" w14:textId="552F0E05" w:rsidR="00F44D52" w:rsidRDefault="00F44D52" w:rsidP="00400A66">
      <w:pPr>
        <w:pStyle w:val="Styl"/>
        <w:numPr>
          <w:ilvl w:val="0"/>
          <w:numId w:val="13"/>
        </w:numPr>
        <w:spacing w:after="120" w:line="249" w:lineRule="exact"/>
        <w:ind w:left="414" w:right="51" w:hanging="414"/>
        <w:jc w:val="both"/>
      </w:pPr>
      <w:r w:rsidRPr="00F44D52">
        <w:t xml:space="preserve">Szczegółowy opis przedmiotu zamówienia – Załącznik nr </w:t>
      </w:r>
      <w:r>
        <w:t>5</w:t>
      </w:r>
      <w:r w:rsidRPr="00F44D52">
        <w:t>.</w:t>
      </w:r>
    </w:p>
    <w:p w14:paraId="59014928" w14:textId="31E662CB" w:rsidR="00E16297" w:rsidRDefault="00E16297" w:rsidP="00400A66">
      <w:pPr>
        <w:pStyle w:val="Styl"/>
        <w:numPr>
          <w:ilvl w:val="0"/>
          <w:numId w:val="13"/>
        </w:numPr>
        <w:spacing w:after="120"/>
        <w:ind w:left="414" w:right="51" w:hanging="414"/>
        <w:jc w:val="both"/>
      </w:pPr>
      <w:r>
        <w:t>Wz</w:t>
      </w:r>
      <w:r w:rsidR="00451618">
        <w:t>o</w:t>
      </w:r>
      <w:r>
        <w:t>r</w:t>
      </w:r>
      <w:r w:rsidR="00451618">
        <w:t>y</w:t>
      </w:r>
      <w:r>
        <w:t xml:space="preserve"> umowy – Załącznik</w:t>
      </w:r>
      <w:r w:rsidR="00451618">
        <w:t>i</w:t>
      </w:r>
      <w:r>
        <w:t xml:space="preserve"> nr </w:t>
      </w:r>
      <w:r w:rsidR="00230B22">
        <w:t>6</w:t>
      </w:r>
      <w:r w:rsidR="00451618">
        <w:t>a-6b</w:t>
      </w:r>
      <w:r>
        <w:t>.</w:t>
      </w:r>
    </w:p>
    <w:p w14:paraId="096671A0" w14:textId="77777777" w:rsidR="00E16297" w:rsidRDefault="00E16297" w:rsidP="00E16297">
      <w:pPr>
        <w:pStyle w:val="Nagwek1"/>
        <w:jc w:val="left"/>
        <w:rPr>
          <w:sz w:val="24"/>
        </w:rPr>
      </w:pPr>
      <w:r>
        <w:br w:type="page"/>
      </w:r>
      <w:bookmarkStart w:id="39" w:name="_Toc69712019"/>
      <w:bookmarkStart w:id="40" w:name="_Toc103721948"/>
      <w:r>
        <w:rPr>
          <w:sz w:val="24"/>
        </w:rPr>
        <w:t>Załącznik nr 1 do SIWZ – Formularz ofertowy</w:t>
      </w:r>
      <w:bookmarkEnd w:id="39"/>
      <w:bookmarkEnd w:id="40"/>
    </w:p>
    <w:p w14:paraId="3A21C8C3" w14:textId="77777777" w:rsidR="00E16297" w:rsidRDefault="00E16297" w:rsidP="00E16297">
      <w:pPr>
        <w:suppressAutoHyphens/>
        <w:spacing w:line="360" w:lineRule="atLeast"/>
        <w:ind w:right="-1"/>
        <w:jc w:val="both"/>
        <w:rPr>
          <w:i/>
          <w:sz w:val="22"/>
        </w:rPr>
      </w:pPr>
    </w:p>
    <w:p w14:paraId="56E230DF" w14:textId="77777777" w:rsidR="00B90029" w:rsidRDefault="00B90029" w:rsidP="00E16297">
      <w:pPr>
        <w:suppressAutoHyphens/>
        <w:spacing w:line="360" w:lineRule="atLeast"/>
        <w:ind w:right="-1"/>
        <w:jc w:val="both"/>
        <w:rPr>
          <w:i/>
          <w:sz w:val="22"/>
        </w:rPr>
      </w:pPr>
    </w:p>
    <w:p w14:paraId="05F5EF21" w14:textId="77777777" w:rsidR="00E16297" w:rsidRDefault="00E16297" w:rsidP="00E16297">
      <w:pPr>
        <w:suppressAutoHyphens/>
        <w:spacing w:line="360" w:lineRule="atLeast"/>
        <w:ind w:right="-1"/>
        <w:jc w:val="both"/>
        <w:rPr>
          <w:i/>
          <w:sz w:val="22"/>
        </w:rPr>
      </w:pPr>
      <w:r>
        <w:rPr>
          <w:i/>
          <w:sz w:val="22"/>
        </w:rPr>
        <w:t xml:space="preserve">...................................................                                                                                       .....................................         </w:t>
      </w:r>
    </w:p>
    <w:p w14:paraId="46E366EE" w14:textId="77777777" w:rsidR="00E16297" w:rsidRDefault="00E16297" w:rsidP="00E16297">
      <w:pPr>
        <w:tabs>
          <w:tab w:val="left" w:pos="5812"/>
          <w:tab w:val="left" w:pos="5954"/>
          <w:tab w:val="left" w:pos="6096"/>
        </w:tabs>
        <w:suppressAutoHyphens/>
        <w:ind w:left="6237" w:hanging="6237"/>
        <w:rPr>
          <w:sz w:val="20"/>
        </w:rPr>
      </w:pPr>
      <w:r>
        <w:rPr>
          <w:i/>
          <w:sz w:val="20"/>
        </w:rPr>
        <w:t>/Nazwa i adres Wykonawcy/                                                                                                               /miejscowość i data/</w:t>
      </w:r>
    </w:p>
    <w:p w14:paraId="1CF09D2B" w14:textId="77777777" w:rsidR="00E16297" w:rsidRPr="00581380" w:rsidRDefault="00E16297" w:rsidP="00E16297">
      <w:pPr>
        <w:pStyle w:val="Styl"/>
        <w:tabs>
          <w:tab w:val="left" w:pos="5"/>
          <w:tab w:val="left" w:leader="dot" w:pos="3274"/>
        </w:tabs>
        <w:spacing w:before="240" w:line="216" w:lineRule="exact"/>
        <w:rPr>
          <w:sz w:val="19"/>
          <w:szCs w:val="19"/>
        </w:rPr>
      </w:pPr>
      <w:r w:rsidRPr="00581380">
        <w:rPr>
          <w:sz w:val="19"/>
          <w:szCs w:val="19"/>
        </w:rPr>
        <w:t xml:space="preserve">tel./fax </w:t>
      </w:r>
      <w:r w:rsidRPr="00581380">
        <w:rPr>
          <w:sz w:val="19"/>
          <w:szCs w:val="19"/>
        </w:rPr>
        <w:tab/>
        <w:t xml:space="preserve">. </w:t>
      </w:r>
    </w:p>
    <w:p w14:paraId="55CA32E4" w14:textId="77777777" w:rsidR="00E16297" w:rsidRPr="00581380" w:rsidRDefault="00E16297" w:rsidP="00E16297">
      <w:pPr>
        <w:pStyle w:val="Styl"/>
        <w:tabs>
          <w:tab w:val="left" w:pos="5"/>
          <w:tab w:val="left" w:leader="dot" w:pos="3274"/>
        </w:tabs>
        <w:spacing w:before="283" w:line="220" w:lineRule="exact"/>
        <w:rPr>
          <w:sz w:val="19"/>
          <w:szCs w:val="19"/>
        </w:rPr>
      </w:pPr>
      <w:r w:rsidRPr="00581380">
        <w:rPr>
          <w:sz w:val="19"/>
          <w:szCs w:val="19"/>
        </w:rPr>
        <w:tab/>
        <w:t xml:space="preserve">e-mail </w:t>
      </w:r>
      <w:r w:rsidRPr="00581380">
        <w:rPr>
          <w:sz w:val="19"/>
          <w:szCs w:val="19"/>
        </w:rPr>
        <w:tab/>
        <w:t xml:space="preserve">. </w:t>
      </w:r>
    </w:p>
    <w:p w14:paraId="490F3E7A" w14:textId="77777777" w:rsidR="00E16297" w:rsidRDefault="00E16297" w:rsidP="00E16297">
      <w:pPr>
        <w:suppressAutoHyphens/>
        <w:ind w:right="-1"/>
        <w:rPr>
          <w:b/>
        </w:rPr>
      </w:pPr>
    </w:p>
    <w:p w14:paraId="68DCAC81" w14:textId="77777777" w:rsidR="00E16297" w:rsidRDefault="00E16297" w:rsidP="00E16297">
      <w:pPr>
        <w:pStyle w:val="Nagwek1"/>
        <w:ind w:left="5103"/>
        <w:jc w:val="left"/>
        <w:rPr>
          <w:sz w:val="24"/>
          <w:szCs w:val="24"/>
        </w:rPr>
      </w:pPr>
      <w:bookmarkStart w:id="41" w:name="_Toc69004240"/>
      <w:bookmarkStart w:id="42" w:name="_Toc69090021"/>
      <w:bookmarkStart w:id="43" w:name="_Toc69712020"/>
      <w:r>
        <w:rPr>
          <w:sz w:val="24"/>
          <w:szCs w:val="24"/>
        </w:rPr>
        <w:t>OFERTA</w:t>
      </w:r>
      <w:bookmarkEnd w:id="41"/>
      <w:bookmarkEnd w:id="42"/>
      <w:bookmarkEnd w:id="43"/>
    </w:p>
    <w:p w14:paraId="74D2B710" w14:textId="77777777" w:rsidR="00226459" w:rsidRDefault="00402752" w:rsidP="00226459">
      <w:pPr>
        <w:suppressAutoHyphens/>
        <w:ind w:left="5103"/>
        <w:rPr>
          <w:b/>
        </w:rPr>
      </w:pPr>
      <w:r w:rsidRPr="00402752">
        <w:rPr>
          <w:b/>
        </w:rPr>
        <w:t xml:space="preserve">Do </w:t>
      </w:r>
      <w:r w:rsidR="00226459" w:rsidRPr="00226459">
        <w:rPr>
          <w:b/>
        </w:rPr>
        <w:t>Gmin</w:t>
      </w:r>
      <w:r w:rsidR="00226459">
        <w:rPr>
          <w:b/>
        </w:rPr>
        <w:t>y</w:t>
      </w:r>
      <w:r w:rsidR="00226459" w:rsidRPr="00226459">
        <w:rPr>
          <w:b/>
        </w:rPr>
        <w:t xml:space="preserve"> Czeremcha</w:t>
      </w:r>
    </w:p>
    <w:p w14:paraId="52C5D7B9" w14:textId="77777777" w:rsidR="00226459" w:rsidRDefault="00226459" w:rsidP="00226459">
      <w:pPr>
        <w:suppressAutoHyphens/>
        <w:ind w:left="5103"/>
        <w:rPr>
          <w:b/>
        </w:rPr>
      </w:pPr>
      <w:r w:rsidRPr="00226459">
        <w:rPr>
          <w:b/>
        </w:rPr>
        <w:t xml:space="preserve">ul. </w:t>
      </w:r>
      <w:proofErr w:type="spellStart"/>
      <w:r w:rsidRPr="00226459">
        <w:rPr>
          <w:b/>
        </w:rPr>
        <w:t>Duboisa</w:t>
      </w:r>
      <w:proofErr w:type="spellEnd"/>
      <w:r w:rsidRPr="00226459">
        <w:rPr>
          <w:b/>
        </w:rPr>
        <w:t xml:space="preserve"> 14</w:t>
      </w:r>
    </w:p>
    <w:p w14:paraId="0AF1B83D" w14:textId="77777777" w:rsidR="00E16297" w:rsidRPr="00937CBB" w:rsidRDefault="00226459" w:rsidP="00226459">
      <w:pPr>
        <w:suppressAutoHyphens/>
        <w:ind w:left="5103"/>
        <w:rPr>
          <w:b/>
          <w:szCs w:val="24"/>
        </w:rPr>
      </w:pPr>
      <w:r w:rsidRPr="00226459">
        <w:rPr>
          <w:b/>
        </w:rPr>
        <w:t>17-240 Czeremcha</w:t>
      </w:r>
    </w:p>
    <w:p w14:paraId="7635C271" w14:textId="77777777" w:rsidR="00E16297" w:rsidRDefault="00E16297" w:rsidP="00E16297">
      <w:pPr>
        <w:suppressAutoHyphens/>
        <w:ind w:left="5529" w:right="-1" w:hanging="426"/>
        <w:rPr>
          <w:b/>
          <w:sz w:val="22"/>
        </w:rPr>
      </w:pPr>
    </w:p>
    <w:p w14:paraId="0771516E" w14:textId="299C6EFA" w:rsidR="00E16297" w:rsidRDefault="00E16297" w:rsidP="00E16297">
      <w:pPr>
        <w:pStyle w:val="Tekstpodstawowy2"/>
        <w:suppressAutoHyphens/>
        <w:spacing w:after="120"/>
        <w:ind w:right="-1" w:firstLine="567"/>
        <w:jc w:val="both"/>
      </w:pPr>
      <w:r>
        <w:t xml:space="preserve">Odpowiadając na ogłoszenie o postępowaniu prowadzonym w trybie przetargu nieograniczonego </w:t>
      </w:r>
      <w:r>
        <w:rPr>
          <w:color w:val="000000"/>
        </w:rPr>
        <w:t xml:space="preserve">na </w:t>
      </w:r>
      <w:r w:rsidR="00AA35FE" w:rsidRPr="00AA35FE">
        <w:rPr>
          <w:szCs w:val="24"/>
        </w:rPr>
        <w:t>dostawę wyposażenia do</w:t>
      </w:r>
      <w:r w:rsidR="00AA35FE" w:rsidRPr="00AA35FE">
        <w:rPr>
          <w:b/>
          <w:szCs w:val="24"/>
        </w:rPr>
        <w:t xml:space="preserve"> </w:t>
      </w:r>
      <w:r w:rsidR="005E7A42" w:rsidRPr="005E7A42">
        <w:rPr>
          <w:szCs w:val="24"/>
        </w:rPr>
        <w:t xml:space="preserve">punktu selektywnej zbiórki odpadów komunalnych w Czeremsze przy ul. </w:t>
      </w:r>
      <w:proofErr w:type="spellStart"/>
      <w:r w:rsidR="005E7A42" w:rsidRPr="005E7A42">
        <w:rPr>
          <w:szCs w:val="24"/>
        </w:rPr>
        <w:t>Duboisa</w:t>
      </w:r>
      <w:proofErr w:type="spellEnd"/>
      <w:r w:rsidR="005E7A42" w:rsidRPr="005E7A42">
        <w:rPr>
          <w:szCs w:val="24"/>
        </w:rPr>
        <w:t xml:space="preserve"> 12</w:t>
      </w:r>
      <w:r w:rsidR="00402752" w:rsidRPr="00402752">
        <w:rPr>
          <w:rFonts w:eastAsiaTheme="minorHAnsi"/>
          <w:bCs/>
          <w:iCs/>
          <w:szCs w:val="24"/>
          <w:lang w:eastAsia="en-US"/>
        </w:rPr>
        <w:t xml:space="preserve"> (znak sprawy: </w:t>
      </w:r>
      <w:r w:rsidR="007F00F6" w:rsidRPr="007F00F6">
        <w:rPr>
          <w:rFonts w:eastAsiaTheme="minorHAnsi"/>
          <w:bCs/>
          <w:iCs/>
          <w:szCs w:val="24"/>
          <w:lang w:eastAsia="en-US"/>
        </w:rPr>
        <w:t>GGiOŚ.271.1</w:t>
      </w:r>
      <w:r w:rsidR="00DD10F1">
        <w:rPr>
          <w:rFonts w:eastAsiaTheme="minorHAnsi"/>
          <w:bCs/>
          <w:iCs/>
          <w:szCs w:val="24"/>
          <w:lang w:eastAsia="en-US"/>
        </w:rPr>
        <w:t>4</w:t>
      </w:r>
      <w:r w:rsidR="007F00F6" w:rsidRPr="007F00F6">
        <w:rPr>
          <w:rFonts w:eastAsiaTheme="minorHAnsi"/>
          <w:bCs/>
          <w:iCs/>
          <w:szCs w:val="24"/>
          <w:lang w:eastAsia="en-US"/>
        </w:rPr>
        <w:t>.2020.ES</w:t>
      </w:r>
      <w:r w:rsidR="00402752" w:rsidRPr="00315919">
        <w:rPr>
          <w:rFonts w:eastAsiaTheme="minorHAnsi"/>
          <w:bCs/>
          <w:iCs/>
          <w:szCs w:val="24"/>
          <w:lang w:eastAsia="en-US"/>
        </w:rPr>
        <w:t>)</w:t>
      </w:r>
      <w:r w:rsidRPr="00315919">
        <w:rPr>
          <w:szCs w:val="24"/>
        </w:rPr>
        <w:t>,</w:t>
      </w:r>
      <w:r w:rsidRPr="005D6416">
        <w:rPr>
          <w:szCs w:val="24"/>
        </w:rPr>
        <w:t xml:space="preserve"> dzi</w:t>
      </w:r>
      <w:r w:rsidRPr="00F82241">
        <w:rPr>
          <w:szCs w:val="24"/>
        </w:rPr>
        <w:t>ałają</w:t>
      </w:r>
      <w:r>
        <w:t xml:space="preserve">c zgodnie z wymaganiami określonymi w Specyfikacji Istotnych Warunków Zamówienia, oświadczamy iż: </w:t>
      </w:r>
    </w:p>
    <w:p w14:paraId="214D9D7D" w14:textId="02EB90ED" w:rsidR="00AB0D58" w:rsidRPr="002E3E46" w:rsidRDefault="00B7199D" w:rsidP="00D3092B">
      <w:pPr>
        <w:pStyle w:val="Akapitzlist"/>
        <w:numPr>
          <w:ilvl w:val="0"/>
          <w:numId w:val="19"/>
        </w:numPr>
        <w:spacing w:after="120"/>
        <w:ind w:left="426"/>
        <w:jc w:val="both"/>
        <w:rPr>
          <w:szCs w:val="24"/>
        </w:rPr>
      </w:pPr>
      <w:r w:rsidRPr="002E3E46">
        <w:t xml:space="preserve">oferujemy </w:t>
      </w:r>
      <w:r w:rsidR="007E1E16" w:rsidRPr="002E3E46">
        <w:t>zrealizowanie</w:t>
      </w:r>
      <w:r w:rsidRPr="002E3E46">
        <w:t xml:space="preserve"> dostawy w zakresie </w:t>
      </w:r>
      <w:r w:rsidRPr="002E3E46">
        <w:rPr>
          <w:u w:val="single"/>
        </w:rPr>
        <w:t>I części zamówienia</w:t>
      </w:r>
      <w:r w:rsidRPr="002E3E46">
        <w:t xml:space="preserve"> </w:t>
      </w:r>
      <w:r w:rsidR="009D6985" w:rsidRPr="002E3E46">
        <w:t xml:space="preserve">obejmującej </w:t>
      </w:r>
      <w:r w:rsidR="00DF0301" w:rsidRPr="002E3E46">
        <w:rPr>
          <w:bCs/>
        </w:rPr>
        <w:t xml:space="preserve">wyposażenie kontenera na odpady niebezpieczne </w:t>
      </w:r>
      <w:proofErr w:type="spellStart"/>
      <w:r w:rsidR="00DF0301" w:rsidRPr="002E3E46">
        <w:rPr>
          <w:bCs/>
        </w:rPr>
        <w:t>Ekoskład</w:t>
      </w:r>
      <w:proofErr w:type="spellEnd"/>
      <w:r w:rsidR="00DF0301" w:rsidRPr="002E3E46">
        <w:rPr>
          <w:bCs/>
        </w:rPr>
        <w:t xml:space="preserve"> (pojemnik na zużyte akumulatory, pojemnik na zużyte źródła światła, pojemnik na zużyte baterie, pojemnik na przeterminowane lekarstwa, 4 beczki o pojemności nie mniejszej niż 120 litrów, 4 beczki o pojemności nie mniejszej niż 60 litrów, 4 beczki o pojemności nie mniejszej niż 30 litrów),</w:t>
      </w:r>
      <w:r w:rsidR="00DF0301" w:rsidRPr="002E3E46">
        <w:rPr>
          <w:b/>
          <w:bCs/>
        </w:rPr>
        <w:t xml:space="preserve"> </w:t>
      </w:r>
      <w:r w:rsidR="00DF0301" w:rsidRPr="002E3E46">
        <w:t xml:space="preserve">20 </w:t>
      </w:r>
      <w:proofErr w:type="spellStart"/>
      <w:r w:rsidR="00DF0301" w:rsidRPr="002E3E46">
        <w:t>skrzyniopalet</w:t>
      </w:r>
      <w:proofErr w:type="spellEnd"/>
      <w:r w:rsidR="00DF0301" w:rsidRPr="002E3E46">
        <w:t xml:space="preserve">, 50 zasobników typu BIG-BAG, 10 regałów magazynowych, 10 regałów na tekstylia – stojaków, 20 </w:t>
      </w:r>
      <w:proofErr w:type="spellStart"/>
      <w:r w:rsidR="00DF0301" w:rsidRPr="002E3E46">
        <w:t>skrzyniopalet</w:t>
      </w:r>
      <w:proofErr w:type="spellEnd"/>
      <w:r w:rsidR="00DF0301" w:rsidRPr="002E3E46">
        <w:t xml:space="preserve"> przemysłowych, 10 europalet pełnych, 10 europalet tłoczonych,</w:t>
      </w:r>
      <w:r w:rsidR="009D6985" w:rsidRPr="002E3E46">
        <w:t xml:space="preserve"> </w:t>
      </w:r>
      <w:r w:rsidRPr="002E3E46">
        <w:t xml:space="preserve">za cenę </w:t>
      </w:r>
      <w:r w:rsidR="00381A55" w:rsidRPr="002E3E46">
        <w:t>określoną w wypełnionym przez nas formularzu cenowym wg załącznika nr 2a do SIWZ</w:t>
      </w:r>
      <w:r w:rsidRPr="002E3E46">
        <w:t>;</w:t>
      </w:r>
      <w:r w:rsidR="00192E17" w:rsidRPr="002E3E46">
        <w:t>*</w:t>
      </w:r>
    </w:p>
    <w:p w14:paraId="6015CF8E" w14:textId="49549B54" w:rsidR="00B7199D" w:rsidRPr="002E3E46" w:rsidRDefault="00381A55" w:rsidP="00D3092B">
      <w:pPr>
        <w:pStyle w:val="Akapitzlist"/>
        <w:numPr>
          <w:ilvl w:val="0"/>
          <w:numId w:val="19"/>
        </w:numPr>
        <w:spacing w:after="120"/>
        <w:ind w:left="426"/>
        <w:jc w:val="both"/>
        <w:rPr>
          <w:szCs w:val="24"/>
        </w:rPr>
      </w:pPr>
      <w:r w:rsidRPr="002E3E46">
        <w:rPr>
          <w:szCs w:val="24"/>
        </w:rPr>
        <w:t xml:space="preserve">oferujemy </w:t>
      </w:r>
      <w:r w:rsidR="007E1E16" w:rsidRPr="002E3E46">
        <w:rPr>
          <w:szCs w:val="24"/>
        </w:rPr>
        <w:t xml:space="preserve">zrealizowanie </w:t>
      </w:r>
      <w:r w:rsidRPr="002E3E46">
        <w:rPr>
          <w:szCs w:val="24"/>
        </w:rPr>
        <w:t xml:space="preserve">dostawy w zakresie </w:t>
      </w:r>
      <w:r w:rsidRPr="002E3E46">
        <w:rPr>
          <w:szCs w:val="24"/>
          <w:u w:val="single"/>
        </w:rPr>
        <w:t>II części zamówienia</w:t>
      </w:r>
      <w:r w:rsidRPr="002E3E46">
        <w:rPr>
          <w:szCs w:val="24"/>
        </w:rPr>
        <w:t xml:space="preserve"> </w:t>
      </w:r>
      <w:r w:rsidR="009D6985" w:rsidRPr="002E3E46">
        <w:rPr>
          <w:szCs w:val="24"/>
        </w:rPr>
        <w:t xml:space="preserve">obejmującej </w:t>
      </w:r>
      <w:r w:rsidR="002121BB" w:rsidRPr="002E3E46">
        <w:rPr>
          <w:szCs w:val="24"/>
        </w:rPr>
        <w:t>wagę platformową, wózek paletowy, wózek paletowy z wagą, rębak do gałęzi, 2 stoł</w:t>
      </w:r>
      <w:r w:rsidR="002E3E46" w:rsidRPr="002E3E46">
        <w:rPr>
          <w:szCs w:val="24"/>
        </w:rPr>
        <w:t>y</w:t>
      </w:r>
      <w:r w:rsidR="002121BB" w:rsidRPr="002E3E46">
        <w:rPr>
          <w:szCs w:val="24"/>
        </w:rPr>
        <w:t xml:space="preserve"> warsztatow</w:t>
      </w:r>
      <w:r w:rsidR="002E3E46" w:rsidRPr="002E3E46">
        <w:rPr>
          <w:szCs w:val="24"/>
        </w:rPr>
        <w:t>e</w:t>
      </w:r>
      <w:r w:rsidR="002121BB" w:rsidRPr="002E3E46">
        <w:rPr>
          <w:szCs w:val="24"/>
        </w:rPr>
        <w:t>, 2 wózk</w:t>
      </w:r>
      <w:r w:rsidR="002E3E46" w:rsidRPr="002E3E46">
        <w:rPr>
          <w:szCs w:val="24"/>
        </w:rPr>
        <w:t>i</w:t>
      </w:r>
      <w:r w:rsidR="002121BB" w:rsidRPr="002E3E46">
        <w:rPr>
          <w:szCs w:val="24"/>
        </w:rPr>
        <w:t xml:space="preserve"> narzędziow</w:t>
      </w:r>
      <w:r w:rsidR="002E3E46" w:rsidRPr="002E3E46">
        <w:rPr>
          <w:szCs w:val="24"/>
        </w:rPr>
        <w:t>e</w:t>
      </w:r>
      <w:r w:rsidR="002121BB" w:rsidRPr="002E3E46">
        <w:rPr>
          <w:szCs w:val="24"/>
        </w:rPr>
        <w:t>, 3 komplet</w:t>
      </w:r>
      <w:r w:rsidR="002E3E46" w:rsidRPr="002E3E46">
        <w:rPr>
          <w:szCs w:val="24"/>
        </w:rPr>
        <w:t>y</w:t>
      </w:r>
      <w:r w:rsidR="002121BB" w:rsidRPr="002E3E46">
        <w:rPr>
          <w:szCs w:val="24"/>
        </w:rPr>
        <w:t xml:space="preserve"> narzędzi ręcznych, 2 wiertarko-wkrętark</w:t>
      </w:r>
      <w:r w:rsidR="002E3E46" w:rsidRPr="002E3E46">
        <w:rPr>
          <w:szCs w:val="24"/>
        </w:rPr>
        <w:t>i</w:t>
      </w:r>
      <w:r w:rsidR="002121BB" w:rsidRPr="002E3E46">
        <w:rPr>
          <w:szCs w:val="24"/>
        </w:rPr>
        <w:t xml:space="preserve"> akumulatorow</w:t>
      </w:r>
      <w:r w:rsidR="002E3E46" w:rsidRPr="002E3E46">
        <w:rPr>
          <w:szCs w:val="24"/>
        </w:rPr>
        <w:t>e</w:t>
      </w:r>
      <w:r w:rsidR="002121BB" w:rsidRPr="002E3E46">
        <w:rPr>
          <w:szCs w:val="24"/>
        </w:rPr>
        <w:t>, 2 wiertark</w:t>
      </w:r>
      <w:r w:rsidR="002E3E46" w:rsidRPr="002E3E46">
        <w:rPr>
          <w:szCs w:val="24"/>
        </w:rPr>
        <w:t>i</w:t>
      </w:r>
      <w:r w:rsidR="002121BB" w:rsidRPr="002E3E46">
        <w:rPr>
          <w:szCs w:val="24"/>
        </w:rPr>
        <w:t xml:space="preserve"> udarow</w:t>
      </w:r>
      <w:r w:rsidR="002E3E46" w:rsidRPr="002E3E46">
        <w:rPr>
          <w:szCs w:val="24"/>
        </w:rPr>
        <w:t>e</w:t>
      </w:r>
      <w:r w:rsidR="002121BB" w:rsidRPr="002E3E46">
        <w:rPr>
          <w:szCs w:val="24"/>
        </w:rPr>
        <w:t>, nożyc</w:t>
      </w:r>
      <w:r w:rsidR="002E3E46" w:rsidRPr="002E3E46">
        <w:rPr>
          <w:szCs w:val="24"/>
        </w:rPr>
        <w:t>e</w:t>
      </w:r>
      <w:r w:rsidR="002121BB" w:rsidRPr="002E3E46">
        <w:rPr>
          <w:szCs w:val="24"/>
        </w:rPr>
        <w:t xml:space="preserve"> elektryczn</w:t>
      </w:r>
      <w:r w:rsidR="002E3E46" w:rsidRPr="002E3E46">
        <w:rPr>
          <w:szCs w:val="24"/>
        </w:rPr>
        <w:t>e</w:t>
      </w:r>
      <w:r w:rsidR="002121BB" w:rsidRPr="002E3E46">
        <w:rPr>
          <w:szCs w:val="24"/>
        </w:rPr>
        <w:t xml:space="preserve"> do blach, szlifierk</w:t>
      </w:r>
      <w:r w:rsidR="002E3E46" w:rsidRPr="002E3E46">
        <w:rPr>
          <w:szCs w:val="24"/>
        </w:rPr>
        <w:t>ę</w:t>
      </w:r>
      <w:r w:rsidR="002121BB" w:rsidRPr="002E3E46">
        <w:rPr>
          <w:szCs w:val="24"/>
        </w:rPr>
        <w:t xml:space="preserve"> prost</w:t>
      </w:r>
      <w:r w:rsidR="002E3E46" w:rsidRPr="002E3E46">
        <w:rPr>
          <w:szCs w:val="24"/>
        </w:rPr>
        <w:t>ą</w:t>
      </w:r>
      <w:r w:rsidR="002121BB" w:rsidRPr="002E3E46">
        <w:rPr>
          <w:szCs w:val="24"/>
        </w:rPr>
        <w:t>, 3 szlifierk</w:t>
      </w:r>
      <w:r w:rsidR="002E3E46" w:rsidRPr="002E3E46">
        <w:rPr>
          <w:szCs w:val="24"/>
        </w:rPr>
        <w:t>i</w:t>
      </w:r>
      <w:r w:rsidR="002121BB" w:rsidRPr="002E3E46">
        <w:rPr>
          <w:szCs w:val="24"/>
        </w:rPr>
        <w:t xml:space="preserve"> kątow</w:t>
      </w:r>
      <w:r w:rsidR="002E3E46" w:rsidRPr="002E3E46">
        <w:rPr>
          <w:szCs w:val="24"/>
        </w:rPr>
        <w:t xml:space="preserve">e </w:t>
      </w:r>
      <w:r w:rsidR="002121BB" w:rsidRPr="002E3E46">
        <w:rPr>
          <w:szCs w:val="24"/>
        </w:rPr>
        <w:t>akumulatorow</w:t>
      </w:r>
      <w:r w:rsidR="002E3E46" w:rsidRPr="002E3E46">
        <w:rPr>
          <w:szCs w:val="24"/>
        </w:rPr>
        <w:t>e</w:t>
      </w:r>
      <w:r w:rsidR="002121BB" w:rsidRPr="002E3E46">
        <w:rPr>
          <w:szCs w:val="24"/>
        </w:rPr>
        <w:t>, pił</w:t>
      </w:r>
      <w:r w:rsidR="002E3E46" w:rsidRPr="002E3E46">
        <w:rPr>
          <w:szCs w:val="24"/>
        </w:rPr>
        <w:t>ę</w:t>
      </w:r>
      <w:r w:rsidR="002121BB" w:rsidRPr="002E3E46">
        <w:rPr>
          <w:szCs w:val="24"/>
        </w:rPr>
        <w:t xml:space="preserve"> taśmow</w:t>
      </w:r>
      <w:r w:rsidR="002E3E46" w:rsidRPr="002E3E46">
        <w:rPr>
          <w:szCs w:val="24"/>
        </w:rPr>
        <w:t>ą</w:t>
      </w:r>
      <w:r w:rsidR="002121BB" w:rsidRPr="002E3E46">
        <w:rPr>
          <w:szCs w:val="24"/>
        </w:rPr>
        <w:t xml:space="preserve"> do metalu, 3 odkurzacz</w:t>
      </w:r>
      <w:r w:rsidR="002E3E46" w:rsidRPr="002E3E46">
        <w:rPr>
          <w:szCs w:val="24"/>
        </w:rPr>
        <w:t>e</w:t>
      </w:r>
      <w:r w:rsidR="002121BB" w:rsidRPr="002E3E46">
        <w:rPr>
          <w:szCs w:val="24"/>
        </w:rPr>
        <w:t xml:space="preserve"> przemysłow</w:t>
      </w:r>
      <w:r w:rsidR="002E3E46" w:rsidRPr="002E3E46">
        <w:rPr>
          <w:szCs w:val="24"/>
        </w:rPr>
        <w:t>e</w:t>
      </w:r>
      <w:r w:rsidR="002121BB" w:rsidRPr="002E3E46">
        <w:rPr>
          <w:szCs w:val="24"/>
        </w:rPr>
        <w:t>, 2 pistolet</w:t>
      </w:r>
      <w:r w:rsidR="002E3E46" w:rsidRPr="002E3E46">
        <w:rPr>
          <w:szCs w:val="24"/>
        </w:rPr>
        <w:t>y</w:t>
      </w:r>
      <w:r w:rsidR="002121BB" w:rsidRPr="002E3E46">
        <w:rPr>
          <w:szCs w:val="24"/>
        </w:rPr>
        <w:t xml:space="preserve"> do klejenia, 2 opalark</w:t>
      </w:r>
      <w:r w:rsidR="002E3E46" w:rsidRPr="002E3E46">
        <w:rPr>
          <w:szCs w:val="24"/>
        </w:rPr>
        <w:t>i</w:t>
      </w:r>
      <w:r w:rsidR="002121BB" w:rsidRPr="002E3E46">
        <w:rPr>
          <w:szCs w:val="24"/>
        </w:rPr>
        <w:t>, zestaw półautomatu spawalniczego</w:t>
      </w:r>
      <w:r w:rsidR="002E3E46" w:rsidRPr="002E3E46">
        <w:rPr>
          <w:szCs w:val="24"/>
        </w:rPr>
        <w:t>,</w:t>
      </w:r>
      <w:r w:rsidR="009D6985" w:rsidRPr="002E3E46">
        <w:rPr>
          <w:szCs w:val="24"/>
        </w:rPr>
        <w:t xml:space="preserve"> </w:t>
      </w:r>
      <w:r w:rsidRPr="002E3E46">
        <w:rPr>
          <w:szCs w:val="24"/>
        </w:rPr>
        <w:t>za cenę określoną w wypełnionym przez nas formularzu cenowym wg załącznika nr 2</w:t>
      </w:r>
      <w:r w:rsidR="009D6985" w:rsidRPr="002E3E46">
        <w:rPr>
          <w:szCs w:val="24"/>
        </w:rPr>
        <w:t>b</w:t>
      </w:r>
      <w:r w:rsidRPr="002E3E46">
        <w:rPr>
          <w:szCs w:val="24"/>
        </w:rPr>
        <w:t xml:space="preserve"> do SIWZ;</w:t>
      </w:r>
      <w:r w:rsidR="00192E17" w:rsidRPr="002E3E46">
        <w:rPr>
          <w:szCs w:val="24"/>
        </w:rPr>
        <w:t>*</w:t>
      </w:r>
    </w:p>
    <w:p w14:paraId="413D39F8" w14:textId="333C5F60" w:rsidR="005F37B1" w:rsidRDefault="005F37B1" w:rsidP="00D3092B">
      <w:pPr>
        <w:pStyle w:val="Bezodstpw"/>
        <w:numPr>
          <w:ilvl w:val="0"/>
          <w:numId w:val="19"/>
        </w:numPr>
        <w:spacing w:after="120"/>
        <w:ind w:left="426"/>
        <w:jc w:val="both"/>
        <w:rPr>
          <w:rFonts w:ascii="Times New Roman" w:hAnsi="Times New Roman"/>
          <w:sz w:val="24"/>
          <w:szCs w:val="24"/>
        </w:rPr>
      </w:pPr>
      <w:r>
        <w:rPr>
          <w:rFonts w:ascii="Times New Roman" w:hAnsi="Times New Roman"/>
          <w:sz w:val="24"/>
          <w:szCs w:val="24"/>
        </w:rPr>
        <w:t xml:space="preserve">oferujemy </w:t>
      </w:r>
      <w:r w:rsidRPr="005F37B1">
        <w:rPr>
          <w:rFonts w:ascii="Times New Roman" w:hAnsi="Times New Roman"/>
          <w:b/>
          <w:sz w:val="24"/>
          <w:szCs w:val="24"/>
        </w:rPr>
        <w:t xml:space="preserve">........ – </w:t>
      </w:r>
      <w:r w:rsidR="00D811CE">
        <w:rPr>
          <w:rFonts w:ascii="Times New Roman" w:hAnsi="Times New Roman"/>
          <w:b/>
          <w:sz w:val="24"/>
          <w:szCs w:val="24"/>
        </w:rPr>
        <w:t xml:space="preserve">dniowy </w:t>
      </w:r>
      <w:r w:rsidRPr="005F37B1">
        <w:rPr>
          <w:rFonts w:ascii="Times New Roman" w:hAnsi="Times New Roman"/>
          <w:b/>
          <w:sz w:val="24"/>
          <w:szCs w:val="24"/>
        </w:rPr>
        <w:t>termin płatności faktur</w:t>
      </w:r>
      <w:r>
        <w:rPr>
          <w:rFonts w:ascii="Times New Roman" w:hAnsi="Times New Roman"/>
          <w:sz w:val="24"/>
          <w:szCs w:val="24"/>
        </w:rPr>
        <w:t xml:space="preserve"> (nie krótszy niż 14 dni i nie dłuższy niż 30 dni);</w:t>
      </w:r>
    </w:p>
    <w:p w14:paraId="1C9B177C" w14:textId="52FAFF92" w:rsidR="004C7270" w:rsidRPr="00CD14FE" w:rsidRDefault="004C7270" w:rsidP="00D3092B">
      <w:pPr>
        <w:pStyle w:val="Bezodstpw"/>
        <w:numPr>
          <w:ilvl w:val="0"/>
          <w:numId w:val="19"/>
        </w:numPr>
        <w:spacing w:after="120"/>
        <w:ind w:left="426"/>
        <w:jc w:val="both"/>
        <w:rPr>
          <w:rFonts w:ascii="Times New Roman" w:hAnsi="Times New Roman"/>
          <w:sz w:val="24"/>
          <w:szCs w:val="24"/>
        </w:rPr>
      </w:pPr>
      <w:r>
        <w:rPr>
          <w:rFonts w:ascii="Times New Roman" w:hAnsi="Times New Roman"/>
          <w:sz w:val="24"/>
          <w:szCs w:val="24"/>
        </w:rPr>
        <w:t xml:space="preserve">udzielamy </w:t>
      </w:r>
      <w:r w:rsidRPr="0087280D">
        <w:rPr>
          <w:rFonts w:ascii="Times New Roman" w:hAnsi="Times New Roman"/>
          <w:b/>
          <w:sz w:val="24"/>
          <w:szCs w:val="24"/>
        </w:rPr>
        <w:t xml:space="preserve">…… – miesięcznej gwarancji na </w:t>
      </w:r>
      <w:r w:rsidRPr="00D811CE">
        <w:rPr>
          <w:rFonts w:ascii="Times New Roman" w:hAnsi="Times New Roman"/>
          <w:b/>
          <w:sz w:val="24"/>
          <w:szCs w:val="24"/>
        </w:rPr>
        <w:t>dostarczone</w:t>
      </w:r>
      <w:r w:rsidRPr="00D811CE">
        <w:rPr>
          <w:rFonts w:ascii="Times New Roman" w:hAnsi="Times New Roman"/>
          <w:b/>
          <w:iCs/>
          <w:sz w:val="24"/>
          <w:szCs w:val="24"/>
        </w:rPr>
        <w:t xml:space="preserve"> urządzenia</w:t>
      </w:r>
      <w:r w:rsidRPr="00CD14FE">
        <w:rPr>
          <w:rFonts w:ascii="Times New Roman" w:hAnsi="Times New Roman"/>
          <w:sz w:val="24"/>
          <w:szCs w:val="24"/>
        </w:rPr>
        <w:t xml:space="preserve"> </w:t>
      </w:r>
      <w:r w:rsidRPr="00D811CE">
        <w:rPr>
          <w:rFonts w:ascii="Times New Roman" w:hAnsi="Times New Roman"/>
          <w:b/>
          <w:iCs/>
          <w:sz w:val="24"/>
          <w:szCs w:val="24"/>
        </w:rPr>
        <w:t>w zakresie II części zamówienia</w:t>
      </w:r>
      <w:r w:rsidRPr="00D811CE">
        <w:rPr>
          <w:rFonts w:ascii="Times New Roman" w:hAnsi="Times New Roman"/>
          <w:sz w:val="24"/>
          <w:szCs w:val="24"/>
        </w:rPr>
        <w:t xml:space="preserve"> </w:t>
      </w:r>
      <w:r w:rsidRPr="00CD14FE">
        <w:rPr>
          <w:rFonts w:ascii="Times New Roman" w:hAnsi="Times New Roman"/>
          <w:sz w:val="24"/>
          <w:szCs w:val="24"/>
        </w:rPr>
        <w:t xml:space="preserve">(minimum </w:t>
      </w:r>
      <w:r>
        <w:rPr>
          <w:rFonts w:ascii="Times New Roman" w:hAnsi="Times New Roman"/>
          <w:sz w:val="24"/>
          <w:szCs w:val="24"/>
        </w:rPr>
        <w:t>24</w:t>
      </w:r>
      <w:r w:rsidRPr="00CD14FE">
        <w:rPr>
          <w:rFonts w:ascii="Times New Roman" w:hAnsi="Times New Roman"/>
          <w:sz w:val="24"/>
          <w:szCs w:val="24"/>
        </w:rPr>
        <w:t> </w:t>
      </w:r>
      <w:r w:rsidRPr="00CD14FE">
        <w:rPr>
          <w:rFonts w:ascii="Times New Roman" w:hAnsi="Times New Roman"/>
          <w:sz w:val="24"/>
          <w:szCs w:val="24"/>
        </w:rPr>
        <w:noBreakHyphen/>
        <w:t> miesięcznej);</w:t>
      </w:r>
    </w:p>
    <w:p w14:paraId="37ACDB48" w14:textId="60CC51D9" w:rsidR="00E16297" w:rsidRPr="00F37AB7" w:rsidRDefault="00E16297" w:rsidP="00D3092B">
      <w:pPr>
        <w:pStyle w:val="Bezodstpw"/>
        <w:numPr>
          <w:ilvl w:val="0"/>
          <w:numId w:val="19"/>
        </w:numPr>
        <w:spacing w:after="120"/>
        <w:ind w:left="426"/>
        <w:jc w:val="both"/>
        <w:rPr>
          <w:rFonts w:ascii="Times New Roman" w:hAnsi="Times New Roman"/>
          <w:sz w:val="24"/>
          <w:szCs w:val="24"/>
        </w:rPr>
      </w:pPr>
      <w:r w:rsidRPr="002A2B66">
        <w:rPr>
          <w:rFonts w:ascii="Times New Roman" w:hAnsi="Times New Roman"/>
          <w:sz w:val="24"/>
          <w:szCs w:val="24"/>
        </w:rPr>
        <w:t>zamówienie zrealizujemy</w:t>
      </w:r>
      <w:r>
        <w:rPr>
          <w:rFonts w:ascii="Times New Roman" w:hAnsi="Times New Roman"/>
          <w:sz w:val="24"/>
          <w:szCs w:val="24"/>
        </w:rPr>
        <w:t xml:space="preserve"> </w:t>
      </w:r>
      <w:r w:rsidRPr="00F37AB7">
        <w:rPr>
          <w:rFonts w:ascii="Times New Roman" w:hAnsi="Times New Roman"/>
          <w:sz w:val="24"/>
          <w:szCs w:val="24"/>
        </w:rPr>
        <w:t xml:space="preserve">w terminie do dnia </w:t>
      </w:r>
      <w:r w:rsidR="00460B50">
        <w:rPr>
          <w:rFonts w:ascii="Times New Roman" w:hAnsi="Times New Roman"/>
          <w:sz w:val="24"/>
          <w:szCs w:val="24"/>
        </w:rPr>
        <w:t>30.09.</w:t>
      </w:r>
      <w:r w:rsidR="008939F0" w:rsidRPr="008939F0">
        <w:rPr>
          <w:rFonts w:ascii="Times New Roman" w:hAnsi="Times New Roman"/>
          <w:sz w:val="24"/>
          <w:szCs w:val="24"/>
        </w:rPr>
        <w:t>20</w:t>
      </w:r>
      <w:r w:rsidR="008E40EE">
        <w:rPr>
          <w:rFonts w:ascii="Times New Roman" w:hAnsi="Times New Roman"/>
          <w:sz w:val="24"/>
          <w:szCs w:val="24"/>
        </w:rPr>
        <w:t>2</w:t>
      </w:r>
      <w:r w:rsidR="00CB33F5">
        <w:rPr>
          <w:rFonts w:ascii="Times New Roman" w:hAnsi="Times New Roman"/>
          <w:sz w:val="24"/>
          <w:szCs w:val="24"/>
        </w:rPr>
        <w:t>1</w:t>
      </w:r>
      <w:r w:rsidR="008939F0">
        <w:rPr>
          <w:rFonts w:ascii="Times New Roman" w:hAnsi="Times New Roman"/>
          <w:sz w:val="24"/>
          <w:szCs w:val="24"/>
        </w:rPr>
        <w:t xml:space="preserve"> r.</w:t>
      </w:r>
      <w:r w:rsidRPr="00F37AB7">
        <w:rPr>
          <w:rFonts w:ascii="Times New Roman" w:hAnsi="Times New Roman"/>
          <w:sz w:val="24"/>
          <w:szCs w:val="24"/>
        </w:rPr>
        <w:t>;</w:t>
      </w:r>
    </w:p>
    <w:p w14:paraId="7477C273" w14:textId="17DB132F" w:rsidR="007E1E16" w:rsidRPr="000B21A5" w:rsidRDefault="007E1E16" w:rsidP="00D3092B">
      <w:pPr>
        <w:pStyle w:val="Bezodstpw"/>
        <w:numPr>
          <w:ilvl w:val="0"/>
          <w:numId w:val="19"/>
        </w:numPr>
        <w:spacing w:after="120"/>
        <w:ind w:left="426"/>
        <w:jc w:val="both"/>
        <w:rPr>
          <w:rFonts w:ascii="Times New Roman" w:hAnsi="Times New Roman"/>
          <w:sz w:val="24"/>
          <w:szCs w:val="24"/>
        </w:rPr>
      </w:pPr>
      <w:r w:rsidRPr="000B21A5">
        <w:rPr>
          <w:rFonts w:ascii="Times New Roman" w:hAnsi="Times New Roman"/>
          <w:sz w:val="24"/>
          <w:szCs w:val="24"/>
        </w:rPr>
        <w:t>oferowany przez nas towar spełnia wszystkie wymogi określone w szczegółowym opisie przedmiotu zamówienia zawartym w załączniku nr 5 do SIWZ;</w:t>
      </w:r>
    </w:p>
    <w:p w14:paraId="2D6DDD4D" w14:textId="77777777" w:rsidR="00E16297" w:rsidRPr="002A2B66" w:rsidRDefault="00E16297" w:rsidP="00D3092B">
      <w:pPr>
        <w:pStyle w:val="Bezodstpw"/>
        <w:numPr>
          <w:ilvl w:val="0"/>
          <w:numId w:val="19"/>
        </w:numPr>
        <w:spacing w:after="120"/>
        <w:ind w:left="426"/>
        <w:jc w:val="both"/>
        <w:rPr>
          <w:rFonts w:ascii="Times New Roman" w:hAnsi="Times New Roman"/>
          <w:sz w:val="24"/>
          <w:szCs w:val="24"/>
        </w:rPr>
      </w:pPr>
      <w:r>
        <w:rPr>
          <w:rFonts w:ascii="Times New Roman" w:hAnsi="Times New Roman"/>
          <w:sz w:val="24"/>
          <w:szCs w:val="24"/>
        </w:rPr>
        <w:t>c</w:t>
      </w:r>
      <w:r w:rsidRPr="002A2B66">
        <w:rPr>
          <w:rFonts w:ascii="Times New Roman" w:hAnsi="Times New Roman"/>
          <w:sz w:val="24"/>
          <w:szCs w:val="24"/>
        </w:rPr>
        <w:t>ena ofertowa brutto jest ceną ostateczną, obejmującą wszystkie koszty i składniki z</w:t>
      </w:r>
      <w:r w:rsidR="00F46A8D">
        <w:rPr>
          <w:rFonts w:ascii="Times New Roman" w:hAnsi="Times New Roman"/>
          <w:sz w:val="24"/>
          <w:szCs w:val="24"/>
        </w:rPr>
        <w:t>wiązane z </w:t>
      </w:r>
      <w:r>
        <w:rPr>
          <w:rFonts w:ascii="Times New Roman" w:hAnsi="Times New Roman"/>
          <w:sz w:val="24"/>
          <w:szCs w:val="24"/>
        </w:rPr>
        <w:t>realizacją zamówienia;</w:t>
      </w:r>
    </w:p>
    <w:p w14:paraId="6ACFB174" w14:textId="11357097" w:rsidR="00E16297" w:rsidRPr="002A2B66" w:rsidRDefault="00E16297" w:rsidP="00D3092B">
      <w:pPr>
        <w:pStyle w:val="Bezodstpw"/>
        <w:numPr>
          <w:ilvl w:val="0"/>
          <w:numId w:val="19"/>
        </w:numPr>
        <w:spacing w:after="120"/>
        <w:ind w:left="426"/>
        <w:jc w:val="both"/>
        <w:rPr>
          <w:rFonts w:ascii="Times New Roman" w:hAnsi="Times New Roman"/>
          <w:sz w:val="24"/>
          <w:szCs w:val="24"/>
        </w:rPr>
      </w:pPr>
      <w:r w:rsidRPr="002A2B66">
        <w:rPr>
          <w:rFonts w:ascii="Times New Roman" w:hAnsi="Times New Roman"/>
          <w:sz w:val="24"/>
          <w:szCs w:val="24"/>
        </w:rPr>
        <w:t>zapoznaliśmy się z treścią specyfikacji istotnych warunków zamówienia (w tym z</w:t>
      </w:r>
      <w:r w:rsidR="008241E1">
        <w:rPr>
          <w:rFonts w:ascii="Times New Roman" w:hAnsi="Times New Roman"/>
          <w:sz w:val="24"/>
          <w:szCs w:val="24"/>
        </w:rPr>
        <w:t>e</w:t>
      </w:r>
      <w:r w:rsidRPr="002A2B66">
        <w:rPr>
          <w:rFonts w:ascii="Times New Roman" w:hAnsi="Times New Roman"/>
          <w:sz w:val="24"/>
          <w:szCs w:val="24"/>
        </w:rPr>
        <w:t xml:space="preserve"> </w:t>
      </w:r>
      <w:r w:rsidR="00EC24A4">
        <w:rPr>
          <w:rFonts w:ascii="Times New Roman" w:hAnsi="Times New Roman"/>
          <w:sz w:val="24"/>
          <w:szCs w:val="24"/>
        </w:rPr>
        <w:t>wzorami</w:t>
      </w:r>
      <w:r w:rsidRPr="002A2B66">
        <w:rPr>
          <w:rFonts w:ascii="Times New Roman" w:hAnsi="Times New Roman"/>
          <w:sz w:val="24"/>
          <w:szCs w:val="24"/>
        </w:rPr>
        <w:t xml:space="preserve"> umowy) i nie wnosimy do niej zastrzeżeń oraz prz</w:t>
      </w:r>
      <w:r>
        <w:rPr>
          <w:rFonts w:ascii="Times New Roman" w:hAnsi="Times New Roman"/>
          <w:sz w:val="24"/>
          <w:szCs w:val="24"/>
        </w:rPr>
        <w:t>yjmujemy warunki w niej zawarte;</w:t>
      </w:r>
    </w:p>
    <w:p w14:paraId="39B67168" w14:textId="2C79C75E" w:rsidR="00E16297" w:rsidRPr="002A2B66" w:rsidRDefault="00E16297" w:rsidP="00D3092B">
      <w:pPr>
        <w:pStyle w:val="Bezodstpw"/>
        <w:numPr>
          <w:ilvl w:val="0"/>
          <w:numId w:val="19"/>
        </w:numPr>
        <w:spacing w:after="120"/>
        <w:ind w:left="426"/>
        <w:jc w:val="both"/>
        <w:rPr>
          <w:rFonts w:ascii="Times New Roman" w:hAnsi="Times New Roman"/>
          <w:sz w:val="24"/>
          <w:szCs w:val="24"/>
        </w:rPr>
      </w:pPr>
      <w:r w:rsidRPr="002A2B66">
        <w:rPr>
          <w:rFonts w:ascii="Times New Roman" w:hAnsi="Times New Roman"/>
          <w:sz w:val="24"/>
          <w:szCs w:val="24"/>
        </w:rPr>
        <w:t xml:space="preserve">wszystkie informacje podane w ofercie oraz w oświadczeniach i dokumentach załączonych do oferty są aktualne i zgodne z prawdą oraz zostały przedstawione z pełną świadomością konsekwencji wprowadzenia </w:t>
      </w:r>
      <w:r w:rsidR="00B90029" w:rsidRPr="002A2B66">
        <w:rPr>
          <w:rFonts w:ascii="Times New Roman" w:hAnsi="Times New Roman"/>
          <w:sz w:val="24"/>
          <w:szCs w:val="24"/>
        </w:rPr>
        <w:t xml:space="preserve">Zamawiającego </w:t>
      </w:r>
      <w:r w:rsidRPr="002A2B66">
        <w:rPr>
          <w:rFonts w:ascii="Times New Roman" w:hAnsi="Times New Roman"/>
          <w:sz w:val="24"/>
          <w:szCs w:val="24"/>
        </w:rPr>
        <w:t>w błąd</w:t>
      </w:r>
      <w:r>
        <w:rPr>
          <w:rFonts w:ascii="Times New Roman" w:hAnsi="Times New Roman"/>
          <w:sz w:val="24"/>
          <w:szCs w:val="24"/>
        </w:rPr>
        <w:t xml:space="preserve"> przy przedstawianiu informacji;</w:t>
      </w:r>
    </w:p>
    <w:p w14:paraId="7F5C3D62" w14:textId="6D8B4623" w:rsidR="00E16297" w:rsidRPr="007E3F79" w:rsidRDefault="00E16297" w:rsidP="00D3092B">
      <w:pPr>
        <w:pStyle w:val="Bezodstpw"/>
        <w:numPr>
          <w:ilvl w:val="0"/>
          <w:numId w:val="19"/>
        </w:numPr>
        <w:spacing w:after="120"/>
        <w:ind w:left="426"/>
        <w:jc w:val="both"/>
        <w:rPr>
          <w:rFonts w:ascii="Times New Roman" w:hAnsi="Times New Roman"/>
          <w:sz w:val="24"/>
          <w:szCs w:val="24"/>
        </w:rPr>
      </w:pPr>
      <w:r w:rsidRPr="007E3F79">
        <w:rPr>
          <w:rFonts w:ascii="Times New Roman" w:hAnsi="Times New Roman"/>
          <w:b/>
          <w:bCs/>
          <w:sz w:val="24"/>
          <w:szCs w:val="24"/>
          <w:u w:val="single"/>
        </w:rPr>
        <w:t xml:space="preserve">jesteśmy </w:t>
      </w:r>
      <w:r w:rsidRPr="007E3F79">
        <w:rPr>
          <w:rStyle w:val="DeltaViewInsertion"/>
          <w:rFonts w:ascii="Times New Roman" w:hAnsi="Times New Roman"/>
          <w:i w:val="0"/>
          <w:sz w:val="24"/>
          <w:szCs w:val="24"/>
          <w:u w:val="single"/>
        </w:rPr>
        <w:t>małym lub średnim przedsiębiorstwem</w:t>
      </w:r>
      <w:r w:rsidRPr="007E3F79">
        <w:rPr>
          <w:rStyle w:val="DeltaViewInsertion"/>
          <w:rFonts w:ascii="Times New Roman" w:hAnsi="Times New Roman"/>
          <w:i w:val="0"/>
          <w:sz w:val="24"/>
          <w:szCs w:val="24"/>
        </w:rPr>
        <w:t xml:space="preserve"> </w:t>
      </w:r>
      <w:r w:rsidRPr="007E3F79">
        <w:rPr>
          <w:rStyle w:val="DeltaViewInsertion"/>
          <w:rFonts w:ascii="Times New Roman" w:hAnsi="Times New Roman"/>
          <w:b w:val="0"/>
          <w:i w:val="0"/>
          <w:sz w:val="24"/>
          <w:szCs w:val="24"/>
        </w:rPr>
        <w:t xml:space="preserve">w rozumieniu </w:t>
      </w:r>
      <w:r w:rsidR="00F46A8D" w:rsidRPr="007E3F79">
        <w:rPr>
          <w:rStyle w:val="DeltaViewInsertion"/>
          <w:rFonts w:ascii="Times New Roman" w:hAnsi="Times New Roman"/>
          <w:b w:val="0"/>
          <w:i w:val="0"/>
          <w:sz w:val="24"/>
          <w:szCs w:val="24"/>
        </w:rPr>
        <w:t>ustawy z dnia 2 lipca 2004 r. o </w:t>
      </w:r>
      <w:r w:rsidRPr="007E3F79">
        <w:rPr>
          <w:rStyle w:val="DeltaViewInsertion"/>
          <w:rFonts w:ascii="Times New Roman" w:hAnsi="Times New Roman"/>
          <w:b w:val="0"/>
          <w:i w:val="0"/>
          <w:sz w:val="24"/>
          <w:szCs w:val="24"/>
        </w:rPr>
        <w:t>swobodzie działalności gospodarczej</w:t>
      </w:r>
      <w:r w:rsidRPr="007E3F79">
        <w:rPr>
          <w:rFonts w:ascii="Times New Roman" w:hAnsi="Times New Roman"/>
          <w:b/>
          <w:sz w:val="24"/>
          <w:szCs w:val="24"/>
        </w:rPr>
        <w:t xml:space="preserve"> </w:t>
      </w:r>
      <w:r w:rsidRPr="007E3F79">
        <w:rPr>
          <w:rFonts w:ascii="Times New Roman" w:hAnsi="Times New Roman"/>
          <w:sz w:val="24"/>
          <w:szCs w:val="24"/>
        </w:rPr>
        <w:t xml:space="preserve">/ </w:t>
      </w:r>
      <w:r w:rsidRPr="007E3F79">
        <w:rPr>
          <w:rFonts w:ascii="Times New Roman" w:hAnsi="Times New Roman"/>
          <w:b/>
          <w:sz w:val="24"/>
          <w:szCs w:val="24"/>
          <w:u w:val="single"/>
        </w:rPr>
        <w:t xml:space="preserve">nie </w:t>
      </w:r>
      <w:r w:rsidRPr="007E3F79">
        <w:rPr>
          <w:rFonts w:ascii="Times New Roman" w:hAnsi="Times New Roman"/>
          <w:b/>
          <w:bCs/>
          <w:sz w:val="24"/>
          <w:szCs w:val="24"/>
          <w:u w:val="single"/>
        </w:rPr>
        <w:t xml:space="preserve">jesteśmy </w:t>
      </w:r>
      <w:r w:rsidRPr="007E3F79">
        <w:rPr>
          <w:rFonts w:ascii="Times New Roman" w:hAnsi="Times New Roman"/>
          <w:b/>
          <w:sz w:val="24"/>
          <w:szCs w:val="24"/>
          <w:u w:val="single"/>
        </w:rPr>
        <w:t>małym lub średnim przedsiębiorstwem</w:t>
      </w:r>
      <w:r w:rsidRPr="007E3F79">
        <w:rPr>
          <w:rFonts w:ascii="Times New Roman" w:hAnsi="Times New Roman"/>
          <w:sz w:val="24"/>
          <w:szCs w:val="24"/>
        </w:rPr>
        <w:t xml:space="preserve"> w rozumieniu ww. ustawy;*</w:t>
      </w:r>
      <w:r w:rsidR="00192E17">
        <w:rPr>
          <w:rFonts w:ascii="Times New Roman" w:hAnsi="Times New Roman"/>
          <w:sz w:val="24"/>
          <w:szCs w:val="24"/>
        </w:rPr>
        <w:t>*</w:t>
      </w:r>
    </w:p>
    <w:p w14:paraId="10ABE5C5" w14:textId="5238F13B" w:rsidR="00E16297" w:rsidRDefault="00E16297" w:rsidP="00D3092B">
      <w:pPr>
        <w:pStyle w:val="Bezodstpw"/>
        <w:numPr>
          <w:ilvl w:val="0"/>
          <w:numId w:val="19"/>
        </w:numPr>
        <w:spacing w:after="120"/>
        <w:ind w:left="426"/>
        <w:jc w:val="both"/>
        <w:rPr>
          <w:rFonts w:ascii="Times New Roman" w:hAnsi="Times New Roman"/>
          <w:sz w:val="24"/>
          <w:szCs w:val="24"/>
        </w:rPr>
      </w:pPr>
      <w:r w:rsidRPr="002A2B66">
        <w:rPr>
          <w:rFonts w:ascii="Times New Roman" w:hAnsi="Times New Roman"/>
          <w:sz w:val="24"/>
          <w:szCs w:val="24"/>
        </w:rPr>
        <w:t xml:space="preserve">wybór oferty </w:t>
      </w:r>
      <w:r w:rsidRPr="002A2B66">
        <w:rPr>
          <w:rFonts w:ascii="Times New Roman" w:hAnsi="Times New Roman"/>
          <w:b/>
          <w:bCs/>
          <w:sz w:val="24"/>
          <w:szCs w:val="24"/>
          <w:u w:val="single"/>
        </w:rPr>
        <w:t xml:space="preserve">nie będzie </w:t>
      </w:r>
      <w:r w:rsidRPr="002A2B66">
        <w:rPr>
          <w:rFonts w:ascii="Times New Roman" w:hAnsi="Times New Roman"/>
          <w:sz w:val="24"/>
          <w:szCs w:val="24"/>
          <w:u w:val="single"/>
        </w:rPr>
        <w:t>prowadzić do powstania u Zamawiającego obowiązku podatkowego</w:t>
      </w:r>
      <w:r w:rsidRPr="002A2B66">
        <w:rPr>
          <w:rFonts w:ascii="Times New Roman" w:hAnsi="Times New Roman"/>
          <w:b/>
          <w:bCs/>
          <w:sz w:val="24"/>
          <w:szCs w:val="24"/>
        </w:rPr>
        <w:t xml:space="preserve"> / </w:t>
      </w:r>
      <w:r w:rsidRPr="002A2B66">
        <w:rPr>
          <w:rFonts w:ascii="Times New Roman" w:hAnsi="Times New Roman"/>
          <w:sz w:val="24"/>
          <w:szCs w:val="24"/>
        </w:rPr>
        <w:t xml:space="preserve">wybór oferty </w:t>
      </w:r>
      <w:r w:rsidRPr="002A2B66">
        <w:rPr>
          <w:rFonts w:ascii="Times New Roman" w:hAnsi="Times New Roman"/>
          <w:b/>
          <w:bCs/>
          <w:sz w:val="24"/>
          <w:szCs w:val="24"/>
          <w:u w:val="single"/>
        </w:rPr>
        <w:t>będzie</w:t>
      </w:r>
      <w:r w:rsidRPr="002A2B66">
        <w:rPr>
          <w:rFonts w:ascii="Times New Roman" w:hAnsi="Times New Roman"/>
          <w:sz w:val="24"/>
          <w:szCs w:val="24"/>
          <w:u w:val="single"/>
        </w:rPr>
        <w:t xml:space="preserve"> prowadzić do powstania u Zamawiającego obowiązku podatkowego</w:t>
      </w:r>
      <w:r w:rsidRPr="002A2B66">
        <w:rPr>
          <w:rFonts w:ascii="Times New Roman" w:hAnsi="Times New Roman"/>
          <w:sz w:val="24"/>
          <w:szCs w:val="24"/>
        </w:rPr>
        <w:t xml:space="preserve"> w odniesieniu do następujących </w:t>
      </w:r>
      <w:r w:rsidRPr="002A2B66">
        <w:rPr>
          <w:rFonts w:ascii="Times New Roman" w:hAnsi="Times New Roman"/>
          <w:iCs/>
          <w:sz w:val="24"/>
          <w:szCs w:val="24"/>
        </w:rPr>
        <w:t>towarów lub usług</w:t>
      </w:r>
      <w:r w:rsidRPr="002A2B66">
        <w:rPr>
          <w:rFonts w:ascii="Times New Roman" w:hAnsi="Times New Roman"/>
          <w:sz w:val="24"/>
          <w:szCs w:val="24"/>
        </w:rPr>
        <w:t xml:space="preserve">: ____________________. (Wartość </w:t>
      </w:r>
      <w:r w:rsidRPr="002A2B66">
        <w:rPr>
          <w:rFonts w:ascii="Times New Roman" w:hAnsi="Times New Roman"/>
          <w:i/>
          <w:iCs/>
          <w:sz w:val="24"/>
          <w:szCs w:val="24"/>
        </w:rPr>
        <w:t>towaru/ usług</w:t>
      </w:r>
      <w:r w:rsidRPr="002A2B66">
        <w:rPr>
          <w:rFonts w:ascii="Times New Roman" w:hAnsi="Times New Roman"/>
          <w:sz w:val="24"/>
          <w:szCs w:val="24"/>
        </w:rPr>
        <w:t xml:space="preserve"> powodująca obowiązek podatkowy u Zamawiającego to ____________________ zł netto)</w:t>
      </w:r>
      <w:r>
        <w:rPr>
          <w:rFonts w:ascii="Times New Roman" w:hAnsi="Times New Roman"/>
          <w:sz w:val="24"/>
          <w:szCs w:val="24"/>
        </w:rPr>
        <w:t>;</w:t>
      </w:r>
      <w:r w:rsidRPr="002A2B66">
        <w:rPr>
          <w:rFonts w:ascii="Times New Roman" w:hAnsi="Times New Roman"/>
          <w:sz w:val="24"/>
          <w:szCs w:val="24"/>
        </w:rPr>
        <w:t>*</w:t>
      </w:r>
    </w:p>
    <w:p w14:paraId="7F459AB3" w14:textId="77777777" w:rsidR="00E16297" w:rsidRPr="00FD674F" w:rsidRDefault="00E16297" w:rsidP="00D3092B">
      <w:pPr>
        <w:pStyle w:val="Bezodstpw"/>
        <w:numPr>
          <w:ilvl w:val="0"/>
          <w:numId w:val="19"/>
        </w:numPr>
        <w:spacing w:after="120"/>
        <w:ind w:left="426"/>
        <w:jc w:val="both"/>
        <w:rPr>
          <w:rFonts w:ascii="Times New Roman" w:hAnsi="Times New Roman"/>
          <w:sz w:val="24"/>
          <w:szCs w:val="24"/>
        </w:rPr>
      </w:pPr>
      <w:r w:rsidRPr="00FD674F">
        <w:rPr>
          <w:rFonts w:ascii="Times New Roman" w:hAnsi="Times New Roman"/>
          <w:sz w:val="24"/>
          <w:szCs w:val="24"/>
        </w:rPr>
        <w:t>zamówienie realizować będziemy z udziałem podwykonawców w części:*</w:t>
      </w:r>
      <w:r w:rsidR="001D6949">
        <w:rPr>
          <w:rFonts w:ascii="Times New Roman" w:hAnsi="Times New Roman"/>
          <w:sz w:val="24"/>
          <w:szCs w:val="24"/>
        </w:rPr>
        <w:t>**</w:t>
      </w:r>
    </w:p>
    <w:p w14:paraId="2C4CBBB7" w14:textId="77777777" w:rsidR="00E16297" w:rsidRPr="00A03BD7" w:rsidRDefault="00E16297" w:rsidP="00D3092B">
      <w:pPr>
        <w:numPr>
          <w:ilvl w:val="0"/>
          <w:numId w:val="17"/>
        </w:numPr>
        <w:suppressAutoHyphens/>
        <w:spacing w:before="120"/>
        <w:ind w:left="709" w:right="-1"/>
      </w:pPr>
      <w:r w:rsidRPr="00A03BD7">
        <w:t>....................................................................... - ........................................................,</w:t>
      </w:r>
    </w:p>
    <w:p w14:paraId="16CA2A88" w14:textId="77777777" w:rsidR="00E16297" w:rsidRPr="00A03BD7" w:rsidRDefault="00E16297" w:rsidP="00E16297">
      <w:pPr>
        <w:suppressAutoHyphens/>
        <w:spacing w:before="120"/>
        <w:ind w:left="709" w:right="-1"/>
        <w:rPr>
          <w:sz w:val="16"/>
        </w:rPr>
      </w:pPr>
      <w:r w:rsidRPr="00A03BD7">
        <w:rPr>
          <w:sz w:val="16"/>
        </w:rPr>
        <w:t xml:space="preserve">                          (nazwa podwykonawcy)                                                                       (zakres)</w:t>
      </w:r>
    </w:p>
    <w:p w14:paraId="64CE6F15" w14:textId="77777777" w:rsidR="00E16297" w:rsidRPr="00A03BD7" w:rsidRDefault="00E16297" w:rsidP="00D3092B">
      <w:pPr>
        <w:numPr>
          <w:ilvl w:val="0"/>
          <w:numId w:val="17"/>
        </w:numPr>
        <w:suppressAutoHyphens/>
        <w:spacing w:before="120"/>
        <w:ind w:left="709" w:right="-1"/>
      </w:pPr>
      <w:r w:rsidRPr="00A03BD7">
        <w:t>....................................................................... - ........................................................,</w:t>
      </w:r>
    </w:p>
    <w:p w14:paraId="5E886400" w14:textId="77777777" w:rsidR="00E16297" w:rsidRPr="00A03BD7" w:rsidRDefault="00E16297" w:rsidP="00E16297">
      <w:pPr>
        <w:suppressAutoHyphens/>
        <w:spacing w:before="120"/>
        <w:ind w:left="709" w:right="-1"/>
        <w:rPr>
          <w:sz w:val="16"/>
        </w:rPr>
      </w:pPr>
      <w:r w:rsidRPr="00A03BD7">
        <w:rPr>
          <w:sz w:val="16"/>
        </w:rPr>
        <w:t xml:space="preserve">                          (nazwa podwykonawcy)                                                                       (zakres)  </w:t>
      </w:r>
    </w:p>
    <w:p w14:paraId="31713901" w14:textId="77777777" w:rsidR="00E16297" w:rsidRPr="00A03BD7" w:rsidRDefault="00E16297" w:rsidP="00D3092B">
      <w:pPr>
        <w:numPr>
          <w:ilvl w:val="0"/>
          <w:numId w:val="17"/>
        </w:numPr>
        <w:suppressAutoHyphens/>
        <w:spacing w:before="120"/>
        <w:ind w:left="709" w:right="-1"/>
      </w:pPr>
      <w:r w:rsidRPr="00A03BD7">
        <w:t xml:space="preserve">....................................................................... - ......................................................... </w:t>
      </w:r>
    </w:p>
    <w:p w14:paraId="5FA4AF82" w14:textId="77777777" w:rsidR="00E16297" w:rsidRDefault="00E16297" w:rsidP="00E16297">
      <w:pPr>
        <w:suppressAutoHyphens/>
        <w:spacing w:before="120"/>
        <w:ind w:left="709" w:right="-1"/>
        <w:rPr>
          <w:sz w:val="16"/>
        </w:rPr>
      </w:pPr>
      <w:r w:rsidRPr="00A03BD7">
        <w:rPr>
          <w:sz w:val="16"/>
        </w:rPr>
        <w:t xml:space="preserve">                           (nazwa podwykonawcy)                                                                       (zakres)</w:t>
      </w:r>
    </w:p>
    <w:p w14:paraId="4BEDE764" w14:textId="77777777" w:rsidR="00E16297" w:rsidRDefault="00E16297" w:rsidP="000E5536">
      <w:pPr>
        <w:pStyle w:val="Lista"/>
        <w:numPr>
          <w:ilvl w:val="1"/>
          <w:numId w:val="16"/>
        </w:numPr>
        <w:tabs>
          <w:tab w:val="clear" w:pos="6031"/>
        </w:tabs>
        <w:spacing w:before="120"/>
        <w:ind w:left="426"/>
        <w:jc w:val="both"/>
        <w:rPr>
          <w:rFonts w:ascii="Times New Roman" w:hAnsi="Times New Roman"/>
        </w:rPr>
      </w:pPr>
      <w:r>
        <w:rPr>
          <w:rFonts w:ascii="Times New Roman" w:hAnsi="Times New Roman"/>
        </w:rPr>
        <w:t>uważamy się za związanych niniejszą ofertą na czas wskazany w SIWZ;</w:t>
      </w:r>
    </w:p>
    <w:p w14:paraId="00D2C704" w14:textId="77777777" w:rsidR="00A23566" w:rsidRDefault="00E16297" w:rsidP="00400A66">
      <w:pPr>
        <w:pStyle w:val="Lista"/>
        <w:numPr>
          <w:ilvl w:val="1"/>
          <w:numId w:val="16"/>
        </w:numPr>
        <w:spacing w:before="120"/>
        <w:ind w:left="426"/>
        <w:jc w:val="both"/>
        <w:rPr>
          <w:rFonts w:ascii="Times New Roman" w:hAnsi="Times New Roman"/>
        </w:rPr>
      </w:pPr>
      <w:r w:rsidRPr="000D6133">
        <w:rPr>
          <w:rFonts w:ascii="Times New Roman" w:hAnsi="Times New Roman"/>
        </w:rPr>
        <w:t>w przypadku przyznania nam zamówienia, zobowiązujemy się do zawarcia umowy w miejscu i terminie wskazanym przez Zamawiającego;</w:t>
      </w:r>
    </w:p>
    <w:p w14:paraId="31299635" w14:textId="53794566" w:rsidR="00A23566" w:rsidRDefault="00E16297" w:rsidP="00400A66">
      <w:pPr>
        <w:pStyle w:val="Lista"/>
        <w:numPr>
          <w:ilvl w:val="1"/>
          <w:numId w:val="16"/>
        </w:numPr>
        <w:spacing w:before="120"/>
        <w:ind w:left="426"/>
        <w:jc w:val="both"/>
        <w:rPr>
          <w:rFonts w:ascii="Times New Roman" w:hAnsi="Times New Roman"/>
        </w:rPr>
      </w:pPr>
      <w:bookmarkStart w:id="44" w:name="_Toc68679126"/>
      <w:bookmarkStart w:id="45" w:name="_Toc69712024"/>
      <w:bookmarkStart w:id="46" w:name="_Toc78252993"/>
      <w:r w:rsidRPr="000D6133">
        <w:rPr>
          <w:rFonts w:ascii="Times New Roman" w:hAnsi="Times New Roman"/>
        </w:rPr>
        <w:t>tajemnicą przedsiębiorstwa w rozumieniu przepisów ustawy o zwalczaniu nieuczciwej konkurencji, która nie będzie podlegać udostępnieniu są następujące informacje:***</w:t>
      </w:r>
      <w:r w:rsidR="001D6949" w:rsidRPr="000D6133">
        <w:rPr>
          <w:rFonts w:ascii="Times New Roman" w:hAnsi="Times New Roman"/>
        </w:rPr>
        <w:t>*</w:t>
      </w:r>
    </w:p>
    <w:p w14:paraId="23743A1C" w14:textId="77777777" w:rsidR="00581380" w:rsidRDefault="00581380" w:rsidP="00581380">
      <w:pPr>
        <w:pStyle w:val="Styl1"/>
        <w:widowControl/>
        <w:numPr>
          <w:ilvl w:val="0"/>
          <w:numId w:val="8"/>
        </w:numPr>
        <w:tabs>
          <w:tab w:val="clear" w:pos="360"/>
        </w:tabs>
        <w:suppressAutoHyphens/>
        <w:spacing w:before="120"/>
        <w:ind w:left="709"/>
        <w:rPr>
          <w:rFonts w:ascii="Times New Roman" w:hAnsi="Times New Roman"/>
        </w:rPr>
      </w:pPr>
      <w:r>
        <w:rPr>
          <w:rFonts w:ascii="Times New Roman" w:hAnsi="Times New Roman"/>
        </w:rPr>
        <w:t>...............................................................................................</w:t>
      </w:r>
    </w:p>
    <w:p w14:paraId="3CE614C2" w14:textId="77777777" w:rsidR="00581380" w:rsidRDefault="00581380" w:rsidP="00581380">
      <w:pPr>
        <w:numPr>
          <w:ilvl w:val="0"/>
          <w:numId w:val="8"/>
        </w:numPr>
        <w:tabs>
          <w:tab w:val="clear" w:pos="360"/>
        </w:tabs>
        <w:suppressAutoHyphens/>
        <w:spacing w:before="120"/>
        <w:ind w:left="709"/>
        <w:jc w:val="both"/>
      </w:pPr>
      <w:r>
        <w:t>...............................................................................................</w:t>
      </w:r>
    </w:p>
    <w:p w14:paraId="61B72ABB" w14:textId="77777777" w:rsidR="00581380" w:rsidRPr="000D6133" w:rsidRDefault="00581380" w:rsidP="00400A66">
      <w:pPr>
        <w:pStyle w:val="Lista"/>
        <w:numPr>
          <w:ilvl w:val="1"/>
          <w:numId w:val="16"/>
        </w:numPr>
        <w:spacing w:before="120"/>
        <w:ind w:left="426"/>
        <w:jc w:val="both"/>
        <w:rPr>
          <w:rFonts w:ascii="Times New Roman" w:hAnsi="Times New Roman"/>
        </w:rPr>
      </w:pPr>
      <w:r w:rsidRPr="00581380">
        <w:rPr>
          <w:rFonts w:ascii="Times New Roman" w:hAnsi="Times New Roman"/>
        </w:rPr>
        <w:t>składając niniejszą ofertę oświadczam/oświadczamy, że wypełniłem obowiązki informacyjne przewidziane w art. 13 lub art. 14 RODO</w:t>
      </w:r>
      <w:r w:rsidRPr="00581380">
        <w:rPr>
          <w:rFonts w:ascii="Times New Roman" w:hAnsi="Times New Roman"/>
          <w:vertAlign w:val="superscript"/>
        </w:rPr>
        <w:t>1)</w:t>
      </w:r>
      <w:r w:rsidRPr="00581380">
        <w:rPr>
          <w:rFonts w:ascii="Times New Roman" w:hAnsi="Times New Roman"/>
        </w:rPr>
        <w:t xml:space="preserve"> wobec osób fizycznych, od których dane osobowe bezpośrednio lub pośrednio pozyskałem w celu ubiegania się o udzielenie zamówienia publicznego w niniejszym postępowaniu.*****</w:t>
      </w:r>
    </w:p>
    <w:p w14:paraId="4AEF3EC5" w14:textId="77777777" w:rsidR="00E16297" w:rsidRDefault="00E16297" w:rsidP="00E16297">
      <w:pPr>
        <w:suppressAutoHyphens/>
        <w:spacing w:before="120"/>
        <w:ind w:left="360"/>
        <w:jc w:val="both"/>
      </w:pPr>
    </w:p>
    <w:p w14:paraId="5747E88D" w14:textId="77777777" w:rsidR="00E16297" w:rsidRDefault="001D6949" w:rsidP="001D6949">
      <w:pPr>
        <w:tabs>
          <w:tab w:val="left" w:pos="6126"/>
        </w:tabs>
        <w:suppressAutoHyphens/>
        <w:ind w:right="-1"/>
        <w:jc w:val="both"/>
      </w:pPr>
      <w:r>
        <w:tab/>
      </w:r>
    </w:p>
    <w:p w14:paraId="7CB15305" w14:textId="77777777" w:rsidR="00E16297" w:rsidRDefault="00E16297" w:rsidP="00E16297">
      <w:pPr>
        <w:suppressAutoHyphens/>
        <w:jc w:val="center"/>
        <w:rPr>
          <w:i/>
          <w:sz w:val="20"/>
        </w:rPr>
      </w:pPr>
      <w:r>
        <w:rPr>
          <w:sz w:val="22"/>
        </w:rPr>
        <w:t xml:space="preserve">                                                                                             ......................................................... </w:t>
      </w:r>
      <w:r>
        <w:rPr>
          <w:sz w:val="22"/>
        </w:rPr>
        <w:tab/>
      </w:r>
      <w:r>
        <w:rPr>
          <w:sz w:val="22"/>
        </w:rPr>
        <w:tab/>
      </w:r>
      <w:r>
        <w:rPr>
          <w:sz w:val="22"/>
        </w:rPr>
        <w:tab/>
      </w:r>
      <w:r>
        <w:rPr>
          <w:sz w:val="22"/>
        </w:rPr>
        <w:tab/>
        <w:t xml:space="preserve">             </w:t>
      </w:r>
      <w:r>
        <w:rPr>
          <w:sz w:val="22"/>
        </w:rPr>
        <w:tab/>
      </w:r>
      <w:r>
        <w:rPr>
          <w:sz w:val="20"/>
        </w:rPr>
        <w:t xml:space="preserve">                             /</w:t>
      </w:r>
      <w:r>
        <w:rPr>
          <w:i/>
          <w:sz w:val="20"/>
        </w:rPr>
        <w:t>podpis upełnomocnionego(</w:t>
      </w:r>
      <w:proofErr w:type="spellStart"/>
      <w:r>
        <w:rPr>
          <w:i/>
          <w:sz w:val="20"/>
        </w:rPr>
        <w:t>ych</w:t>
      </w:r>
      <w:proofErr w:type="spellEnd"/>
      <w:r>
        <w:rPr>
          <w:i/>
          <w:sz w:val="20"/>
        </w:rPr>
        <w:t>)</w:t>
      </w:r>
    </w:p>
    <w:p w14:paraId="39CAD2F0" w14:textId="77777777" w:rsidR="00E16297" w:rsidRDefault="00E16297" w:rsidP="00E16297">
      <w:pPr>
        <w:suppressAutoHyphens/>
        <w:ind w:left="4248"/>
        <w:jc w:val="both"/>
        <w:rPr>
          <w:sz w:val="22"/>
        </w:rPr>
      </w:pPr>
      <w:r>
        <w:rPr>
          <w:i/>
          <w:sz w:val="20"/>
        </w:rPr>
        <w:t xml:space="preserve">                             przedstawiciela(i) Wykonawcy/</w:t>
      </w:r>
      <w:r>
        <w:rPr>
          <w:sz w:val="22"/>
        </w:rPr>
        <w:tab/>
        <w:t xml:space="preserve">                                    </w:t>
      </w:r>
    </w:p>
    <w:p w14:paraId="350B1F39" w14:textId="77777777" w:rsidR="00E16297" w:rsidRDefault="00E16297" w:rsidP="00E16297">
      <w:pPr>
        <w:suppressAutoHyphens/>
        <w:ind w:left="-142" w:right="-1"/>
        <w:jc w:val="both"/>
        <w:rPr>
          <w:i/>
        </w:rPr>
      </w:pPr>
      <w:r>
        <w:t xml:space="preserve"> </w:t>
      </w:r>
      <w:r>
        <w:rPr>
          <w:i/>
        </w:rPr>
        <w:t>Uwaga:</w:t>
      </w:r>
    </w:p>
    <w:tbl>
      <w:tblPr>
        <w:tblW w:w="0" w:type="auto"/>
        <w:tblInd w:w="-34" w:type="dxa"/>
        <w:tblLook w:val="04A0" w:firstRow="1" w:lastRow="0" w:firstColumn="1" w:lastColumn="0" w:noHBand="0" w:noVBand="1"/>
      </w:tblPr>
      <w:tblGrid>
        <w:gridCol w:w="715"/>
        <w:gridCol w:w="9316"/>
      </w:tblGrid>
      <w:tr w:rsidR="001D6949" w:rsidRPr="001825CA" w14:paraId="6B0B6494" w14:textId="77777777" w:rsidTr="000B21A5">
        <w:tc>
          <w:tcPr>
            <w:tcW w:w="715" w:type="dxa"/>
            <w:shd w:val="clear" w:color="auto" w:fill="auto"/>
          </w:tcPr>
          <w:p w14:paraId="65D44D13" w14:textId="77777777" w:rsidR="001D6949" w:rsidRPr="001825CA" w:rsidRDefault="001D6949" w:rsidP="00C67BA5">
            <w:pPr>
              <w:ind w:right="-1"/>
              <w:jc w:val="both"/>
              <w:rPr>
                <w:sz w:val="20"/>
              </w:rPr>
            </w:pPr>
            <w:r>
              <w:rPr>
                <w:sz w:val="20"/>
              </w:rPr>
              <w:t>*</w:t>
            </w:r>
          </w:p>
        </w:tc>
        <w:tc>
          <w:tcPr>
            <w:tcW w:w="9316" w:type="dxa"/>
            <w:shd w:val="clear" w:color="auto" w:fill="auto"/>
          </w:tcPr>
          <w:p w14:paraId="1C9DC140" w14:textId="360D1047" w:rsidR="001D6949" w:rsidRPr="001825CA" w:rsidRDefault="00CF1411" w:rsidP="00C67BA5">
            <w:pPr>
              <w:ind w:left="-14" w:right="-1"/>
              <w:jc w:val="both"/>
              <w:rPr>
                <w:sz w:val="20"/>
              </w:rPr>
            </w:pPr>
            <w:r w:rsidRPr="001D6949">
              <w:rPr>
                <w:sz w:val="20"/>
              </w:rPr>
              <w:t>niepotrzebne skreślić,</w:t>
            </w:r>
          </w:p>
        </w:tc>
      </w:tr>
      <w:tr w:rsidR="001D6949" w:rsidRPr="001825CA" w14:paraId="023869B9" w14:textId="77777777" w:rsidTr="000B21A5">
        <w:tc>
          <w:tcPr>
            <w:tcW w:w="715" w:type="dxa"/>
            <w:shd w:val="clear" w:color="auto" w:fill="auto"/>
          </w:tcPr>
          <w:p w14:paraId="2F1E61AD" w14:textId="77777777" w:rsidR="001D6949" w:rsidRPr="001825CA" w:rsidRDefault="001D6949" w:rsidP="00C67BA5">
            <w:pPr>
              <w:ind w:right="-1"/>
              <w:jc w:val="both"/>
              <w:rPr>
                <w:sz w:val="20"/>
              </w:rPr>
            </w:pPr>
            <w:r>
              <w:rPr>
                <w:sz w:val="20"/>
              </w:rPr>
              <w:t>**</w:t>
            </w:r>
          </w:p>
        </w:tc>
        <w:tc>
          <w:tcPr>
            <w:tcW w:w="9316" w:type="dxa"/>
            <w:shd w:val="clear" w:color="auto" w:fill="auto"/>
          </w:tcPr>
          <w:p w14:paraId="3B95F081" w14:textId="2E364684" w:rsidR="001D6949" w:rsidRPr="001825CA" w:rsidRDefault="00CF1411" w:rsidP="00C67BA5">
            <w:pPr>
              <w:ind w:left="-14" w:right="-1"/>
              <w:jc w:val="both"/>
              <w:rPr>
                <w:sz w:val="20"/>
              </w:rPr>
            </w:pPr>
            <w:r w:rsidRPr="00CF1411">
              <w:rPr>
                <w:sz w:val="20"/>
              </w:rPr>
              <w:t>niepotrzebne skreślić, a w przypadku przedsiębiorców wspólnie ubiegających się o udzielenie zamówienia wypełnić ten punkt odrębnie dla każdego z przedsiębiorców,</w:t>
            </w:r>
          </w:p>
        </w:tc>
      </w:tr>
      <w:tr w:rsidR="00E16297" w:rsidRPr="001825CA" w14:paraId="4E71D9ED" w14:textId="77777777" w:rsidTr="000B21A5">
        <w:tc>
          <w:tcPr>
            <w:tcW w:w="715" w:type="dxa"/>
            <w:shd w:val="clear" w:color="auto" w:fill="auto"/>
          </w:tcPr>
          <w:p w14:paraId="493C7E0D" w14:textId="77777777" w:rsidR="00E16297" w:rsidRPr="001825CA" w:rsidRDefault="00E16297" w:rsidP="00C67BA5">
            <w:pPr>
              <w:ind w:right="-1"/>
              <w:jc w:val="both"/>
              <w:rPr>
                <w:sz w:val="20"/>
              </w:rPr>
            </w:pPr>
            <w:r w:rsidRPr="001825CA">
              <w:rPr>
                <w:sz w:val="20"/>
              </w:rPr>
              <w:t>*</w:t>
            </w:r>
            <w:r w:rsidR="001D6949">
              <w:rPr>
                <w:sz w:val="20"/>
              </w:rPr>
              <w:t>**</w:t>
            </w:r>
          </w:p>
        </w:tc>
        <w:tc>
          <w:tcPr>
            <w:tcW w:w="9316" w:type="dxa"/>
            <w:shd w:val="clear" w:color="auto" w:fill="auto"/>
          </w:tcPr>
          <w:p w14:paraId="30BC9A22" w14:textId="77777777" w:rsidR="00E16297" w:rsidRPr="001825CA" w:rsidRDefault="00E16297" w:rsidP="00C67BA5">
            <w:pPr>
              <w:ind w:left="-14" w:right="-1"/>
              <w:jc w:val="both"/>
              <w:rPr>
                <w:sz w:val="20"/>
              </w:rPr>
            </w:pPr>
            <w:r w:rsidRPr="001825CA">
              <w:rPr>
                <w:sz w:val="20"/>
              </w:rPr>
              <w:t>jeżeli Wykonawca zamierza wykonać całość zamówienia siłami własnymi, nie wypełnia przedmiotowego punktu lub wpisuje formułę np. „nie dotyczy”,</w:t>
            </w:r>
          </w:p>
        </w:tc>
      </w:tr>
      <w:tr w:rsidR="00E16297" w:rsidRPr="001825CA" w14:paraId="75390CC7" w14:textId="77777777" w:rsidTr="000B21A5">
        <w:tc>
          <w:tcPr>
            <w:tcW w:w="715" w:type="dxa"/>
            <w:shd w:val="clear" w:color="auto" w:fill="auto"/>
          </w:tcPr>
          <w:p w14:paraId="00C22F32" w14:textId="77777777" w:rsidR="00E16297" w:rsidRPr="001825CA" w:rsidRDefault="00E16297" w:rsidP="00C67BA5">
            <w:pPr>
              <w:ind w:right="-1"/>
              <w:jc w:val="both"/>
              <w:rPr>
                <w:sz w:val="20"/>
              </w:rPr>
            </w:pPr>
            <w:r w:rsidRPr="001825CA">
              <w:rPr>
                <w:sz w:val="20"/>
              </w:rPr>
              <w:t>***</w:t>
            </w:r>
            <w:r w:rsidR="001D6949">
              <w:rPr>
                <w:sz w:val="20"/>
              </w:rPr>
              <w:t>*</w:t>
            </w:r>
          </w:p>
        </w:tc>
        <w:tc>
          <w:tcPr>
            <w:tcW w:w="9316" w:type="dxa"/>
            <w:shd w:val="clear" w:color="auto" w:fill="auto"/>
          </w:tcPr>
          <w:p w14:paraId="34993954" w14:textId="77777777" w:rsidR="00E16297" w:rsidRPr="001825CA" w:rsidRDefault="00E16297" w:rsidP="00C67BA5">
            <w:pPr>
              <w:ind w:left="-14" w:right="-1"/>
              <w:jc w:val="both"/>
              <w:rPr>
                <w:sz w:val="20"/>
              </w:rPr>
            </w:pPr>
            <w:r w:rsidRPr="001825CA">
              <w:rPr>
                <w:sz w:val="20"/>
              </w:rPr>
              <w:t>należy wymienić dokumenty lub ich części albo podać numery stron na których znajdują się informacje będące tajemnicą przedsiębiorstwa w rozumieniu ustawy o zwalczaniu nieuczciwej konkurencji.</w:t>
            </w:r>
          </w:p>
        </w:tc>
      </w:tr>
      <w:tr w:rsidR="00581380" w:rsidRPr="001825CA" w14:paraId="38EE3A06" w14:textId="77777777" w:rsidTr="000B21A5">
        <w:tc>
          <w:tcPr>
            <w:tcW w:w="715" w:type="dxa"/>
            <w:shd w:val="clear" w:color="auto" w:fill="auto"/>
          </w:tcPr>
          <w:p w14:paraId="28AC1BA7" w14:textId="77777777" w:rsidR="00581380" w:rsidRPr="00BE525A" w:rsidRDefault="00581380" w:rsidP="00A82703">
            <w:pPr>
              <w:ind w:right="-1"/>
              <w:jc w:val="both"/>
              <w:rPr>
                <w:sz w:val="20"/>
              </w:rPr>
            </w:pPr>
            <w:r w:rsidRPr="00BE525A">
              <w:rPr>
                <w:sz w:val="20"/>
              </w:rPr>
              <w:t>*****</w:t>
            </w:r>
          </w:p>
        </w:tc>
        <w:tc>
          <w:tcPr>
            <w:tcW w:w="9316" w:type="dxa"/>
            <w:shd w:val="clear" w:color="auto" w:fill="auto"/>
          </w:tcPr>
          <w:p w14:paraId="6DADA05E" w14:textId="268064A6" w:rsidR="00581380" w:rsidRPr="00CC5521" w:rsidRDefault="00581380" w:rsidP="000E5536">
            <w:pPr>
              <w:ind w:left="-14" w:right="-1"/>
              <w:jc w:val="both"/>
              <w:rPr>
                <w:sz w:val="20"/>
              </w:rPr>
            </w:pPr>
            <w:r w:rsidRPr="00CC5521">
              <w:rPr>
                <w:color w:val="000000"/>
                <w:sz w:val="20"/>
              </w:rPr>
              <w:t xml:space="preserve">w przypadku gdy </w:t>
            </w:r>
            <w:r>
              <w:rPr>
                <w:color w:val="000000"/>
                <w:sz w:val="20"/>
              </w:rPr>
              <w:t>W</w:t>
            </w:r>
            <w:r w:rsidRPr="00CC5521">
              <w:rPr>
                <w:color w:val="000000"/>
                <w:sz w:val="20"/>
              </w:rPr>
              <w:t xml:space="preserve">ykonawca </w:t>
            </w:r>
            <w:r w:rsidRPr="00CC5521">
              <w:rPr>
                <w:sz w:val="20"/>
              </w:rPr>
              <w:t>nie przekazuje danych osobowych innych niż bezpośrednio jego dotyczących lub zachodzi wyłączenie stosowani</w:t>
            </w:r>
            <w:r>
              <w:rPr>
                <w:sz w:val="20"/>
              </w:rPr>
              <w:t>e</w:t>
            </w:r>
            <w:r w:rsidRPr="00CC5521">
              <w:rPr>
                <w:sz w:val="20"/>
              </w:rPr>
              <w:t xml:space="preserve"> obowiązku informacyjnego, stosownie do art. 13 ust. 4 lub art. 14 ust. 5 RODO</w:t>
            </w:r>
            <w:r>
              <w:rPr>
                <w:sz w:val="20"/>
              </w:rPr>
              <w:t>,</w:t>
            </w:r>
            <w:r w:rsidRPr="00CC5521">
              <w:rPr>
                <w:sz w:val="20"/>
              </w:rPr>
              <w:t xml:space="preserve"> </w:t>
            </w:r>
            <w:r>
              <w:rPr>
                <w:sz w:val="20"/>
              </w:rPr>
              <w:t>W</w:t>
            </w:r>
            <w:r w:rsidRPr="00CC5521">
              <w:rPr>
                <w:sz w:val="20"/>
              </w:rPr>
              <w:t xml:space="preserve">ykonawca nie składa </w:t>
            </w:r>
            <w:r>
              <w:rPr>
                <w:sz w:val="20"/>
              </w:rPr>
              <w:t xml:space="preserve">oświadczenia o </w:t>
            </w:r>
            <w:r w:rsidRPr="00CC5521">
              <w:rPr>
                <w:sz w:val="20"/>
              </w:rPr>
              <w:t xml:space="preserve">treści </w:t>
            </w:r>
            <w:r>
              <w:rPr>
                <w:sz w:val="20"/>
              </w:rPr>
              <w:t xml:space="preserve">wskazanej w pkt </w:t>
            </w:r>
            <w:r w:rsidR="00E745C2">
              <w:rPr>
                <w:sz w:val="20"/>
              </w:rPr>
              <w:t>1</w:t>
            </w:r>
            <w:r w:rsidR="000E5536">
              <w:rPr>
                <w:sz w:val="20"/>
              </w:rPr>
              <w:t>6</w:t>
            </w:r>
            <w:r>
              <w:rPr>
                <w:sz w:val="20"/>
              </w:rPr>
              <w:t xml:space="preserve"> </w:t>
            </w:r>
            <w:r w:rsidRPr="00CC5521">
              <w:rPr>
                <w:sz w:val="20"/>
              </w:rPr>
              <w:t>(</w:t>
            </w:r>
            <w:r>
              <w:rPr>
                <w:sz w:val="20"/>
              </w:rPr>
              <w:t xml:space="preserve">Zamawiający zaleca w takim przypadku </w:t>
            </w:r>
            <w:r w:rsidRPr="00CC5521">
              <w:rPr>
                <w:sz w:val="20"/>
              </w:rPr>
              <w:t>usunięcie treści oświadczenia np. przez jego wykreślenie)</w:t>
            </w:r>
          </w:p>
        </w:tc>
      </w:tr>
    </w:tbl>
    <w:p w14:paraId="519DF02E" w14:textId="77777777" w:rsidR="00E16297" w:rsidRDefault="00E16297" w:rsidP="00E16297">
      <w:pPr>
        <w:pStyle w:val="Nagwek1"/>
        <w:jc w:val="left"/>
        <w:sectPr w:rsidR="00E16297" w:rsidSect="00C67BA5">
          <w:headerReference w:type="default" r:id="rId16"/>
          <w:footerReference w:type="default" r:id="rId17"/>
          <w:headerReference w:type="first" r:id="rId18"/>
          <w:pgSz w:w="11907" w:h="16840" w:code="9"/>
          <w:pgMar w:top="567" w:right="992" w:bottom="851" w:left="1134" w:header="708" w:footer="708" w:gutter="0"/>
          <w:paperSrc w:first="28266" w:other="28266"/>
          <w:cols w:space="708"/>
          <w:titlePg/>
        </w:sectPr>
      </w:pPr>
    </w:p>
    <w:p w14:paraId="1FB61D42" w14:textId="00DF631E" w:rsidR="00E16297" w:rsidRDefault="00E16297" w:rsidP="000B21A5">
      <w:pPr>
        <w:pStyle w:val="Tekstpodstawowywcity"/>
        <w:suppressAutoHyphens/>
        <w:ind w:left="2835" w:hanging="2835"/>
        <w:jc w:val="both"/>
        <w:rPr>
          <w:b/>
          <w:i/>
          <w:sz w:val="22"/>
        </w:rPr>
      </w:pPr>
      <w:bookmarkStart w:id="49" w:name="_Toc72717348"/>
      <w:bookmarkStart w:id="50" w:name="_Toc95621032"/>
      <w:bookmarkStart w:id="51" w:name="_Toc95621133"/>
      <w:bookmarkStart w:id="52" w:name="_Toc95633518"/>
      <w:bookmarkStart w:id="53" w:name="_Toc95633618"/>
      <w:bookmarkEnd w:id="44"/>
      <w:bookmarkEnd w:id="45"/>
      <w:bookmarkEnd w:id="46"/>
      <w:r>
        <w:rPr>
          <w:b/>
        </w:rPr>
        <w:t>Załącznik nr</w:t>
      </w:r>
      <w:r w:rsidRPr="00234956">
        <w:rPr>
          <w:b/>
          <w:color w:val="C00000"/>
        </w:rPr>
        <w:t xml:space="preserve"> </w:t>
      </w:r>
      <w:r w:rsidR="008B1EE8" w:rsidRPr="008B1EE8">
        <w:rPr>
          <w:b/>
          <w:color w:val="000000" w:themeColor="text1"/>
        </w:rPr>
        <w:t>3</w:t>
      </w:r>
      <w:r w:rsidRPr="00025063">
        <w:rPr>
          <w:b/>
        </w:rPr>
        <w:t xml:space="preserve">a </w:t>
      </w:r>
      <w:r>
        <w:rPr>
          <w:b/>
        </w:rPr>
        <w:t>do SIWZ – Oświadczenie o spełnianiu warunków udziału w postępowaniu</w:t>
      </w:r>
    </w:p>
    <w:p w14:paraId="4AFA3E9A" w14:textId="77777777" w:rsidR="00E16297" w:rsidRDefault="00E16297" w:rsidP="00E16297">
      <w:pPr>
        <w:spacing w:line="360" w:lineRule="atLeast"/>
        <w:ind w:right="-1"/>
        <w:jc w:val="both"/>
        <w:rPr>
          <w:i/>
          <w:sz w:val="22"/>
        </w:rPr>
      </w:pPr>
    </w:p>
    <w:p w14:paraId="7D408204" w14:textId="77777777" w:rsidR="00E16297" w:rsidRDefault="00E16297" w:rsidP="00E16297">
      <w:pPr>
        <w:spacing w:line="360" w:lineRule="atLeast"/>
        <w:ind w:right="-1"/>
        <w:jc w:val="both"/>
        <w:rPr>
          <w:i/>
          <w:sz w:val="22"/>
        </w:rPr>
      </w:pPr>
    </w:p>
    <w:p w14:paraId="2EC8DF1F" w14:textId="77777777" w:rsidR="00E16297" w:rsidRDefault="00E16297" w:rsidP="00E16297">
      <w:pPr>
        <w:spacing w:line="360" w:lineRule="atLeast"/>
        <w:ind w:right="-1"/>
        <w:jc w:val="both"/>
        <w:rPr>
          <w:i/>
          <w:sz w:val="22"/>
        </w:rPr>
      </w:pPr>
      <w:r>
        <w:rPr>
          <w:i/>
          <w:sz w:val="22"/>
        </w:rPr>
        <w:t xml:space="preserve">......................................                                                                                </w:t>
      </w:r>
    </w:p>
    <w:p w14:paraId="6B2471EA" w14:textId="6AD13B96" w:rsidR="00E16297" w:rsidRDefault="00E16297" w:rsidP="00E16297">
      <w:pPr>
        <w:tabs>
          <w:tab w:val="left" w:pos="5812"/>
          <w:tab w:val="left" w:pos="5954"/>
          <w:tab w:val="left" w:pos="6096"/>
        </w:tabs>
        <w:ind w:left="6237" w:hanging="6237"/>
        <w:rPr>
          <w:i/>
          <w:sz w:val="20"/>
        </w:rPr>
      </w:pPr>
      <w:r>
        <w:rPr>
          <w:i/>
          <w:sz w:val="20"/>
        </w:rPr>
        <w:t xml:space="preserve">/pieczęć Wykonawcy/                                                                                                            </w:t>
      </w:r>
    </w:p>
    <w:p w14:paraId="70330D0D" w14:textId="77777777" w:rsidR="00E16297" w:rsidRDefault="00E16297" w:rsidP="00E16297">
      <w:pPr>
        <w:ind w:right="-1"/>
        <w:jc w:val="center"/>
        <w:rPr>
          <w:b/>
        </w:rPr>
      </w:pPr>
    </w:p>
    <w:p w14:paraId="1E982A21" w14:textId="77777777" w:rsidR="00E16297" w:rsidRPr="00B75123" w:rsidRDefault="00E16297" w:rsidP="00E16297">
      <w:pPr>
        <w:spacing w:after="120" w:line="360" w:lineRule="auto"/>
        <w:jc w:val="center"/>
        <w:rPr>
          <w:b/>
          <w:u w:val="single"/>
        </w:rPr>
      </w:pPr>
      <w:r w:rsidRPr="00B75123">
        <w:rPr>
          <w:b/>
          <w:u w:val="single"/>
        </w:rPr>
        <w:t xml:space="preserve">Oświadczenie wykonawcy </w:t>
      </w:r>
    </w:p>
    <w:p w14:paraId="4E94F7F3" w14:textId="77777777" w:rsidR="00E16297" w:rsidRPr="00A70893" w:rsidRDefault="00E16297" w:rsidP="009A5C86">
      <w:pPr>
        <w:spacing w:line="276" w:lineRule="auto"/>
        <w:jc w:val="center"/>
        <w:rPr>
          <w:b/>
          <w:szCs w:val="24"/>
        </w:rPr>
      </w:pPr>
      <w:r w:rsidRPr="00A70893">
        <w:rPr>
          <w:b/>
          <w:szCs w:val="24"/>
        </w:rPr>
        <w:t xml:space="preserve">składane na podstawie art. 25a ust. 1 ustawy z dnia 29 stycznia 2004 r. </w:t>
      </w:r>
    </w:p>
    <w:p w14:paraId="43F8F573" w14:textId="77777777" w:rsidR="00E16297" w:rsidRPr="00A70893" w:rsidRDefault="00E16297" w:rsidP="009A5C86">
      <w:pPr>
        <w:spacing w:line="276" w:lineRule="auto"/>
        <w:jc w:val="center"/>
        <w:rPr>
          <w:b/>
          <w:szCs w:val="24"/>
        </w:rPr>
      </w:pPr>
      <w:r w:rsidRPr="00A70893">
        <w:rPr>
          <w:b/>
          <w:szCs w:val="24"/>
        </w:rPr>
        <w:t xml:space="preserve">Prawo zamówień publicznych </w:t>
      </w:r>
    </w:p>
    <w:p w14:paraId="40ED2441" w14:textId="77777777" w:rsidR="00E16297" w:rsidRPr="00B75123" w:rsidRDefault="00E16297" w:rsidP="00E16297">
      <w:pPr>
        <w:jc w:val="both"/>
        <w:rPr>
          <w:sz w:val="21"/>
          <w:szCs w:val="21"/>
        </w:rPr>
      </w:pPr>
    </w:p>
    <w:p w14:paraId="6494A588" w14:textId="77777777" w:rsidR="00E16297" w:rsidRPr="00B75123" w:rsidRDefault="00E16297" w:rsidP="00E16297">
      <w:pPr>
        <w:jc w:val="both"/>
        <w:rPr>
          <w:sz w:val="21"/>
          <w:szCs w:val="21"/>
        </w:rPr>
      </w:pPr>
    </w:p>
    <w:p w14:paraId="359F3D08" w14:textId="2E026254" w:rsidR="00E16297" w:rsidRPr="00395F8A" w:rsidRDefault="00E16297" w:rsidP="001F38B7">
      <w:pPr>
        <w:ind w:firstLine="709"/>
        <w:jc w:val="both"/>
        <w:rPr>
          <w:szCs w:val="24"/>
        </w:rPr>
      </w:pPr>
      <w:r w:rsidRPr="00395F8A">
        <w:rPr>
          <w:szCs w:val="24"/>
        </w:rPr>
        <w:t>Na potrzeby postępowania o udzielenie zamówienia publicznego</w:t>
      </w:r>
      <w:r>
        <w:rPr>
          <w:szCs w:val="24"/>
        </w:rPr>
        <w:t xml:space="preserve"> na </w:t>
      </w:r>
      <w:r w:rsidR="003F1EF6" w:rsidRPr="003F1EF6">
        <w:rPr>
          <w:szCs w:val="24"/>
        </w:rPr>
        <w:t>dostawę wyposażenia do</w:t>
      </w:r>
      <w:r w:rsidR="003F1EF6" w:rsidRPr="003F1EF6">
        <w:rPr>
          <w:b/>
          <w:szCs w:val="24"/>
        </w:rPr>
        <w:t xml:space="preserve"> </w:t>
      </w:r>
      <w:r w:rsidR="00E11C28" w:rsidRPr="00E11C28">
        <w:rPr>
          <w:szCs w:val="24"/>
        </w:rPr>
        <w:t xml:space="preserve">punktu selektywnej zbiórki odpadów komunalnych w Czeremsze przy ul. </w:t>
      </w:r>
      <w:proofErr w:type="spellStart"/>
      <w:r w:rsidR="00E11C28" w:rsidRPr="00E11C28">
        <w:rPr>
          <w:szCs w:val="24"/>
        </w:rPr>
        <w:t>Duboisa</w:t>
      </w:r>
      <w:proofErr w:type="spellEnd"/>
      <w:r w:rsidR="00E11C28" w:rsidRPr="00E11C28">
        <w:rPr>
          <w:szCs w:val="24"/>
        </w:rPr>
        <w:t xml:space="preserve"> 12</w:t>
      </w:r>
      <w:r w:rsidR="0074548D" w:rsidRPr="00AC3335">
        <w:rPr>
          <w:bCs/>
          <w:iCs/>
          <w:szCs w:val="24"/>
        </w:rPr>
        <w:t xml:space="preserve"> </w:t>
      </w:r>
      <w:r w:rsidR="00AC3335" w:rsidRPr="00AC3335">
        <w:rPr>
          <w:bCs/>
          <w:iCs/>
          <w:szCs w:val="24"/>
        </w:rPr>
        <w:t xml:space="preserve">(znak sprawy: </w:t>
      </w:r>
      <w:r w:rsidR="007F00F6" w:rsidRPr="007F00F6">
        <w:rPr>
          <w:bCs/>
          <w:iCs/>
          <w:szCs w:val="24"/>
        </w:rPr>
        <w:t>GGiOŚ.271.1</w:t>
      </w:r>
      <w:r w:rsidR="00DD10F1">
        <w:rPr>
          <w:bCs/>
          <w:iCs/>
          <w:szCs w:val="24"/>
        </w:rPr>
        <w:t>4</w:t>
      </w:r>
      <w:r w:rsidR="007F00F6" w:rsidRPr="007F00F6">
        <w:rPr>
          <w:bCs/>
          <w:iCs/>
          <w:szCs w:val="24"/>
        </w:rPr>
        <w:t>.2020.ES</w:t>
      </w:r>
      <w:r w:rsidR="00AC3335" w:rsidRPr="00AC3335">
        <w:rPr>
          <w:bCs/>
          <w:iCs/>
          <w:szCs w:val="24"/>
        </w:rPr>
        <w:t>)</w:t>
      </w:r>
      <w:r w:rsidRPr="00395F8A">
        <w:rPr>
          <w:i/>
          <w:szCs w:val="24"/>
        </w:rPr>
        <w:t xml:space="preserve"> </w:t>
      </w:r>
      <w:r w:rsidRPr="00395F8A">
        <w:rPr>
          <w:szCs w:val="24"/>
        </w:rPr>
        <w:t>oświadczam</w:t>
      </w:r>
      <w:r w:rsidR="001F38B7">
        <w:rPr>
          <w:szCs w:val="24"/>
        </w:rPr>
        <w:t>, co </w:t>
      </w:r>
      <w:r w:rsidRPr="00395F8A">
        <w:rPr>
          <w:szCs w:val="24"/>
        </w:rPr>
        <w:t>następuje:</w:t>
      </w:r>
    </w:p>
    <w:p w14:paraId="38F52197" w14:textId="77777777" w:rsidR="00E16297" w:rsidRPr="00B75123" w:rsidRDefault="00E16297" w:rsidP="00E16297">
      <w:pPr>
        <w:spacing w:line="360" w:lineRule="auto"/>
        <w:ind w:firstLine="709"/>
        <w:jc w:val="both"/>
        <w:rPr>
          <w:sz w:val="21"/>
          <w:szCs w:val="21"/>
        </w:rPr>
      </w:pPr>
    </w:p>
    <w:p w14:paraId="2F1674D9" w14:textId="77777777" w:rsidR="00E16297" w:rsidRPr="00B75123" w:rsidRDefault="00E16297" w:rsidP="00E16297">
      <w:pPr>
        <w:shd w:val="clear" w:color="auto" w:fill="BFBFBF"/>
        <w:spacing w:line="360" w:lineRule="auto"/>
        <w:jc w:val="both"/>
        <w:rPr>
          <w:b/>
          <w:sz w:val="21"/>
          <w:szCs w:val="21"/>
        </w:rPr>
      </w:pPr>
      <w:r w:rsidRPr="00B75123">
        <w:rPr>
          <w:b/>
          <w:sz w:val="21"/>
          <w:szCs w:val="21"/>
        </w:rPr>
        <w:t>INFORMACJA DOTYCZĄCA WYKONAWCY:</w:t>
      </w:r>
    </w:p>
    <w:p w14:paraId="4E3139C9" w14:textId="011D764D" w:rsidR="00E16297" w:rsidRPr="00F11DBC" w:rsidRDefault="00E16297" w:rsidP="009A5C86">
      <w:pPr>
        <w:spacing w:before="120"/>
        <w:jc w:val="both"/>
        <w:rPr>
          <w:szCs w:val="24"/>
        </w:rPr>
      </w:pPr>
      <w:r w:rsidRPr="00F11DBC">
        <w:rPr>
          <w:szCs w:val="24"/>
        </w:rPr>
        <w:t>Oświadczam, że spełniam warunki udziału w postępowaniu</w:t>
      </w:r>
      <w:r w:rsidR="00883193">
        <w:rPr>
          <w:szCs w:val="24"/>
        </w:rPr>
        <w:t xml:space="preserve"> określone przez Zamawiającego</w:t>
      </w:r>
      <w:r w:rsidRPr="00F11DBC">
        <w:rPr>
          <w:szCs w:val="24"/>
        </w:rPr>
        <w:t>.</w:t>
      </w:r>
    </w:p>
    <w:p w14:paraId="5182BA5F" w14:textId="77777777" w:rsidR="00E16297" w:rsidRPr="00B75123" w:rsidRDefault="00E16297" w:rsidP="00E16297">
      <w:pPr>
        <w:spacing w:line="360" w:lineRule="auto"/>
        <w:jc w:val="both"/>
        <w:rPr>
          <w:sz w:val="21"/>
          <w:szCs w:val="21"/>
        </w:rPr>
      </w:pPr>
    </w:p>
    <w:p w14:paraId="1F34AD00"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42DD8E59" w14:textId="77777777" w:rsidR="00E16297" w:rsidRPr="00B75123" w:rsidRDefault="00E16297" w:rsidP="00E16297">
      <w:pPr>
        <w:spacing w:line="360" w:lineRule="auto"/>
        <w:jc w:val="both"/>
        <w:rPr>
          <w:sz w:val="20"/>
        </w:rPr>
      </w:pPr>
    </w:p>
    <w:p w14:paraId="48AAD2C2" w14:textId="77777777" w:rsidR="00E16297" w:rsidRDefault="00E16297" w:rsidP="00E16297">
      <w:pPr>
        <w:ind w:left="5670"/>
        <w:rPr>
          <w:sz w:val="22"/>
        </w:rPr>
      </w:pPr>
      <w:r>
        <w:rPr>
          <w:sz w:val="22"/>
        </w:rPr>
        <w:t xml:space="preserve">......................................................... </w:t>
      </w:r>
    </w:p>
    <w:p w14:paraId="5C6441EE" w14:textId="77777777"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0D421F0E" w14:textId="77777777" w:rsidR="00E16297" w:rsidRDefault="00E16297" w:rsidP="00E16297">
      <w:pPr>
        <w:ind w:left="5670" w:right="-1"/>
        <w:rPr>
          <w:i/>
          <w:sz w:val="20"/>
        </w:rPr>
      </w:pPr>
      <w:r>
        <w:rPr>
          <w:i/>
          <w:sz w:val="20"/>
        </w:rPr>
        <w:t xml:space="preserve">     przedstawiciela(i) Wykonawcy/</w:t>
      </w:r>
    </w:p>
    <w:p w14:paraId="3CAE1C86" w14:textId="77777777" w:rsidR="00E16297" w:rsidRPr="00B75123" w:rsidRDefault="00E16297" w:rsidP="00E16297">
      <w:pPr>
        <w:spacing w:line="360" w:lineRule="auto"/>
        <w:jc w:val="both"/>
        <w:rPr>
          <w:i/>
          <w:sz w:val="21"/>
          <w:szCs w:val="21"/>
        </w:rPr>
      </w:pPr>
    </w:p>
    <w:p w14:paraId="6E01A405" w14:textId="77777777" w:rsidR="00E16297" w:rsidRPr="00B75123" w:rsidRDefault="00E16297" w:rsidP="00E16297">
      <w:pPr>
        <w:shd w:val="clear" w:color="auto" w:fill="BFBFBF"/>
        <w:spacing w:line="360" w:lineRule="auto"/>
        <w:jc w:val="both"/>
        <w:rPr>
          <w:sz w:val="21"/>
          <w:szCs w:val="21"/>
        </w:rPr>
      </w:pPr>
      <w:r w:rsidRPr="00B75123">
        <w:rPr>
          <w:b/>
          <w:sz w:val="21"/>
          <w:szCs w:val="21"/>
        </w:rPr>
        <w:t>INFORMACJA W ZWIĄZKU Z POLEGANIEM NA ZASOBACH INNYCH PODMIOTÓW</w:t>
      </w:r>
      <w:r w:rsidRPr="00B75123">
        <w:rPr>
          <w:sz w:val="21"/>
          <w:szCs w:val="21"/>
        </w:rPr>
        <w:t xml:space="preserve">: </w:t>
      </w:r>
    </w:p>
    <w:p w14:paraId="67693DE9" w14:textId="2A02FE59" w:rsidR="00E16297" w:rsidRDefault="00E16297" w:rsidP="00E16297">
      <w:pPr>
        <w:suppressAutoHyphens/>
        <w:spacing w:before="120"/>
        <w:ind w:right="-1"/>
        <w:jc w:val="both"/>
        <w:rPr>
          <w:sz w:val="16"/>
        </w:rPr>
      </w:pPr>
      <w:r w:rsidRPr="00F11A13">
        <w:rPr>
          <w:szCs w:val="24"/>
        </w:rPr>
        <w:t>Oświadczam, że w celu wykazania spełniania warunków udziału w postępowaniu polegam na zasobach następującego/</w:t>
      </w:r>
      <w:proofErr w:type="spellStart"/>
      <w:r w:rsidRPr="00F11A13">
        <w:rPr>
          <w:szCs w:val="24"/>
        </w:rPr>
        <w:t>ych</w:t>
      </w:r>
      <w:proofErr w:type="spellEnd"/>
      <w:r w:rsidRPr="00F11A13">
        <w:rPr>
          <w:szCs w:val="24"/>
        </w:rPr>
        <w:t xml:space="preserve"> podmiotu/ów: </w:t>
      </w:r>
    </w:p>
    <w:p w14:paraId="4B7907C8" w14:textId="77777777" w:rsidR="00E16297" w:rsidRDefault="00E16297" w:rsidP="00E16297">
      <w:pPr>
        <w:suppressAutoHyphens/>
        <w:spacing w:before="120"/>
        <w:ind w:left="709" w:right="-1"/>
        <w:rPr>
          <w:sz w:val="16"/>
        </w:rPr>
      </w:pPr>
    </w:p>
    <w:p w14:paraId="7D2C7252" w14:textId="77777777" w:rsidR="00E16297" w:rsidRPr="007F730E" w:rsidRDefault="00E16297" w:rsidP="00D3092B">
      <w:pPr>
        <w:numPr>
          <w:ilvl w:val="0"/>
          <w:numId w:val="25"/>
        </w:numPr>
        <w:suppressAutoHyphens/>
        <w:spacing w:before="120"/>
        <w:ind w:right="-1"/>
      </w:pPr>
      <w:r>
        <w:t>....................................................................... - ........................................................,</w:t>
      </w:r>
    </w:p>
    <w:p w14:paraId="2D2ABEDC" w14:textId="77777777" w:rsidR="00E16297" w:rsidRDefault="00E16297" w:rsidP="00E16297">
      <w:pPr>
        <w:suppressAutoHyphens/>
        <w:spacing w:before="120"/>
        <w:ind w:left="709" w:right="-1"/>
      </w:pPr>
      <w:r>
        <w:rPr>
          <w:sz w:val="16"/>
        </w:rPr>
        <w:t xml:space="preserve">                          (nazwa i adres podmiotu)                                                                       (zakres)</w:t>
      </w:r>
    </w:p>
    <w:p w14:paraId="5BE8B631" w14:textId="77777777" w:rsidR="00E16297" w:rsidRDefault="00E16297" w:rsidP="00D3092B">
      <w:pPr>
        <w:numPr>
          <w:ilvl w:val="0"/>
          <w:numId w:val="25"/>
        </w:numPr>
        <w:suppressAutoHyphens/>
        <w:spacing w:before="120"/>
        <w:ind w:left="709" w:right="-1"/>
      </w:pPr>
      <w:r>
        <w:t>....................................................................... - ........................................................,</w:t>
      </w:r>
    </w:p>
    <w:p w14:paraId="09A25F74" w14:textId="77777777" w:rsidR="00E16297" w:rsidRDefault="00E16297" w:rsidP="00E16297">
      <w:pPr>
        <w:suppressAutoHyphens/>
        <w:spacing w:before="120"/>
        <w:ind w:left="709" w:right="-1"/>
        <w:rPr>
          <w:sz w:val="16"/>
        </w:rPr>
      </w:pPr>
      <w:r>
        <w:rPr>
          <w:sz w:val="16"/>
        </w:rPr>
        <w:t xml:space="preserve">                          (nazwa i adres podmiotu)                                                                       (zakres)  </w:t>
      </w:r>
    </w:p>
    <w:p w14:paraId="35349CF7" w14:textId="77777777" w:rsidR="00E16297" w:rsidRDefault="00E16297" w:rsidP="00D3092B">
      <w:pPr>
        <w:numPr>
          <w:ilvl w:val="0"/>
          <w:numId w:val="25"/>
        </w:numPr>
        <w:suppressAutoHyphens/>
        <w:spacing w:before="120"/>
        <w:ind w:left="709" w:right="-1"/>
      </w:pPr>
      <w:r>
        <w:t xml:space="preserve">....................................................................... - ......................................................... </w:t>
      </w:r>
    </w:p>
    <w:p w14:paraId="3E766F92" w14:textId="77777777" w:rsidR="00E16297" w:rsidRDefault="00E16297" w:rsidP="00E16297">
      <w:pPr>
        <w:suppressAutoHyphens/>
        <w:spacing w:before="120"/>
        <w:ind w:left="709" w:right="-1"/>
        <w:rPr>
          <w:sz w:val="16"/>
        </w:rPr>
      </w:pPr>
      <w:r>
        <w:rPr>
          <w:sz w:val="16"/>
        </w:rPr>
        <w:t xml:space="preserve">                           (nazwa i adres podmiotu)                                                                       (zakres)</w:t>
      </w:r>
    </w:p>
    <w:p w14:paraId="60A30496" w14:textId="77777777" w:rsidR="00E16297" w:rsidRPr="00B75123" w:rsidRDefault="00E16297" w:rsidP="00E16297">
      <w:pPr>
        <w:jc w:val="both"/>
        <w:rPr>
          <w:sz w:val="21"/>
          <w:szCs w:val="21"/>
        </w:rPr>
      </w:pPr>
    </w:p>
    <w:p w14:paraId="68F3D272" w14:textId="77777777" w:rsidR="00E16297" w:rsidRPr="00B75123" w:rsidRDefault="00E16297" w:rsidP="00E16297">
      <w:pPr>
        <w:spacing w:line="360" w:lineRule="auto"/>
        <w:jc w:val="both"/>
        <w:rPr>
          <w:sz w:val="20"/>
        </w:rPr>
      </w:pPr>
    </w:p>
    <w:p w14:paraId="6CDD4517"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7FB06FD9" w14:textId="77777777" w:rsidR="00E16297" w:rsidRPr="00B75123" w:rsidRDefault="00E16297" w:rsidP="00E16297">
      <w:pPr>
        <w:spacing w:line="360" w:lineRule="auto"/>
        <w:jc w:val="both"/>
        <w:rPr>
          <w:sz w:val="20"/>
        </w:rPr>
      </w:pPr>
    </w:p>
    <w:p w14:paraId="2EBFD8A3" w14:textId="77777777" w:rsidR="00E16297" w:rsidRDefault="00E16297" w:rsidP="00E16297">
      <w:pPr>
        <w:ind w:left="5670"/>
        <w:rPr>
          <w:sz w:val="22"/>
        </w:rPr>
      </w:pPr>
      <w:r>
        <w:rPr>
          <w:sz w:val="22"/>
        </w:rPr>
        <w:t xml:space="preserve">......................................................... </w:t>
      </w:r>
    </w:p>
    <w:p w14:paraId="10E6A1FC" w14:textId="77777777"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7AE0FFEF" w14:textId="77777777" w:rsidR="00E16297" w:rsidRDefault="00E16297" w:rsidP="00E16297">
      <w:pPr>
        <w:ind w:left="5670" w:right="-1"/>
        <w:rPr>
          <w:i/>
          <w:sz w:val="20"/>
        </w:rPr>
      </w:pPr>
      <w:r>
        <w:rPr>
          <w:i/>
          <w:sz w:val="20"/>
        </w:rPr>
        <w:t xml:space="preserve">     przedstawiciela(i) Wykonawcy/</w:t>
      </w:r>
    </w:p>
    <w:p w14:paraId="4FE47426" w14:textId="77777777" w:rsidR="00F30109" w:rsidRDefault="00F30109" w:rsidP="00E16297">
      <w:pPr>
        <w:ind w:left="5670" w:right="-1"/>
        <w:rPr>
          <w:i/>
          <w:sz w:val="20"/>
        </w:rPr>
      </w:pPr>
    </w:p>
    <w:p w14:paraId="0A48AB27" w14:textId="77777777" w:rsidR="00F30109" w:rsidRDefault="00F30109" w:rsidP="00E16297">
      <w:pPr>
        <w:ind w:left="5670" w:right="-1"/>
        <w:rPr>
          <w:i/>
          <w:sz w:val="20"/>
        </w:rPr>
      </w:pPr>
    </w:p>
    <w:p w14:paraId="20DAA660" w14:textId="77777777" w:rsidR="00F30109" w:rsidRDefault="00F30109" w:rsidP="00E16297">
      <w:pPr>
        <w:ind w:left="5670" w:right="-1"/>
        <w:rPr>
          <w:i/>
          <w:sz w:val="20"/>
        </w:rPr>
      </w:pPr>
    </w:p>
    <w:p w14:paraId="10D25847" w14:textId="77777777" w:rsidR="00E16297" w:rsidRPr="00B75123" w:rsidRDefault="00E16297" w:rsidP="00E16297">
      <w:pPr>
        <w:shd w:val="clear" w:color="auto" w:fill="BFBFBF"/>
        <w:spacing w:line="360" w:lineRule="auto"/>
        <w:jc w:val="both"/>
        <w:rPr>
          <w:b/>
          <w:sz w:val="21"/>
          <w:szCs w:val="21"/>
        </w:rPr>
      </w:pPr>
      <w:r w:rsidRPr="00B75123">
        <w:rPr>
          <w:b/>
          <w:sz w:val="21"/>
          <w:szCs w:val="21"/>
        </w:rPr>
        <w:t>OŚWIADCZENIE DOTYCZĄCE PODANYCH INFORMACJI:</w:t>
      </w:r>
    </w:p>
    <w:p w14:paraId="70915FD3" w14:textId="77777777" w:rsidR="00E16297" w:rsidRPr="00B75123" w:rsidRDefault="00E16297" w:rsidP="00E16297">
      <w:pPr>
        <w:spacing w:line="360" w:lineRule="auto"/>
        <w:jc w:val="both"/>
        <w:rPr>
          <w:sz w:val="21"/>
          <w:szCs w:val="21"/>
        </w:rPr>
      </w:pPr>
    </w:p>
    <w:p w14:paraId="14161F29" w14:textId="5F76FDF4" w:rsidR="00E16297" w:rsidRPr="007F1737" w:rsidRDefault="00E16297" w:rsidP="00E16297">
      <w:pPr>
        <w:jc w:val="both"/>
        <w:rPr>
          <w:szCs w:val="24"/>
        </w:rPr>
      </w:pPr>
      <w:r w:rsidRPr="007F1737">
        <w:rPr>
          <w:szCs w:val="24"/>
        </w:rPr>
        <w:t xml:space="preserve">Oświadczam, że wszystkie informacje podane w powyższych oświadczeniach są aktualne i zgodne z prawdą oraz zostały przedstawione z pełną świadomością konsekwencji wprowadzenia </w:t>
      </w:r>
      <w:r w:rsidR="00D72EC0">
        <w:rPr>
          <w:szCs w:val="24"/>
        </w:rPr>
        <w:t>Z</w:t>
      </w:r>
      <w:r w:rsidRPr="007F1737">
        <w:rPr>
          <w:szCs w:val="24"/>
        </w:rPr>
        <w:t>amawiającego w błąd przy przedstawianiu informacji.</w:t>
      </w:r>
    </w:p>
    <w:p w14:paraId="2FB624F6" w14:textId="77777777" w:rsidR="00E16297" w:rsidRPr="00B75123" w:rsidRDefault="00E16297" w:rsidP="00E16297">
      <w:pPr>
        <w:spacing w:line="360" w:lineRule="auto"/>
        <w:jc w:val="both"/>
        <w:rPr>
          <w:sz w:val="20"/>
        </w:rPr>
      </w:pPr>
    </w:p>
    <w:p w14:paraId="79B4CCA0"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281B1F78" w14:textId="77777777" w:rsidR="00E16297" w:rsidRPr="00B75123" w:rsidRDefault="00E16297" w:rsidP="00E16297">
      <w:pPr>
        <w:spacing w:line="360" w:lineRule="auto"/>
        <w:jc w:val="both"/>
        <w:rPr>
          <w:sz w:val="20"/>
        </w:rPr>
      </w:pPr>
    </w:p>
    <w:p w14:paraId="3393167C" w14:textId="77777777" w:rsidR="00E16297" w:rsidRDefault="00E16297" w:rsidP="00E16297">
      <w:pPr>
        <w:jc w:val="both"/>
        <w:rPr>
          <w:color w:val="000000"/>
          <w:szCs w:val="24"/>
        </w:rPr>
      </w:pPr>
    </w:p>
    <w:p w14:paraId="2CD26F5C" w14:textId="77777777" w:rsidR="00E16297" w:rsidRDefault="00E16297" w:rsidP="00E16297">
      <w:pPr>
        <w:ind w:left="5670"/>
        <w:rPr>
          <w:sz w:val="22"/>
        </w:rPr>
      </w:pPr>
      <w:r>
        <w:rPr>
          <w:sz w:val="22"/>
        </w:rPr>
        <w:t xml:space="preserve">......................................................... </w:t>
      </w:r>
    </w:p>
    <w:p w14:paraId="2006EDDF" w14:textId="77777777"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44E0487F" w14:textId="77777777" w:rsidR="00E16297" w:rsidRDefault="00E16297" w:rsidP="00E16297">
      <w:pPr>
        <w:ind w:left="5670" w:right="-1"/>
        <w:rPr>
          <w:i/>
          <w:sz w:val="20"/>
        </w:rPr>
      </w:pPr>
      <w:r>
        <w:rPr>
          <w:i/>
          <w:sz w:val="20"/>
        </w:rPr>
        <w:t xml:space="preserve">     przedstawiciela(i) Wykonawcy/</w:t>
      </w:r>
    </w:p>
    <w:p w14:paraId="6B4A0AB9" w14:textId="6785E155" w:rsidR="00E16297" w:rsidRPr="00EE6101" w:rsidRDefault="00E16297" w:rsidP="00E16297">
      <w:pPr>
        <w:ind w:right="-1"/>
        <w:rPr>
          <w:b/>
          <w:i/>
          <w:sz w:val="22"/>
        </w:rPr>
      </w:pPr>
      <w:r>
        <w:br w:type="page"/>
      </w:r>
      <w:r w:rsidRPr="00EE6101">
        <w:rPr>
          <w:b/>
        </w:rPr>
        <w:t xml:space="preserve">Załącznik nr </w:t>
      </w:r>
      <w:r w:rsidR="008B1EE8">
        <w:rPr>
          <w:b/>
        </w:rPr>
        <w:t>3</w:t>
      </w:r>
      <w:r>
        <w:rPr>
          <w:b/>
        </w:rPr>
        <w:t>b</w:t>
      </w:r>
      <w:r w:rsidRPr="00EE6101">
        <w:rPr>
          <w:b/>
        </w:rPr>
        <w:t xml:space="preserve"> do SIWZ – Oświadczenie o </w:t>
      </w:r>
      <w:r>
        <w:rPr>
          <w:b/>
        </w:rPr>
        <w:t>braku podstaw do wykluczenia</w:t>
      </w:r>
    </w:p>
    <w:p w14:paraId="128A4C34" w14:textId="77777777" w:rsidR="00E16297" w:rsidRDefault="00E16297" w:rsidP="00E16297">
      <w:pPr>
        <w:spacing w:line="360" w:lineRule="atLeast"/>
        <w:ind w:right="-1"/>
        <w:jc w:val="both"/>
        <w:rPr>
          <w:i/>
          <w:sz w:val="22"/>
        </w:rPr>
      </w:pPr>
    </w:p>
    <w:p w14:paraId="5873DF82" w14:textId="77777777" w:rsidR="00E97FB1" w:rsidRDefault="00E97FB1" w:rsidP="00E16297">
      <w:pPr>
        <w:spacing w:line="360" w:lineRule="atLeast"/>
        <w:ind w:right="-1"/>
        <w:jc w:val="both"/>
        <w:rPr>
          <w:i/>
          <w:sz w:val="22"/>
        </w:rPr>
      </w:pPr>
    </w:p>
    <w:p w14:paraId="7052737D" w14:textId="77777777" w:rsidR="00E16297" w:rsidRDefault="00E16297" w:rsidP="00E16297">
      <w:pPr>
        <w:spacing w:line="360" w:lineRule="atLeast"/>
        <w:ind w:right="-1"/>
        <w:jc w:val="both"/>
        <w:rPr>
          <w:i/>
          <w:sz w:val="22"/>
        </w:rPr>
      </w:pPr>
      <w:r>
        <w:rPr>
          <w:i/>
          <w:sz w:val="22"/>
        </w:rPr>
        <w:t xml:space="preserve">......................................                                                                                         </w:t>
      </w:r>
    </w:p>
    <w:p w14:paraId="26256684" w14:textId="77777777" w:rsidR="00E16297" w:rsidRDefault="00E16297" w:rsidP="00E16297">
      <w:pPr>
        <w:tabs>
          <w:tab w:val="left" w:pos="5812"/>
          <w:tab w:val="left" w:pos="5954"/>
          <w:tab w:val="left" w:pos="6096"/>
        </w:tabs>
        <w:ind w:left="6237" w:hanging="6237"/>
        <w:rPr>
          <w:i/>
          <w:sz w:val="20"/>
        </w:rPr>
      </w:pPr>
      <w:r>
        <w:rPr>
          <w:i/>
          <w:sz w:val="20"/>
        </w:rPr>
        <w:t xml:space="preserve">/pieczęć  Wykonawcy/                                                                                                              </w:t>
      </w:r>
    </w:p>
    <w:p w14:paraId="03DAA335" w14:textId="77777777" w:rsidR="00E16297" w:rsidRDefault="00E16297" w:rsidP="00E16297">
      <w:pPr>
        <w:ind w:right="-1"/>
        <w:jc w:val="center"/>
        <w:rPr>
          <w:b/>
        </w:rPr>
      </w:pPr>
    </w:p>
    <w:p w14:paraId="75B3E624" w14:textId="77777777" w:rsidR="00E16297" w:rsidRDefault="00E16297" w:rsidP="00E16297">
      <w:pPr>
        <w:ind w:right="-1"/>
        <w:jc w:val="center"/>
        <w:rPr>
          <w:b/>
        </w:rPr>
      </w:pPr>
    </w:p>
    <w:p w14:paraId="1190F4A2" w14:textId="77777777" w:rsidR="00E16297" w:rsidRPr="002133DA" w:rsidRDefault="00E16297" w:rsidP="00E16297">
      <w:pPr>
        <w:spacing w:after="120" w:line="360" w:lineRule="auto"/>
        <w:jc w:val="center"/>
        <w:rPr>
          <w:b/>
          <w:szCs w:val="24"/>
          <w:u w:val="single"/>
        </w:rPr>
      </w:pPr>
      <w:r w:rsidRPr="002133DA">
        <w:rPr>
          <w:b/>
          <w:szCs w:val="24"/>
          <w:u w:val="single"/>
        </w:rPr>
        <w:t xml:space="preserve">Oświadczenie wykonawcy </w:t>
      </w:r>
    </w:p>
    <w:p w14:paraId="0105A094" w14:textId="77777777" w:rsidR="00E16297" w:rsidRPr="002133DA" w:rsidRDefault="00E16297" w:rsidP="00E16297">
      <w:pPr>
        <w:spacing w:line="360" w:lineRule="auto"/>
        <w:jc w:val="center"/>
        <w:rPr>
          <w:b/>
          <w:szCs w:val="24"/>
        </w:rPr>
      </w:pPr>
      <w:r w:rsidRPr="002133DA">
        <w:rPr>
          <w:b/>
          <w:szCs w:val="24"/>
        </w:rPr>
        <w:t xml:space="preserve">składane na podstawie art. 25a ust. 1 ustawy z dnia 29 stycznia 2004 r. </w:t>
      </w:r>
    </w:p>
    <w:p w14:paraId="4FEE0A4F" w14:textId="77777777" w:rsidR="00E16297" w:rsidRPr="002133DA" w:rsidRDefault="00E16297" w:rsidP="00E16297">
      <w:pPr>
        <w:spacing w:line="360" w:lineRule="auto"/>
        <w:jc w:val="center"/>
        <w:rPr>
          <w:b/>
          <w:szCs w:val="24"/>
        </w:rPr>
      </w:pPr>
      <w:r w:rsidRPr="002133DA">
        <w:rPr>
          <w:b/>
          <w:szCs w:val="24"/>
        </w:rPr>
        <w:t xml:space="preserve">Prawo zamówień publicznych </w:t>
      </w:r>
    </w:p>
    <w:p w14:paraId="7A0E498B" w14:textId="77777777" w:rsidR="00E16297" w:rsidRPr="00FF7EDD" w:rsidRDefault="00E16297" w:rsidP="00E16297">
      <w:pPr>
        <w:spacing w:line="360" w:lineRule="auto"/>
        <w:jc w:val="both"/>
        <w:rPr>
          <w:sz w:val="21"/>
          <w:szCs w:val="21"/>
        </w:rPr>
      </w:pPr>
    </w:p>
    <w:p w14:paraId="112864CA" w14:textId="3842ACFA" w:rsidR="00E16297" w:rsidRPr="00395F8A" w:rsidRDefault="00E16297" w:rsidP="00E16297">
      <w:pPr>
        <w:ind w:firstLine="709"/>
        <w:jc w:val="both"/>
        <w:rPr>
          <w:szCs w:val="24"/>
        </w:rPr>
      </w:pPr>
      <w:r w:rsidRPr="00395F8A">
        <w:rPr>
          <w:szCs w:val="24"/>
        </w:rPr>
        <w:t>Na potrzeby postępowania o udzielenie zamówienia publicznego</w:t>
      </w:r>
      <w:r>
        <w:rPr>
          <w:szCs w:val="24"/>
        </w:rPr>
        <w:t xml:space="preserve"> na </w:t>
      </w:r>
      <w:r w:rsidR="003F1EF6" w:rsidRPr="003F1EF6">
        <w:rPr>
          <w:szCs w:val="24"/>
        </w:rPr>
        <w:t>dostawę wyposażenia do</w:t>
      </w:r>
      <w:r w:rsidR="003F1EF6" w:rsidRPr="003F1EF6">
        <w:rPr>
          <w:b/>
          <w:szCs w:val="24"/>
        </w:rPr>
        <w:t xml:space="preserve"> </w:t>
      </w:r>
      <w:r w:rsidR="00E11C28" w:rsidRPr="00E11C28">
        <w:rPr>
          <w:szCs w:val="24"/>
        </w:rPr>
        <w:t xml:space="preserve">punktu selektywnej zbiórki odpadów komunalnych w Czeremsze przy ul. </w:t>
      </w:r>
      <w:proofErr w:type="spellStart"/>
      <w:r w:rsidR="00E11C28" w:rsidRPr="00E11C28">
        <w:rPr>
          <w:szCs w:val="24"/>
        </w:rPr>
        <w:t>Duboisa</w:t>
      </w:r>
      <w:proofErr w:type="spellEnd"/>
      <w:r w:rsidR="00E11C28" w:rsidRPr="00E11C28">
        <w:rPr>
          <w:szCs w:val="24"/>
        </w:rPr>
        <w:t xml:space="preserve"> 12</w:t>
      </w:r>
      <w:r w:rsidR="00E11C28" w:rsidRPr="00AC3335">
        <w:rPr>
          <w:bCs/>
          <w:iCs/>
          <w:szCs w:val="24"/>
        </w:rPr>
        <w:t xml:space="preserve"> (znak sprawy: </w:t>
      </w:r>
      <w:r w:rsidR="007F00F6" w:rsidRPr="007F00F6">
        <w:rPr>
          <w:bCs/>
          <w:iCs/>
          <w:szCs w:val="24"/>
        </w:rPr>
        <w:t>GGiOŚ.271.1</w:t>
      </w:r>
      <w:r w:rsidR="00DD10F1">
        <w:rPr>
          <w:bCs/>
          <w:iCs/>
          <w:szCs w:val="24"/>
        </w:rPr>
        <w:t>4</w:t>
      </w:r>
      <w:r w:rsidR="007F00F6" w:rsidRPr="007F00F6">
        <w:rPr>
          <w:bCs/>
          <w:iCs/>
          <w:szCs w:val="24"/>
        </w:rPr>
        <w:t>.2020.ES</w:t>
      </w:r>
      <w:r w:rsidR="00E11C28" w:rsidRPr="00AC3335">
        <w:rPr>
          <w:bCs/>
          <w:iCs/>
          <w:szCs w:val="24"/>
        </w:rPr>
        <w:t>)</w:t>
      </w:r>
      <w:r w:rsidRPr="00395F8A">
        <w:rPr>
          <w:i/>
          <w:szCs w:val="24"/>
        </w:rPr>
        <w:t xml:space="preserve">, </w:t>
      </w:r>
      <w:r w:rsidRPr="00395F8A">
        <w:rPr>
          <w:szCs w:val="24"/>
        </w:rPr>
        <w:t>oświadczam co następuje:</w:t>
      </w:r>
    </w:p>
    <w:p w14:paraId="55AF66A2" w14:textId="77777777" w:rsidR="00E16297" w:rsidRPr="00FF7EDD" w:rsidRDefault="00E16297" w:rsidP="00E16297">
      <w:pPr>
        <w:spacing w:line="360" w:lineRule="auto"/>
        <w:jc w:val="both"/>
      </w:pPr>
    </w:p>
    <w:p w14:paraId="4501391B" w14:textId="77777777" w:rsidR="00E16297" w:rsidRPr="00FF7EDD" w:rsidRDefault="00E16297" w:rsidP="00E16297">
      <w:pPr>
        <w:shd w:val="clear" w:color="auto" w:fill="BFBFBF"/>
        <w:spacing w:line="360" w:lineRule="auto"/>
        <w:rPr>
          <w:b/>
          <w:sz w:val="21"/>
          <w:szCs w:val="21"/>
        </w:rPr>
      </w:pPr>
      <w:r w:rsidRPr="00FF7EDD">
        <w:rPr>
          <w:b/>
          <w:sz w:val="21"/>
          <w:szCs w:val="21"/>
        </w:rPr>
        <w:t>OŚWIADCZENIA DOTYCZĄCE WYKONAWCY:</w:t>
      </w:r>
    </w:p>
    <w:p w14:paraId="5AF89BFF" w14:textId="77777777" w:rsidR="00E16297" w:rsidRPr="00FF7EDD" w:rsidRDefault="00E16297" w:rsidP="00E16297">
      <w:pPr>
        <w:pStyle w:val="Akapitzlist"/>
        <w:spacing w:line="360" w:lineRule="auto"/>
        <w:jc w:val="both"/>
      </w:pPr>
    </w:p>
    <w:p w14:paraId="0E8561A7" w14:textId="77777777" w:rsidR="00E16297" w:rsidRPr="00B36768" w:rsidRDefault="00E16297" w:rsidP="00D3092B">
      <w:pPr>
        <w:pStyle w:val="Akapitzlist"/>
        <w:numPr>
          <w:ilvl w:val="0"/>
          <w:numId w:val="24"/>
        </w:numPr>
        <w:spacing w:line="276" w:lineRule="auto"/>
        <w:ind w:left="284"/>
        <w:contextualSpacing/>
        <w:jc w:val="both"/>
        <w:rPr>
          <w:szCs w:val="24"/>
        </w:rPr>
      </w:pPr>
      <w:r w:rsidRPr="00B36768">
        <w:rPr>
          <w:szCs w:val="24"/>
        </w:rPr>
        <w:t>Oświadczam, że nie podlegam wykluczeniu z postępowania na podstawie art. 24 ust</w:t>
      </w:r>
      <w:r>
        <w:rPr>
          <w:szCs w:val="24"/>
        </w:rPr>
        <w:t>.</w:t>
      </w:r>
      <w:r w:rsidRPr="00B36768">
        <w:rPr>
          <w:szCs w:val="24"/>
        </w:rPr>
        <w:t xml:space="preserve"> 1 pkt 12-</w:t>
      </w:r>
      <w:r w:rsidR="00D4199E" w:rsidRPr="00B36768">
        <w:rPr>
          <w:szCs w:val="24"/>
        </w:rPr>
        <w:t>2</w:t>
      </w:r>
      <w:r w:rsidR="00D4199E">
        <w:rPr>
          <w:szCs w:val="24"/>
        </w:rPr>
        <w:t>2</w:t>
      </w:r>
      <w:r w:rsidR="00D4199E" w:rsidRPr="00B36768">
        <w:rPr>
          <w:szCs w:val="24"/>
        </w:rPr>
        <w:t xml:space="preserve"> </w:t>
      </w:r>
      <w:r>
        <w:rPr>
          <w:szCs w:val="24"/>
        </w:rPr>
        <w:t xml:space="preserve">ustawy </w:t>
      </w:r>
      <w:proofErr w:type="spellStart"/>
      <w:r>
        <w:rPr>
          <w:szCs w:val="24"/>
        </w:rPr>
        <w:t>Pzp</w:t>
      </w:r>
      <w:proofErr w:type="spellEnd"/>
      <w:r w:rsidRPr="00B36768">
        <w:rPr>
          <w:szCs w:val="24"/>
        </w:rPr>
        <w:t>.</w:t>
      </w:r>
    </w:p>
    <w:p w14:paraId="2DFFF93E" w14:textId="77777777" w:rsidR="00E16297" w:rsidRPr="00612726" w:rsidRDefault="00E16297" w:rsidP="00D3092B">
      <w:pPr>
        <w:pStyle w:val="Akapitzlist"/>
        <w:numPr>
          <w:ilvl w:val="0"/>
          <w:numId w:val="24"/>
        </w:numPr>
        <w:spacing w:line="276" w:lineRule="auto"/>
        <w:ind w:left="284"/>
        <w:contextualSpacing/>
        <w:jc w:val="both"/>
        <w:rPr>
          <w:sz w:val="20"/>
        </w:rPr>
      </w:pPr>
      <w:r w:rsidRPr="00612726">
        <w:rPr>
          <w:szCs w:val="24"/>
        </w:rPr>
        <w:t xml:space="preserve">Oświadczam, że nie podlegam wykluczeniu z postępowania na podstawie art. 24 ust. 5 </w:t>
      </w:r>
      <w:r w:rsidRPr="00AE429F">
        <w:rPr>
          <w:szCs w:val="24"/>
        </w:rPr>
        <w:t xml:space="preserve">pkt 1, 2,  </w:t>
      </w:r>
      <w:r w:rsidR="0022508D">
        <w:rPr>
          <w:szCs w:val="24"/>
        </w:rPr>
        <w:t>4</w:t>
      </w:r>
      <w:r w:rsidR="0022508D" w:rsidRPr="00AE429F">
        <w:rPr>
          <w:b/>
          <w:szCs w:val="24"/>
        </w:rPr>
        <w:t xml:space="preserve"> </w:t>
      </w:r>
      <w:r w:rsidR="0022508D" w:rsidRPr="00612726">
        <w:rPr>
          <w:szCs w:val="24"/>
        </w:rPr>
        <w:t xml:space="preserve"> </w:t>
      </w:r>
      <w:r>
        <w:rPr>
          <w:szCs w:val="24"/>
        </w:rPr>
        <w:t xml:space="preserve">ustawy </w:t>
      </w:r>
      <w:proofErr w:type="spellStart"/>
      <w:r>
        <w:rPr>
          <w:szCs w:val="24"/>
        </w:rPr>
        <w:t>Pzp</w:t>
      </w:r>
      <w:proofErr w:type="spellEnd"/>
      <w:r w:rsidRPr="00612726">
        <w:rPr>
          <w:szCs w:val="24"/>
        </w:rPr>
        <w:t>.</w:t>
      </w:r>
    </w:p>
    <w:p w14:paraId="5009947E" w14:textId="77777777" w:rsidR="00E16297" w:rsidRPr="00FF7EDD" w:rsidRDefault="00E16297" w:rsidP="00E16297">
      <w:pPr>
        <w:spacing w:line="360" w:lineRule="auto"/>
        <w:jc w:val="both"/>
        <w:rPr>
          <w:i/>
          <w:sz w:val="20"/>
        </w:rPr>
      </w:pPr>
    </w:p>
    <w:p w14:paraId="1A927EDE"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0119BD01" w14:textId="77777777" w:rsidR="00E16297" w:rsidRPr="00FF7EDD" w:rsidRDefault="00E16297" w:rsidP="00E16297">
      <w:pPr>
        <w:spacing w:line="360" w:lineRule="auto"/>
        <w:jc w:val="both"/>
        <w:rPr>
          <w:sz w:val="20"/>
        </w:rPr>
      </w:pPr>
    </w:p>
    <w:p w14:paraId="5374853C" w14:textId="77777777" w:rsidR="00E16297" w:rsidRDefault="00E16297" w:rsidP="00E16297">
      <w:pPr>
        <w:ind w:left="5670"/>
        <w:rPr>
          <w:sz w:val="22"/>
        </w:rPr>
      </w:pPr>
      <w:r>
        <w:rPr>
          <w:sz w:val="22"/>
        </w:rPr>
        <w:t xml:space="preserve">......................................................... </w:t>
      </w:r>
    </w:p>
    <w:p w14:paraId="38283FA4" w14:textId="77777777"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7B1E4AA5" w14:textId="77777777" w:rsidR="00E16297" w:rsidRDefault="00E16297" w:rsidP="00E16297">
      <w:pPr>
        <w:ind w:left="5670" w:right="-1"/>
        <w:rPr>
          <w:i/>
          <w:sz w:val="20"/>
        </w:rPr>
      </w:pPr>
      <w:r>
        <w:rPr>
          <w:i/>
          <w:sz w:val="20"/>
        </w:rPr>
        <w:t xml:space="preserve">     przedstawiciela(i) Wykonawcy/</w:t>
      </w:r>
    </w:p>
    <w:p w14:paraId="54229480" w14:textId="77777777" w:rsidR="00E16297" w:rsidRDefault="00E16297" w:rsidP="00E16297">
      <w:pPr>
        <w:spacing w:line="360" w:lineRule="auto"/>
        <w:jc w:val="both"/>
        <w:rPr>
          <w:szCs w:val="24"/>
        </w:rPr>
      </w:pPr>
    </w:p>
    <w:p w14:paraId="4DA7D661" w14:textId="77777777" w:rsidR="00E16297" w:rsidRDefault="00E16297" w:rsidP="00E16297">
      <w:pPr>
        <w:spacing w:line="360" w:lineRule="auto"/>
        <w:jc w:val="both"/>
        <w:rPr>
          <w:sz w:val="21"/>
          <w:szCs w:val="21"/>
        </w:rPr>
      </w:pPr>
      <w:r w:rsidRPr="008965A7">
        <w:rPr>
          <w:szCs w:val="24"/>
        </w:rPr>
        <w:t xml:space="preserve">Oświadczam, że zachodzą w stosunku do mnie podstawy wykluczenia z postępowania na podstawie art. …………. </w:t>
      </w:r>
      <w:r>
        <w:rPr>
          <w:szCs w:val="24"/>
        </w:rPr>
        <w:t xml:space="preserve">ustawy </w:t>
      </w:r>
      <w:proofErr w:type="spellStart"/>
      <w:r>
        <w:rPr>
          <w:szCs w:val="24"/>
        </w:rPr>
        <w:t>Pzp</w:t>
      </w:r>
      <w:proofErr w:type="spellEnd"/>
      <w:r w:rsidRPr="008965A7">
        <w:rPr>
          <w:i/>
          <w:sz w:val="16"/>
          <w:szCs w:val="16"/>
        </w:rPr>
        <w:t xml:space="preserve"> </w:t>
      </w:r>
      <w:r w:rsidRPr="008965A7">
        <w:rPr>
          <w:i/>
          <w:sz w:val="20"/>
        </w:rPr>
        <w:t xml:space="preserve">(podać mającą zastosowanie podstawę wykluczenia spośród wymienionych w art. 24 ust. 1 pkt 13-14, 16-20 lub art. 24 ust. 5 </w:t>
      </w:r>
      <w:r>
        <w:rPr>
          <w:i/>
          <w:sz w:val="20"/>
        </w:rPr>
        <w:t xml:space="preserve">ustawy </w:t>
      </w:r>
      <w:proofErr w:type="spellStart"/>
      <w:r>
        <w:rPr>
          <w:i/>
          <w:sz w:val="20"/>
        </w:rPr>
        <w:t>Pzp</w:t>
      </w:r>
      <w:proofErr w:type="spellEnd"/>
      <w:r w:rsidRPr="008965A7">
        <w:rPr>
          <w:i/>
          <w:sz w:val="20"/>
        </w:rPr>
        <w:t>).</w:t>
      </w:r>
      <w:r w:rsidRPr="00FF7EDD">
        <w:rPr>
          <w:sz w:val="20"/>
        </w:rPr>
        <w:t xml:space="preserve"> </w:t>
      </w:r>
      <w:r w:rsidRPr="008965A7">
        <w:rPr>
          <w:szCs w:val="24"/>
        </w:rPr>
        <w:t xml:space="preserve">Jednocześnie oświadczam, że w związku z ww. okolicznością, na podstawie art. 24 ust. 8 </w:t>
      </w:r>
      <w:r>
        <w:rPr>
          <w:szCs w:val="24"/>
        </w:rPr>
        <w:t xml:space="preserve">ustawy </w:t>
      </w:r>
      <w:proofErr w:type="spellStart"/>
      <w:r>
        <w:rPr>
          <w:szCs w:val="24"/>
        </w:rPr>
        <w:t>Pzp</w:t>
      </w:r>
      <w:proofErr w:type="spellEnd"/>
      <w:r w:rsidRPr="008965A7">
        <w:rPr>
          <w:szCs w:val="24"/>
        </w:rPr>
        <w:t xml:space="preserve"> podjąłem następujące środki naprawcze:</w:t>
      </w:r>
      <w:r w:rsidRPr="00FF7EDD">
        <w:rPr>
          <w:sz w:val="21"/>
          <w:szCs w:val="21"/>
        </w:rPr>
        <w:t xml:space="preserve"> </w:t>
      </w:r>
    </w:p>
    <w:p w14:paraId="3AD825F3" w14:textId="426D6FF2" w:rsidR="00E16297" w:rsidRPr="00FF7EDD" w:rsidRDefault="00E16297" w:rsidP="00E16297">
      <w:pPr>
        <w:spacing w:line="360" w:lineRule="auto"/>
        <w:jc w:val="both"/>
        <w:rPr>
          <w:sz w:val="21"/>
          <w:szCs w:val="21"/>
        </w:rPr>
      </w:pPr>
      <w:r>
        <w:rPr>
          <w:sz w:val="21"/>
          <w:szCs w:val="21"/>
        </w:rPr>
        <w:t>………..</w:t>
      </w:r>
      <w:r w:rsidRPr="00FF7EDD">
        <w:rPr>
          <w:sz w:val="21"/>
          <w:szCs w:val="21"/>
        </w:rPr>
        <w:t>………………………………………………………………………………………………………..</w:t>
      </w:r>
    </w:p>
    <w:p w14:paraId="1134A589" w14:textId="41B4126F" w:rsidR="00E16297" w:rsidRPr="00FF7EDD" w:rsidRDefault="00E16297" w:rsidP="00E16297">
      <w:pPr>
        <w:spacing w:line="360" w:lineRule="auto"/>
        <w:jc w:val="both"/>
        <w:rPr>
          <w:sz w:val="21"/>
          <w:szCs w:val="21"/>
        </w:rPr>
      </w:pPr>
      <w:r>
        <w:rPr>
          <w:sz w:val="21"/>
          <w:szCs w:val="21"/>
        </w:rPr>
        <w:t>………..</w:t>
      </w:r>
      <w:r w:rsidRPr="00FF7EDD">
        <w:rPr>
          <w:sz w:val="21"/>
          <w:szCs w:val="21"/>
        </w:rPr>
        <w:t>………………………………………………………………………………………………………..</w:t>
      </w:r>
    </w:p>
    <w:p w14:paraId="6019DE2B"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5B6D0B02" w14:textId="77777777" w:rsidR="00E16297" w:rsidRDefault="00E16297" w:rsidP="00E16297">
      <w:pPr>
        <w:jc w:val="both"/>
        <w:rPr>
          <w:sz w:val="20"/>
        </w:rPr>
      </w:pPr>
    </w:p>
    <w:p w14:paraId="65774D3D" w14:textId="77777777" w:rsidR="00E16297" w:rsidRDefault="00E16297" w:rsidP="00E16297">
      <w:pPr>
        <w:ind w:left="5670"/>
        <w:rPr>
          <w:sz w:val="22"/>
        </w:rPr>
      </w:pPr>
      <w:r>
        <w:rPr>
          <w:sz w:val="22"/>
        </w:rPr>
        <w:t xml:space="preserve">......................................................... </w:t>
      </w:r>
    </w:p>
    <w:p w14:paraId="2CDAF80D" w14:textId="77777777"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676AD653" w14:textId="77777777" w:rsidR="00E16297" w:rsidRDefault="00E16297" w:rsidP="00E16297">
      <w:pPr>
        <w:ind w:left="5670" w:right="-1"/>
        <w:rPr>
          <w:i/>
          <w:sz w:val="20"/>
        </w:rPr>
      </w:pPr>
      <w:r>
        <w:rPr>
          <w:i/>
          <w:sz w:val="20"/>
        </w:rPr>
        <w:t xml:space="preserve">    przedstawiciela(i) Wykonawcy/</w:t>
      </w:r>
    </w:p>
    <w:p w14:paraId="72ADBAB5" w14:textId="77777777" w:rsidR="00E16297" w:rsidRPr="00FF7EDD" w:rsidRDefault="00E16297" w:rsidP="00E16297">
      <w:pPr>
        <w:shd w:val="clear" w:color="auto" w:fill="BFBFBF"/>
        <w:spacing w:line="360" w:lineRule="auto"/>
        <w:jc w:val="both"/>
        <w:rPr>
          <w:b/>
          <w:sz w:val="21"/>
          <w:szCs w:val="21"/>
        </w:rPr>
      </w:pPr>
      <w:r w:rsidRPr="00FF7EDD">
        <w:rPr>
          <w:b/>
          <w:sz w:val="21"/>
          <w:szCs w:val="21"/>
        </w:rPr>
        <w:t>OŚWIADCZENIE DOTYCZĄCE PODMIOTU, NA KTÓREGO ZASOBY POWOŁUJE SIĘ WYKONAWCA:</w:t>
      </w:r>
    </w:p>
    <w:p w14:paraId="0DE0ABE4" w14:textId="77777777" w:rsidR="00E16297" w:rsidRPr="00FF7EDD" w:rsidRDefault="00E16297" w:rsidP="00E16297">
      <w:pPr>
        <w:spacing w:line="360" w:lineRule="auto"/>
        <w:jc w:val="both"/>
        <w:rPr>
          <w:b/>
        </w:rPr>
      </w:pPr>
    </w:p>
    <w:p w14:paraId="7F2F004C" w14:textId="77777777" w:rsidR="00E16297" w:rsidRPr="00FF7EDD" w:rsidRDefault="00E16297" w:rsidP="00E16297">
      <w:pPr>
        <w:spacing w:line="360" w:lineRule="auto"/>
        <w:jc w:val="both"/>
        <w:rPr>
          <w:sz w:val="21"/>
          <w:szCs w:val="21"/>
        </w:rPr>
      </w:pPr>
      <w:r w:rsidRPr="00F037CD">
        <w:rPr>
          <w:szCs w:val="24"/>
        </w:rPr>
        <w:t>Oświadczam, że w stosunku do następującego/</w:t>
      </w:r>
      <w:proofErr w:type="spellStart"/>
      <w:r w:rsidRPr="00F037CD">
        <w:rPr>
          <w:szCs w:val="24"/>
        </w:rPr>
        <w:t>ych</w:t>
      </w:r>
      <w:proofErr w:type="spellEnd"/>
      <w:r w:rsidRPr="00F037CD">
        <w:rPr>
          <w:szCs w:val="24"/>
        </w:rPr>
        <w:t xml:space="preserve"> podmiotu/</w:t>
      </w:r>
      <w:proofErr w:type="spellStart"/>
      <w:r w:rsidRPr="00F037CD">
        <w:rPr>
          <w:szCs w:val="24"/>
        </w:rPr>
        <w:t>tów</w:t>
      </w:r>
      <w:proofErr w:type="spellEnd"/>
      <w:r w:rsidRPr="00F037CD">
        <w:rPr>
          <w:szCs w:val="24"/>
        </w:rPr>
        <w:t>, na którego/</w:t>
      </w:r>
      <w:proofErr w:type="spellStart"/>
      <w:r w:rsidRPr="00F037CD">
        <w:rPr>
          <w:szCs w:val="24"/>
        </w:rPr>
        <w:t>ych</w:t>
      </w:r>
      <w:proofErr w:type="spellEnd"/>
      <w:r w:rsidRPr="00F037CD">
        <w:rPr>
          <w:szCs w:val="24"/>
        </w:rPr>
        <w:t xml:space="preserve"> zasoby powołuję się w niniejszym postępowaniu, tj.: …………………………………………………………</w:t>
      </w:r>
      <w:r w:rsidRPr="00FF7EDD">
        <w:rPr>
          <w:sz w:val="20"/>
        </w:rPr>
        <w:t xml:space="preserve"> </w:t>
      </w:r>
      <w:r w:rsidRPr="00F037CD">
        <w:rPr>
          <w:i/>
          <w:sz w:val="20"/>
        </w:rPr>
        <w:t>(podać pełną nazwę/firmę, adres, a także w zależności od podmiotu: NIP/PESEL, KRS/</w:t>
      </w:r>
      <w:proofErr w:type="spellStart"/>
      <w:r w:rsidRPr="00F037CD">
        <w:rPr>
          <w:i/>
          <w:sz w:val="20"/>
        </w:rPr>
        <w:t>CEiDG</w:t>
      </w:r>
      <w:proofErr w:type="spellEnd"/>
      <w:r w:rsidRPr="00F037CD">
        <w:rPr>
          <w:i/>
          <w:sz w:val="20"/>
        </w:rPr>
        <w:t>)</w:t>
      </w:r>
      <w:r w:rsidRPr="00FF7EDD">
        <w:rPr>
          <w:i/>
          <w:sz w:val="20"/>
        </w:rPr>
        <w:t xml:space="preserve"> </w:t>
      </w:r>
      <w:r w:rsidRPr="00F037CD">
        <w:rPr>
          <w:szCs w:val="24"/>
        </w:rPr>
        <w:t>nie zachodzą podstawy wykluczenia z postępowania o udzielenie zamówienia.</w:t>
      </w:r>
    </w:p>
    <w:p w14:paraId="492B65D6" w14:textId="77777777" w:rsidR="00E16297" w:rsidRPr="00FF7EDD" w:rsidRDefault="00E16297" w:rsidP="00E16297">
      <w:pPr>
        <w:spacing w:line="360" w:lineRule="auto"/>
        <w:jc w:val="both"/>
        <w:rPr>
          <w:sz w:val="20"/>
        </w:rPr>
      </w:pPr>
    </w:p>
    <w:p w14:paraId="20EE90E5"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7B3965F9" w14:textId="77777777" w:rsidR="00E16297" w:rsidRPr="00FF7EDD" w:rsidRDefault="00E16297" w:rsidP="00E16297">
      <w:pPr>
        <w:spacing w:line="360" w:lineRule="auto"/>
        <w:jc w:val="both"/>
        <w:rPr>
          <w:sz w:val="20"/>
        </w:rPr>
      </w:pPr>
    </w:p>
    <w:p w14:paraId="6409F7EB" w14:textId="77777777" w:rsidR="00E16297" w:rsidRDefault="00E16297" w:rsidP="00E16297">
      <w:pPr>
        <w:ind w:left="5670"/>
        <w:rPr>
          <w:sz w:val="22"/>
        </w:rPr>
      </w:pPr>
      <w:r>
        <w:rPr>
          <w:sz w:val="22"/>
        </w:rPr>
        <w:t xml:space="preserve">......................................................... </w:t>
      </w:r>
    </w:p>
    <w:p w14:paraId="6D78D2F4" w14:textId="77777777"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4F41B9A6" w14:textId="77777777" w:rsidR="00E16297" w:rsidRDefault="00E16297" w:rsidP="00E16297">
      <w:pPr>
        <w:ind w:left="5670" w:right="-1"/>
        <w:rPr>
          <w:i/>
          <w:sz w:val="20"/>
        </w:rPr>
      </w:pPr>
      <w:r>
        <w:rPr>
          <w:i/>
          <w:sz w:val="20"/>
        </w:rPr>
        <w:t xml:space="preserve">     przedstawiciela(i) Wykonawcy/</w:t>
      </w:r>
    </w:p>
    <w:p w14:paraId="277BFB6F" w14:textId="77777777" w:rsidR="00E16297" w:rsidRPr="00FF7EDD" w:rsidRDefault="00E16297" w:rsidP="00E16297">
      <w:pPr>
        <w:spacing w:line="360" w:lineRule="auto"/>
        <w:jc w:val="both"/>
        <w:rPr>
          <w:b/>
        </w:rPr>
      </w:pPr>
    </w:p>
    <w:p w14:paraId="5A699AE7" w14:textId="77777777" w:rsidR="00E16297" w:rsidRPr="00FF7EDD" w:rsidRDefault="00E16297" w:rsidP="00E16297">
      <w:pPr>
        <w:spacing w:line="360" w:lineRule="auto"/>
        <w:jc w:val="both"/>
        <w:rPr>
          <w:i/>
        </w:rPr>
      </w:pPr>
    </w:p>
    <w:p w14:paraId="206877FF" w14:textId="77777777" w:rsidR="00E16297" w:rsidRPr="00FF7EDD" w:rsidRDefault="00E16297" w:rsidP="00E16297">
      <w:pPr>
        <w:shd w:val="clear" w:color="auto" w:fill="BFBFBF"/>
        <w:spacing w:line="360" w:lineRule="auto"/>
        <w:jc w:val="both"/>
        <w:rPr>
          <w:b/>
          <w:sz w:val="21"/>
          <w:szCs w:val="21"/>
        </w:rPr>
      </w:pPr>
      <w:r w:rsidRPr="00FF7EDD">
        <w:rPr>
          <w:b/>
          <w:sz w:val="21"/>
          <w:szCs w:val="21"/>
        </w:rPr>
        <w:t>OŚWIADCZENIE DOTYCZĄCE PODANYCH INFORMACJI:</w:t>
      </w:r>
    </w:p>
    <w:p w14:paraId="62D03093" w14:textId="77777777" w:rsidR="00E16297" w:rsidRPr="00FF7EDD" w:rsidRDefault="00E16297" w:rsidP="00E16297">
      <w:pPr>
        <w:spacing w:line="360" w:lineRule="auto"/>
        <w:jc w:val="both"/>
        <w:rPr>
          <w:b/>
        </w:rPr>
      </w:pPr>
    </w:p>
    <w:p w14:paraId="67E4676B" w14:textId="77777777" w:rsidR="00E16297" w:rsidRPr="00FF7EDD" w:rsidRDefault="00E16297" w:rsidP="00E16297">
      <w:pPr>
        <w:jc w:val="both"/>
        <w:rPr>
          <w:sz w:val="21"/>
          <w:szCs w:val="21"/>
        </w:rPr>
      </w:pPr>
      <w:r w:rsidRPr="00C35DAB">
        <w:rPr>
          <w:szCs w:val="24"/>
        </w:rPr>
        <w:t>Oświadczam, że wszystkie informacje podane w powyższych oświadczeniach są aktualne i zgodne z prawdą oraz zostały przedstawione z pełną świadomością konsekwencji wprowadzenia Zamawiającego w błąd przy</w:t>
      </w:r>
      <w:r w:rsidRPr="00FF7EDD">
        <w:rPr>
          <w:sz w:val="21"/>
          <w:szCs w:val="21"/>
        </w:rPr>
        <w:t xml:space="preserve"> </w:t>
      </w:r>
      <w:r w:rsidRPr="00476205">
        <w:rPr>
          <w:szCs w:val="24"/>
        </w:rPr>
        <w:t>przedstawianiu informacji</w:t>
      </w:r>
      <w:r w:rsidRPr="00FF7EDD">
        <w:rPr>
          <w:sz w:val="21"/>
          <w:szCs w:val="21"/>
        </w:rPr>
        <w:t>.</w:t>
      </w:r>
    </w:p>
    <w:p w14:paraId="406062EA" w14:textId="77777777" w:rsidR="00E16297" w:rsidRPr="00FF7EDD" w:rsidRDefault="00E16297" w:rsidP="00E16297">
      <w:pPr>
        <w:jc w:val="both"/>
        <w:rPr>
          <w:sz w:val="20"/>
        </w:rPr>
      </w:pPr>
    </w:p>
    <w:p w14:paraId="4CBF8C30" w14:textId="77777777" w:rsidR="00E16297" w:rsidRPr="00FF7EDD" w:rsidRDefault="00E16297" w:rsidP="00E16297">
      <w:pPr>
        <w:spacing w:line="360" w:lineRule="auto"/>
        <w:jc w:val="both"/>
        <w:rPr>
          <w:sz w:val="20"/>
        </w:rPr>
      </w:pPr>
    </w:p>
    <w:p w14:paraId="6B71FDD4"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0F23998B" w14:textId="77777777" w:rsidR="00E16297" w:rsidRPr="00FF7EDD" w:rsidRDefault="00E16297" w:rsidP="00E16297">
      <w:pPr>
        <w:spacing w:line="360" w:lineRule="auto"/>
        <w:jc w:val="both"/>
        <w:rPr>
          <w:sz w:val="20"/>
        </w:rPr>
      </w:pPr>
    </w:p>
    <w:p w14:paraId="63C60FC8" w14:textId="77777777" w:rsidR="00E16297" w:rsidRDefault="00E16297" w:rsidP="00E16297">
      <w:pPr>
        <w:ind w:left="5670"/>
        <w:rPr>
          <w:sz w:val="22"/>
        </w:rPr>
      </w:pPr>
      <w:r>
        <w:rPr>
          <w:sz w:val="22"/>
        </w:rPr>
        <w:t xml:space="preserve">......................................................... </w:t>
      </w:r>
    </w:p>
    <w:p w14:paraId="405864E4" w14:textId="77777777"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1A2354A0" w14:textId="77777777" w:rsidR="00E16297" w:rsidRDefault="00E16297" w:rsidP="00E16297">
      <w:pPr>
        <w:ind w:left="5670" w:right="-1"/>
        <w:rPr>
          <w:i/>
          <w:sz w:val="20"/>
        </w:rPr>
      </w:pPr>
      <w:r>
        <w:rPr>
          <w:i/>
          <w:sz w:val="20"/>
        </w:rPr>
        <w:t xml:space="preserve">    przedstawiciela(i) Wykonawcy/</w:t>
      </w:r>
    </w:p>
    <w:p w14:paraId="587230C6" w14:textId="77777777" w:rsidR="00E16297" w:rsidRDefault="00E16297" w:rsidP="00E16297">
      <w:pPr>
        <w:rPr>
          <w:rFonts w:ascii="Calibri" w:eastAsia="Calibri" w:hAnsi="Calibri"/>
          <w:b/>
        </w:rPr>
      </w:pPr>
      <w:r>
        <w:rPr>
          <w:b/>
        </w:rPr>
        <w:br w:type="page"/>
      </w:r>
    </w:p>
    <w:p w14:paraId="2FC6140B" w14:textId="401D528E" w:rsidR="00E16297" w:rsidRPr="00122B8A" w:rsidRDefault="00E16297" w:rsidP="00E16297">
      <w:pPr>
        <w:pStyle w:val="Bezodstpw"/>
        <w:spacing w:line="276" w:lineRule="auto"/>
        <w:ind w:left="2552" w:hanging="2552"/>
        <w:rPr>
          <w:rFonts w:ascii="Times New Roman" w:hAnsi="Times New Roman"/>
          <w:b/>
          <w:sz w:val="24"/>
          <w:szCs w:val="24"/>
        </w:rPr>
      </w:pPr>
      <w:r w:rsidRPr="00122B8A">
        <w:rPr>
          <w:rFonts w:ascii="Times New Roman" w:hAnsi="Times New Roman"/>
          <w:b/>
          <w:sz w:val="24"/>
          <w:szCs w:val="24"/>
        </w:rPr>
        <w:t xml:space="preserve">Załącznik nr </w:t>
      </w:r>
      <w:r w:rsidR="008B1EE8">
        <w:rPr>
          <w:rFonts w:ascii="Times New Roman" w:hAnsi="Times New Roman"/>
          <w:b/>
          <w:sz w:val="24"/>
          <w:szCs w:val="24"/>
        </w:rPr>
        <w:t>4</w:t>
      </w:r>
      <w:r w:rsidRPr="00122B8A">
        <w:rPr>
          <w:rFonts w:ascii="Times New Roman" w:hAnsi="Times New Roman"/>
          <w:b/>
          <w:sz w:val="24"/>
          <w:szCs w:val="24"/>
        </w:rPr>
        <w:t xml:space="preserve"> do SIWZ – Oświadczenie o przynależności / braku przynależności do grupy kapitałowej</w:t>
      </w:r>
    </w:p>
    <w:p w14:paraId="5CFBA3FD" w14:textId="77777777" w:rsidR="00E16297" w:rsidRPr="00496E64" w:rsidRDefault="00E16297" w:rsidP="00E16297">
      <w:pPr>
        <w:spacing w:line="360" w:lineRule="atLeast"/>
        <w:ind w:right="-1"/>
        <w:jc w:val="both"/>
        <w:rPr>
          <w:i/>
          <w:sz w:val="22"/>
        </w:rPr>
      </w:pPr>
    </w:p>
    <w:p w14:paraId="3CCF1161" w14:textId="77777777" w:rsidR="00E16297" w:rsidRPr="00496E64" w:rsidRDefault="00E16297" w:rsidP="00E16297">
      <w:pPr>
        <w:spacing w:line="360" w:lineRule="atLeast"/>
        <w:ind w:right="-1"/>
        <w:jc w:val="both"/>
        <w:rPr>
          <w:i/>
          <w:sz w:val="22"/>
        </w:rPr>
      </w:pPr>
    </w:p>
    <w:p w14:paraId="6EDA825D" w14:textId="5F95A3B7" w:rsidR="00E16297" w:rsidRPr="00496E64" w:rsidRDefault="00E16297" w:rsidP="00E16297">
      <w:pPr>
        <w:spacing w:line="360" w:lineRule="atLeast"/>
        <w:ind w:right="-1"/>
        <w:jc w:val="both"/>
        <w:rPr>
          <w:i/>
          <w:sz w:val="22"/>
        </w:rPr>
      </w:pPr>
      <w:r w:rsidRPr="00496E64">
        <w:rPr>
          <w:i/>
          <w:sz w:val="22"/>
        </w:rPr>
        <w:t xml:space="preserve">......................................                                                                </w:t>
      </w:r>
      <w:r w:rsidRPr="00496E64">
        <w:rPr>
          <w:i/>
          <w:sz w:val="22"/>
        </w:rPr>
        <w:tab/>
      </w:r>
      <w:r w:rsidRPr="00496E64">
        <w:rPr>
          <w:i/>
          <w:sz w:val="22"/>
        </w:rPr>
        <w:tab/>
        <w:t xml:space="preserve">            .....................................         </w:t>
      </w:r>
    </w:p>
    <w:p w14:paraId="4FC8189A" w14:textId="77777777" w:rsidR="00E16297" w:rsidRPr="00496E64" w:rsidRDefault="00E16297" w:rsidP="00E16297">
      <w:pPr>
        <w:tabs>
          <w:tab w:val="left" w:pos="5812"/>
          <w:tab w:val="left" w:pos="5954"/>
          <w:tab w:val="left" w:pos="6096"/>
        </w:tabs>
        <w:ind w:left="6237" w:hanging="6237"/>
        <w:rPr>
          <w:i/>
          <w:sz w:val="20"/>
        </w:rPr>
      </w:pPr>
      <w:r w:rsidRPr="00496E64">
        <w:rPr>
          <w:i/>
          <w:sz w:val="20"/>
        </w:rPr>
        <w:t>/pieczęć  Wykonawcy/                                                                                                              /miejscowość i data/</w:t>
      </w:r>
    </w:p>
    <w:p w14:paraId="4A64BEA9" w14:textId="77777777" w:rsidR="00E16297" w:rsidRPr="00496E64" w:rsidRDefault="00E16297" w:rsidP="00E16297">
      <w:pPr>
        <w:spacing w:line="360" w:lineRule="atLeast"/>
        <w:ind w:right="-1"/>
        <w:jc w:val="both"/>
        <w:rPr>
          <w:i/>
          <w:sz w:val="22"/>
        </w:rPr>
      </w:pPr>
    </w:p>
    <w:p w14:paraId="15F336C2" w14:textId="77777777" w:rsidR="00E16297" w:rsidRPr="00496E64" w:rsidRDefault="00E16297" w:rsidP="00E16297">
      <w:pPr>
        <w:ind w:right="-1"/>
      </w:pPr>
    </w:p>
    <w:p w14:paraId="2E887064" w14:textId="77777777" w:rsidR="00E16297" w:rsidRPr="00496E64" w:rsidRDefault="00E16297" w:rsidP="00727907">
      <w:r w:rsidRPr="00496E64">
        <w:t>Działając w imieniu ……………………………………………………………………………………</w:t>
      </w:r>
    </w:p>
    <w:p w14:paraId="434C83D8" w14:textId="77777777" w:rsidR="00E16297" w:rsidRPr="00496E64" w:rsidRDefault="00E16297" w:rsidP="00E16297">
      <w:pPr>
        <w:ind w:left="3360"/>
        <w:jc w:val="both"/>
        <w:rPr>
          <w:sz w:val="20"/>
        </w:rPr>
      </w:pPr>
      <w:r w:rsidRPr="00496E64">
        <w:rPr>
          <w:sz w:val="20"/>
        </w:rPr>
        <w:t>/nazwa i adres Wykonawcy/</w:t>
      </w:r>
    </w:p>
    <w:p w14:paraId="696AD54D" w14:textId="77777777" w:rsidR="00E16297" w:rsidRPr="00496E64" w:rsidRDefault="00E16297" w:rsidP="00E16297">
      <w:pPr>
        <w:jc w:val="both"/>
      </w:pPr>
    </w:p>
    <w:p w14:paraId="4285D106" w14:textId="2A8EA481" w:rsidR="00E16297" w:rsidRPr="00496E64" w:rsidRDefault="00E16297" w:rsidP="00E16297">
      <w:pPr>
        <w:jc w:val="both"/>
      </w:pPr>
      <w:r w:rsidRPr="00496E64">
        <w:t xml:space="preserve">złożywszy ofertę w przetargu nieograniczonym na </w:t>
      </w:r>
      <w:r w:rsidR="000A35F3" w:rsidRPr="000A35F3">
        <w:rPr>
          <w:szCs w:val="24"/>
        </w:rPr>
        <w:t>dostawę wyposażenia do</w:t>
      </w:r>
      <w:r w:rsidR="000A35F3" w:rsidRPr="000A35F3">
        <w:rPr>
          <w:b/>
          <w:szCs w:val="24"/>
        </w:rPr>
        <w:t xml:space="preserve"> </w:t>
      </w:r>
      <w:r w:rsidR="00E11C28" w:rsidRPr="00E11C28">
        <w:rPr>
          <w:szCs w:val="24"/>
        </w:rPr>
        <w:t xml:space="preserve">punktu selektywnej zbiórki odpadów komunalnych w Czeremsze przy ul. </w:t>
      </w:r>
      <w:proofErr w:type="spellStart"/>
      <w:r w:rsidR="00E11C28" w:rsidRPr="00E11C28">
        <w:rPr>
          <w:szCs w:val="24"/>
        </w:rPr>
        <w:t>Duboisa</w:t>
      </w:r>
      <w:proofErr w:type="spellEnd"/>
      <w:r w:rsidR="00E11C28" w:rsidRPr="00E11C28">
        <w:rPr>
          <w:szCs w:val="24"/>
        </w:rPr>
        <w:t xml:space="preserve"> 12</w:t>
      </w:r>
      <w:r w:rsidR="00E11C28" w:rsidRPr="00AC3335">
        <w:rPr>
          <w:bCs/>
          <w:iCs/>
          <w:szCs w:val="24"/>
        </w:rPr>
        <w:t xml:space="preserve"> (znak sprawy: </w:t>
      </w:r>
      <w:r w:rsidR="007F00F6" w:rsidRPr="007F00F6">
        <w:rPr>
          <w:bCs/>
          <w:iCs/>
          <w:szCs w:val="24"/>
        </w:rPr>
        <w:t>GGiOŚ.271.1</w:t>
      </w:r>
      <w:r w:rsidR="00DD10F1">
        <w:rPr>
          <w:bCs/>
          <w:iCs/>
          <w:szCs w:val="24"/>
        </w:rPr>
        <w:t>4</w:t>
      </w:r>
      <w:r w:rsidR="007F00F6" w:rsidRPr="007F00F6">
        <w:rPr>
          <w:bCs/>
          <w:iCs/>
          <w:szCs w:val="24"/>
        </w:rPr>
        <w:t>.2020.ES</w:t>
      </w:r>
      <w:r w:rsidR="00E11C28" w:rsidRPr="00AC3335">
        <w:rPr>
          <w:bCs/>
          <w:iCs/>
          <w:szCs w:val="24"/>
        </w:rPr>
        <w:t>)</w:t>
      </w:r>
      <w:r w:rsidRPr="00496E64">
        <w:t xml:space="preserve"> oświadczam (oświadczamy)</w:t>
      </w:r>
      <w:r w:rsidR="001F38B7">
        <w:t>,</w:t>
      </w:r>
      <w:r w:rsidRPr="00496E64">
        <w:t xml:space="preserve"> że:</w:t>
      </w:r>
    </w:p>
    <w:p w14:paraId="22B0BC28" w14:textId="77777777" w:rsidR="00E16297" w:rsidRPr="00496E64" w:rsidRDefault="00E16297" w:rsidP="00E16297">
      <w:pPr>
        <w:jc w:val="both"/>
      </w:pPr>
    </w:p>
    <w:p w14:paraId="712F105D" w14:textId="77777777" w:rsidR="00E16297" w:rsidRPr="00496E64" w:rsidRDefault="00E16297" w:rsidP="00E16297">
      <w:pPr>
        <w:jc w:val="both"/>
      </w:pPr>
    </w:p>
    <w:p w14:paraId="3593A4B7" w14:textId="77777777" w:rsidR="00E16297" w:rsidRPr="00496E64" w:rsidRDefault="00E16297" w:rsidP="00E16297">
      <w:pPr>
        <w:spacing w:after="120"/>
        <w:jc w:val="both"/>
      </w:pPr>
      <w:r w:rsidRPr="00496E64">
        <w:t>należymy do tej samej grupy kapitałowej w rozumieniu ustawy z dnia 16 lutego 2007 r. o ochronie konkurencji i konsumentów (</w:t>
      </w:r>
      <w:r w:rsidR="009A209F" w:rsidRPr="00496E64">
        <w:t xml:space="preserve">t. jedn. </w:t>
      </w:r>
      <w:r w:rsidR="009A209F" w:rsidRPr="00806A76">
        <w:t>Dz. U. 201</w:t>
      </w:r>
      <w:r w:rsidR="009A209F">
        <w:t>9</w:t>
      </w:r>
      <w:r w:rsidR="009A209F" w:rsidRPr="00806A76">
        <w:t xml:space="preserve"> poz. </w:t>
      </w:r>
      <w:r w:rsidR="009A209F">
        <w:t>369</w:t>
      </w:r>
      <w:r w:rsidRPr="00496E64">
        <w:t>) co następujące podmioty składające oferty w przedmiotowym postępowaniu: *</w:t>
      </w:r>
    </w:p>
    <w:p w14:paraId="7C22CDBA" w14:textId="77777777" w:rsidR="00E16297" w:rsidRPr="00496E64" w:rsidRDefault="00E16297" w:rsidP="00D3092B">
      <w:pPr>
        <w:numPr>
          <w:ilvl w:val="0"/>
          <w:numId w:val="18"/>
        </w:numPr>
        <w:spacing w:after="120"/>
        <w:ind w:left="426" w:hanging="426"/>
        <w:jc w:val="both"/>
      </w:pPr>
      <w:r w:rsidRPr="00496E64">
        <w:t>………………………………………………………………………….</w:t>
      </w:r>
    </w:p>
    <w:p w14:paraId="5E3B6330" w14:textId="77777777" w:rsidR="00E16297" w:rsidRPr="00496E64" w:rsidRDefault="00E16297" w:rsidP="00D3092B">
      <w:pPr>
        <w:numPr>
          <w:ilvl w:val="0"/>
          <w:numId w:val="18"/>
        </w:numPr>
        <w:spacing w:after="120"/>
        <w:ind w:left="426" w:hanging="426"/>
        <w:jc w:val="both"/>
      </w:pPr>
      <w:r w:rsidRPr="00496E64">
        <w:t>………………………………………………………………………….</w:t>
      </w:r>
    </w:p>
    <w:p w14:paraId="275903C7" w14:textId="77777777" w:rsidR="00E16297" w:rsidRPr="00496E64" w:rsidRDefault="00E16297" w:rsidP="00D3092B">
      <w:pPr>
        <w:numPr>
          <w:ilvl w:val="0"/>
          <w:numId w:val="18"/>
        </w:numPr>
        <w:spacing w:after="120"/>
        <w:ind w:left="426" w:hanging="426"/>
        <w:jc w:val="both"/>
      </w:pPr>
      <w:r w:rsidRPr="00496E64">
        <w:t>………………………………………………………………………….</w:t>
      </w:r>
    </w:p>
    <w:p w14:paraId="1CF2ACE1" w14:textId="77777777" w:rsidR="00E16297" w:rsidRPr="00496E64" w:rsidRDefault="00E16297" w:rsidP="00D3092B">
      <w:pPr>
        <w:numPr>
          <w:ilvl w:val="0"/>
          <w:numId w:val="18"/>
        </w:numPr>
        <w:spacing w:after="120"/>
        <w:ind w:left="426" w:hanging="426"/>
        <w:jc w:val="both"/>
      </w:pPr>
      <w:r w:rsidRPr="00496E64">
        <w:t>………………………………………………………………………….</w:t>
      </w:r>
    </w:p>
    <w:p w14:paraId="24DF076F" w14:textId="77777777" w:rsidR="00E16297" w:rsidRPr="00496E64" w:rsidRDefault="00E16297" w:rsidP="00E16297">
      <w:pPr>
        <w:jc w:val="both"/>
      </w:pPr>
    </w:p>
    <w:p w14:paraId="1B2D030B" w14:textId="77777777" w:rsidR="00E16297" w:rsidRPr="00496E64" w:rsidRDefault="00E16297" w:rsidP="00E16297">
      <w:pPr>
        <w:jc w:val="both"/>
        <w:rPr>
          <w:szCs w:val="24"/>
        </w:rPr>
      </w:pPr>
    </w:p>
    <w:p w14:paraId="28DA8F0B" w14:textId="77777777" w:rsidR="00E16297" w:rsidRPr="00496E64" w:rsidRDefault="00E16297" w:rsidP="00E16297">
      <w:pPr>
        <w:ind w:firstLine="5"/>
        <w:jc w:val="center"/>
        <w:rPr>
          <w:szCs w:val="24"/>
        </w:rPr>
      </w:pPr>
    </w:p>
    <w:p w14:paraId="63AE6EDD" w14:textId="77777777" w:rsidR="00E16297" w:rsidRPr="00496E64" w:rsidRDefault="00E16297" w:rsidP="00E16297">
      <w:pPr>
        <w:ind w:left="5040"/>
        <w:rPr>
          <w:sz w:val="22"/>
        </w:rPr>
      </w:pPr>
      <w:r w:rsidRPr="00496E64">
        <w:rPr>
          <w:sz w:val="22"/>
        </w:rPr>
        <w:t xml:space="preserve">......................................................... </w:t>
      </w:r>
    </w:p>
    <w:p w14:paraId="35DFF445" w14:textId="77777777" w:rsidR="00E16297" w:rsidRPr="00496E64" w:rsidRDefault="00E16297" w:rsidP="00E16297">
      <w:pPr>
        <w:ind w:left="5280"/>
        <w:rPr>
          <w:i/>
          <w:sz w:val="20"/>
        </w:rPr>
      </w:pPr>
      <w:r w:rsidRPr="00496E64">
        <w:rPr>
          <w:sz w:val="20"/>
        </w:rPr>
        <w:t>/</w:t>
      </w:r>
      <w:r w:rsidRPr="00496E64">
        <w:rPr>
          <w:i/>
          <w:sz w:val="20"/>
        </w:rPr>
        <w:t>podpis upełnomocnionego(</w:t>
      </w:r>
      <w:proofErr w:type="spellStart"/>
      <w:r w:rsidRPr="00496E64">
        <w:rPr>
          <w:i/>
          <w:sz w:val="20"/>
        </w:rPr>
        <w:t>ych</w:t>
      </w:r>
      <w:proofErr w:type="spellEnd"/>
      <w:r w:rsidRPr="00496E64">
        <w:rPr>
          <w:i/>
          <w:sz w:val="20"/>
        </w:rPr>
        <w:t>)</w:t>
      </w:r>
    </w:p>
    <w:p w14:paraId="6BAAC8B1" w14:textId="77777777" w:rsidR="00E16297" w:rsidRPr="00496E64" w:rsidRDefault="00E16297" w:rsidP="00E16297">
      <w:pPr>
        <w:ind w:left="5245"/>
      </w:pPr>
      <w:r w:rsidRPr="00496E64">
        <w:rPr>
          <w:i/>
          <w:sz w:val="20"/>
        </w:rPr>
        <w:t>przedstawiciela(i) Wykonawcy/</w:t>
      </w:r>
    </w:p>
    <w:p w14:paraId="11E20F09" w14:textId="77777777" w:rsidR="00E16297" w:rsidRPr="00496E64" w:rsidRDefault="00E16297" w:rsidP="00E16297">
      <w:pPr>
        <w:ind w:left="5529" w:firstLine="6"/>
        <w:jc w:val="center"/>
        <w:rPr>
          <w:i/>
          <w:sz w:val="20"/>
        </w:rPr>
      </w:pPr>
    </w:p>
    <w:p w14:paraId="286792EE" w14:textId="77777777" w:rsidR="00E16297" w:rsidRPr="00496E64" w:rsidRDefault="00E16297" w:rsidP="00E16297">
      <w:pPr>
        <w:ind w:left="5529"/>
        <w:rPr>
          <w:szCs w:val="24"/>
        </w:rPr>
      </w:pPr>
    </w:p>
    <w:p w14:paraId="287C72F4" w14:textId="77777777" w:rsidR="00E16297" w:rsidRPr="00496E64" w:rsidRDefault="00101F3A" w:rsidP="00E16297">
      <w:pPr>
        <w:rPr>
          <w:i/>
          <w:iCs/>
          <w:szCs w:val="24"/>
        </w:rPr>
      </w:pPr>
      <w:r>
        <w:rPr>
          <w:noProof/>
          <w:szCs w:val="24"/>
        </w:rPr>
        <mc:AlternateContent>
          <mc:Choice Requires="wps">
            <w:drawing>
              <wp:anchor distT="0" distB="0" distL="114300" distR="114300" simplePos="0" relativeHeight="251658240" behindDoc="0" locked="0" layoutInCell="1" allowOverlap="1" wp14:anchorId="0BC680EE" wp14:editId="594CE67A">
                <wp:simplePos x="0" y="0"/>
                <wp:positionH relativeFrom="column">
                  <wp:posOffset>17145</wp:posOffset>
                </wp:positionH>
                <wp:positionV relativeFrom="paragraph">
                  <wp:posOffset>115570</wp:posOffset>
                </wp:positionV>
                <wp:extent cx="5829300" cy="0"/>
                <wp:effectExtent l="7620" t="10795" r="11430"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D395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"/>
            </w:pict>
          </mc:Fallback>
        </mc:AlternateContent>
      </w:r>
      <w:r w:rsidR="00E16297" w:rsidRPr="00496E64">
        <w:rPr>
          <w:szCs w:val="24"/>
        </w:rPr>
        <w:t xml:space="preserve">                                                                                                                                                                             </w:t>
      </w:r>
    </w:p>
    <w:p w14:paraId="4952C0D9" w14:textId="77777777" w:rsidR="00E16297" w:rsidRPr="00496E64" w:rsidRDefault="00E16297" w:rsidP="00E16297">
      <w:pPr>
        <w:rPr>
          <w:szCs w:val="24"/>
        </w:rPr>
      </w:pPr>
    </w:p>
    <w:p w14:paraId="06BD263E" w14:textId="77777777" w:rsidR="00E16297" w:rsidRPr="00496E64" w:rsidRDefault="00E16297" w:rsidP="00E16297">
      <w:pPr>
        <w:jc w:val="both"/>
        <w:rPr>
          <w:szCs w:val="24"/>
        </w:rPr>
      </w:pPr>
      <w:r w:rsidRPr="00496E64">
        <w:rPr>
          <w:szCs w:val="24"/>
        </w:rPr>
        <w:t xml:space="preserve">nie przynależymy do żadnej </w:t>
      </w:r>
      <w:r w:rsidRPr="00496E64">
        <w:t>grupy kapitałowej w rozumieniu ustawy z dnia 16 lutego 2007 r. o ochronie konkurencji i konsumentów (</w:t>
      </w:r>
      <w:r w:rsidR="009A209F" w:rsidRPr="00496E64">
        <w:t xml:space="preserve">t. jedn. </w:t>
      </w:r>
      <w:r w:rsidR="009A209F" w:rsidRPr="00806A76">
        <w:t>Dz. U. 201</w:t>
      </w:r>
      <w:r w:rsidR="009A209F">
        <w:t>9</w:t>
      </w:r>
      <w:r w:rsidR="009A209F" w:rsidRPr="00806A76">
        <w:t xml:space="preserve"> poz. </w:t>
      </w:r>
      <w:r w:rsidR="009A209F">
        <w:t>369</w:t>
      </w:r>
      <w:r w:rsidRPr="00496E64">
        <w:t>) z żadnym z wykonawców składających oferty w przedmiotowym postępowaniu *</w:t>
      </w:r>
    </w:p>
    <w:p w14:paraId="2170D119" w14:textId="77777777" w:rsidR="00E16297" w:rsidRPr="00496E64" w:rsidRDefault="00E16297" w:rsidP="00E16297">
      <w:pPr>
        <w:ind w:hanging="284"/>
        <w:rPr>
          <w:szCs w:val="24"/>
        </w:rPr>
      </w:pPr>
    </w:p>
    <w:p w14:paraId="001264E2" w14:textId="77777777" w:rsidR="00E16297" w:rsidRPr="00496E64" w:rsidRDefault="00E16297" w:rsidP="00E16297">
      <w:pPr>
        <w:ind w:hanging="284"/>
        <w:rPr>
          <w:szCs w:val="24"/>
        </w:rPr>
      </w:pPr>
      <w:r w:rsidRPr="00496E64">
        <w:rPr>
          <w:szCs w:val="24"/>
        </w:rPr>
        <w:t xml:space="preserve"> </w:t>
      </w:r>
    </w:p>
    <w:p w14:paraId="5CB4D970" w14:textId="77777777" w:rsidR="00E16297" w:rsidRPr="00496E64" w:rsidRDefault="00E16297" w:rsidP="00E16297">
      <w:pPr>
        <w:jc w:val="both"/>
        <w:rPr>
          <w:color w:val="000000"/>
          <w:szCs w:val="24"/>
        </w:rPr>
      </w:pPr>
    </w:p>
    <w:p w14:paraId="21068564" w14:textId="77777777" w:rsidR="00E16297" w:rsidRPr="00496E64" w:rsidRDefault="00E16297" w:rsidP="00E16297">
      <w:pPr>
        <w:ind w:left="5040"/>
        <w:rPr>
          <w:sz w:val="22"/>
        </w:rPr>
      </w:pPr>
      <w:r w:rsidRPr="00496E64">
        <w:rPr>
          <w:sz w:val="22"/>
        </w:rPr>
        <w:t xml:space="preserve">......................................................... </w:t>
      </w:r>
    </w:p>
    <w:p w14:paraId="12381D6E" w14:textId="77777777" w:rsidR="00E16297" w:rsidRPr="00496E64" w:rsidRDefault="00E16297" w:rsidP="00E16297">
      <w:pPr>
        <w:ind w:left="5280"/>
        <w:rPr>
          <w:i/>
          <w:sz w:val="20"/>
        </w:rPr>
      </w:pPr>
      <w:r w:rsidRPr="00496E64">
        <w:rPr>
          <w:sz w:val="20"/>
        </w:rPr>
        <w:t>/</w:t>
      </w:r>
      <w:r w:rsidRPr="00496E64">
        <w:rPr>
          <w:i/>
          <w:sz w:val="20"/>
        </w:rPr>
        <w:t>podpis upełnomocnionego(</w:t>
      </w:r>
      <w:proofErr w:type="spellStart"/>
      <w:r w:rsidRPr="00496E64">
        <w:rPr>
          <w:i/>
          <w:sz w:val="20"/>
        </w:rPr>
        <w:t>ych</w:t>
      </w:r>
      <w:proofErr w:type="spellEnd"/>
      <w:r w:rsidRPr="00496E64">
        <w:rPr>
          <w:i/>
          <w:sz w:val="20"/>
        </w:rPr>
        <w:t>)</w:t>
      </w:r>
    </w:p>
    <w:p w14:paraId="0DCDBF1C" w14:textId="77777777" w:rsidR="00E16297" w:rsidRPr="00496E64" w:rsidRDefault="00E16297" w:rsidP="00E16297">
      <w:pPr>
        <w:ind w:left="5245"/>
      </w:pPr>
      <w:r w:rsidRPr="00496E64">
        <w:rPr>
          <w:i/>
          <w:sz w:val="20"/>
        </w:rPr>
        <w:t>przedstawiciela(i) Wykonawcy/</w:t>
      </w:r>
    </w:p>
    <w:p w14:paraId="53B220D5" w14:textId="77777777" w:rsidR="00727907" w:rsidRDefault="00727907" w:rsidP="00E16297">
      <w:pPr>
        <w:keepNext/>
        <w:numPr>
          <w:ilvl w:val="4"/>
          <w:numId w:val="0"/>
        </w:numPr>
        <w:tabs>
          <w:tab w:val="num" w:pos="0"/>
        </w:tabs>
        <w:suppressAutoHyphens/>
        <w:outlineLvl w:val="4"/>
        <w:rPr>
          <w:b/>
          <w:u w:val="single"/>
        </w:rPr>
      </w:pPr>
    </w:p>
    <w:p w14:paraId="2F8FDD15" w14:textId="77777777" w:rsidR="00E16297" w:rsidRPr="00496E64" w:rsidRDefault="00E16297" w:rsidP="00E16297">
      <w:pPr>
        <w:keepNext/>
        <w:numPr>
          <w:ilvl w:val="4"/>
          <w:numId w:val="0"/>
        </w:numPr>
        <w:tabs>
          <w:tab w:val="num" w:pos="0"/>
        </w:tabs>
        <w:suppressAutoHyphens/>
        <w:outlineLvl w:val="4"/>
        <w:rPr>
          <w:b/>
          <w:u w:val="single"/>
        </w:rPr>
      </w:pPr>
      <w:r w:rsidRPr="00496E64">
        <w:rPr>
          <w:b/>
          <w:u w:val="single"/>
        </w:rPr>
        <w:t>UWAGA:</w:t>
      </w:r>
    </w:p>
    <w:p w14:paraId="2795CEE4" w14:textId="392EBE45" w:rsidR="00E64476" w:rsidRDefault="00E16297" w:rsidP="00E64476">
      <w:pPr>
        <w:rPr>
          <w:b/>
          <w:sz w:val="22"/>
          <w:szCs w:val="22"/>
        </w:rPr>
      </w:pPr>
      <w:r w:rsidRPr="00496E64">
        <w:rPr>
          <w:b/>
          <w:sz w:val="22"/>
          <w:szCs w:val="22"/>
        </w:rPr>
        <w:t>* wypełnić tylko tą część oświadczenia, która dotyczy Wykonawcy</w:t>
      </w:r>
      <w:bookmarkEnd w:id="49"/>
      <w:bookmarkEnd w:id="50"/>
      <w:bookmarkEnd w:id="51"/>
      <w:bookmarkEnd w:id="52"/>
      <w:bookmarkEnd w:id="53"/>
      <w:r w:rsidR="00E64476">
        <w:rPr>
          <w:b/>
          <w:sz w:val="22"/>
          <w:szCs w:val="22"/>
        </w:rPr>
        <w:br w:type="page"/>
      </w:r>
    </w:p>
    <w:p w14:paraId="46801C6F" w14:textId="7D646FD9" w:rsidR="00E16297" w:rsidRDefault="003E3070" w:rsidP="00E64476">
      <w:pPr>
        <w:rPr>
          <w:rFonts w:ascii="Calibri" w:hAnsi="Calibri" w:cs="Calibri"/>
          <w:b/>
        </w:rPr>
      </w:pPr>
      <w:r w:rsidRPr="00F059DD">
        <w:rPr>
          <w:b/>
        </w:rPr>
        <w:t xml:space="preserve">Załącznik </w:t>
      </w:r>
      <w:r w:rsidR="004C7270">
        <w:rPr>
          <w:b/>
        </w:rPr>
        <w:t>n</w:t>
      </w:r>
      <w:r w:rsidRPr="00F059DD">
        <w:rPr>
          <w:b/>
        </w:rPr>
        <w:t xml:space="preserve">r </w:t>
      </w:r>
      <w:r w:rsidR="008B1EE8">
        <w:rPr>
          <w:b/>
        </w:rPr>
        <w:t>5</w:t>
      </w:r>
      <w:r w:rsidRPr="00F059DD">
        <w:rPr>
          <w:b/>
        </w:rPr>
        <w:t xml:space="preserve"> do SIWZ</w:t>
      </w:r>
      <w:r>
        <w:rPr>
          <w:b/>
        </w:rPr>
        <w:t xml:space="preserve"> – </w:t>
      </w:r>
      <w:r w:rsidR="00CC0927">
        <w:rPr>
          <w:b/>
        </w:rPr>
        <w:t>S</w:t>
      </w:r>
      <w:r w:rsidR="00CC0927" w:rsidRPr="00CC0927">
        <w:rPr>
          <w:b/>
        </w:rPr>
        <w:t>zczegółowy</w:t>
      </w:r>
      <w:r w:rsidR="00CC0927">
        <w:rPr>
          <w:b/>
        </w:rPr>
        <w:t xml:space="preserve"> o</w:t>
      </w:r>
      <w:r>
        <w:rPr>
          <w:b/>
        </w:rPr>
        <w:t>pis przedmiotu zamówienia</w:t>
      </w:r>
    </w:p>
    <w:p w14:paraId="669F645B" w14:textId="77777777" w:rsidR="00D76A5D" w:rsidRDefault="00D76A5D">
      <w:pPr>
        <w:spacing w:after="200" w:line="276" w:lineRule="auto"/>
        <w:rPr>
          <w:b/>
        </w:rPr>
      </w:pPr>
    </w:p>
    <w:p w14:paraId="3AA7EC10" w14:textId="08C1FCA7" w:rsidR="00D76A5D" w:rsidRPr="00CD15AE" w:rsidRDefault="00CD15AE" w:rsidP="00D76A5D">
      <w:pPr>
        <w:spacing w:after="160" w:line="259" w:lineRule="auto"/>
        <w:jc w:val="both"/>
        <w:rPr>
          <w:rFonts w:eastAsia="Calibri"/>
          <w:b/>
          <w:bCs/>
          <w:szCs w:val="24"/>
          <w:lang w:eastAsia="en-US"/>
        </w:rPr>
      </w:pPr>
      <w:r w:rsidRPr="00CD15AE">
        <w:rPr>
          <w:rFonts w:eastAsia="Calibri"/>
          <w:b/>
          <w:bCs/>
          <w:szCs w:val="24"/>
          <w:lang w:eastAsia="en-US"/>
        </w:rPr>
        <w:t xml:space="preserve">W ramach wyposażenia PSZOK w Czeremsze Zamawiający wymaga dostawy wyposażenia kontenera na odpady niebezpieczne </w:t>
      </w:r>
      <w:proofErr w:type="spellStart"/>
      <w:r w:rsidRPr="00CD15AE">
        <w:rPr>
          <w:rFonts w:eastAsia="Calibri"/>
          <w:b/>
          <w:bCs/>
          <w:szCs w:val="24"/>
          <w:lang w:eastAsia="en-US"/>
        </w:rPr>
        <w:t>Ekoskład</w:t>
      </w:r>
      <w:proofErr w:type="spellEnd"/>
      <w:r w:rsidRPr="00CD15AE">
        <w:rPr>
          <w:rFonts w:eastAsia="Calibri"/>
          <w:b/>
          <w:bCs/>
          <w:szCs w:val="24"/>
          <w:lang w:eastAsia="en-US"/>
        </w:rPr>
        <w:t>:</w:t>
      </w:r>
    </w:p>
    <w:p w14:paraId="5717FAAD" w14:textId="77777777" w:rsidR="00D76A5D" w:rsidRPr="00CD15AE" w:rsidRDefault="00D76A5D" w:rsidP="00D3092B">
      <w:pPr>
        <w:numPr>
          <w:ilvl w:val="0"/>
          <w:numId w:val="35"/>
        </w:numPr>
        <w:spacing w:after="160" w:line="259" w:lineRule="auto"/>
        <w:contextualSpacing/>
        <w:jc w:val="both"/>
        <w:rPr>
          <w:rFonts w:eastAsia="Calibri"/>
          <w:b/>
          <w:bCs/>
          <w:szCs w:val="24"/>
          <w:lang w:eastAsia="en-US"/>
        </w:rPr>
      </w:pPr>
      <w:r w:rsidRPr="00CD15AE">
        <w:rPr>
          <w:rFonts w:eastAsia="Calibri"/>
          <w:b/>
          <w:bCs/>
          <w:szCs w:val="24"/>
          <w:lang w:eastAsia="en-US"/>
        </w:rPr>
        <w:t>Pojemnik na zużyte akumulatory.</w:t>
      </w:r>
    </w:p>
    <w:p w14:paraId="4DF8A905"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pojemnika na zużyte akumulatory. Wymagania:</w:t>
      </w:r>
    </w:p>
    <w:p w14:paraId="57790D6A"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500 litrów,</w:t>
      </w:r>
    </w:p>
    <w:p w14:paraId="5A048B3A"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stal malowana proszkowo,</w:t>
      </w:r>
    </w:p>
    <w:p w14:paraId="7B5E033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wnętrze wyłożone gumą,</w:t>
      </w:r>
    </w:p>
    <w:p w14:paraId="60AF2CD3"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wieko z uszczelką gumową i zabezpieczeniem przy otwartym wieku. Wieko wyposażone w zamknięcie,</w:t>
      </w:r>
    </w:p>
    <w:p w14:paraId="3B57899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pojemnik dostosowany do manipulacji wózkiem widłowym lub dźwigiem,</w:t>
      </w:r>
    </w:p>
    <w:p w14:paraId="284772FA" w14:textId="77777777" w:rsidR="00D76A5D"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na pojemniku wykonana kieszeń na dokumenty przewozowe.</w:t>
      </w:r>
    </w:p>
    <w:p w14:paraId="15063DC1" w14:textId="77777777" w:rsidR="00CD15AE" w:rsidRPr="00CD15AE" w:rsidRDefault="00CD15AE" w:rsidP="00CD15AE">
      <w:pPr>
        <w:spacing w:after="160" w:line="259" w:lineRule="auto"/>
        <w:ind w:left="720"/>
        <w:contextualSpacing/>
        <w:jc w:val="both"/>
        <w:rPr>
          <w:rFonts w:eastAsia="Calibri"/>
          <w:szCs w:val="24"/>
          <w:lang w:eastAsia="en-US"/>
        </w:rPr>
      </w:pPr>
    </w:p>
    <w:p w14:paraId="5812AEF8" w14:textId="77777777" w:rsidR="00D76A5D" w:rsidRPr="00CD15AE" w:rsidRDefault="00D76A5D" w:rsidP="00D3092B">
      <w:pPr>
        <w:numPr>
          <w:ilvl w:val="0"/>
          <w:numId w:val="35"/>
        </w:numPr>
        <w:spacing w:after="160" w:line="259" w:lineRule="auto"/>
        <w:contextualSpacing/>
        <w:jc w:val="both"/>
        <w:rPr>
          <w:rFonts w:eastAsia="Calibri"/>
          <w:b/>
          <w:bCs/>
          <w:szCs w:val="24"/>
          <w:lang w:eastAsia="en-US"/>
        </w:rPr>
      </w:pPr>
      <w:r w:rsidRPr="00CD15AE">
        <w:rPr>
          <w:rFonts w:eastAsia="Calibri"/>
          <w:b/>
          <w:bCs/>
          <w:szCs w:val="24"/>
          <w:lang w:eastAsia="en-US"/>
        </w:rPr>
        <w:t>Pojemnik na zużyte źródła światła.</w:t>
      </w:r>
    </w:p>
    <w:p w14:paraId="5FCF4B3D"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pojemnika na zużyte źródła światła. Wymagania:</w:t>
      </w:r>
    </w:p>
    <w:p w14:paraId="2E8659A0"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600 litrów,</w:t>
      </w:r>
    </w:p>
    <w:p w14:paraId="7329094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wymiary dostosowane do powszechnie występujących świetlówek,</w:t>
      </w:r>
    </w:p>
    <w:p w14:paraId="0855741C"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stal malowana proszkowo,</w:t>
      </w:r>
    </w:p>
    <w:p w14:paraId="51541A2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pojemnik wyposażony w otwierane wieko z zamknięciem oraz boczne drzwiczki z zamknięciem,</w:t>
      </w:r>
    </w:p>
    <w:p w14:paraId="227B5A8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pojemnik dostosowany do manipulacji wózkiem widłowym lub dźwigiem,</w:t>
      </w:r>
    </w:p>
    <w:p w14:paraId="714CAE2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na pojemniku wykonana kieszeń na dokumenty przewozowe.</w:t>
      </w:r>
    </w:p>
    <w:p w14:paraId="25C20874" w14:textId="77777777" w:rsidR="00D76A5D" w:rsidRPr="00CD15AE" w:rsidRDefault="00D76A5D" w:rsidP="00D76A5D">
      <w:pPr>
        <w:spacing w:after="160" w:line="259" w:lineRule="auto"/>
        <w:ind w:left="360"/>
        <w:jc w:val="both"/>
        <w:rPr>
          <w:rFonts w:eastAsia="Calibri"/>
          <w:szCs w:val="24"/>
          <w:lang w:eastAsia="en-US"/>
        </w:rPr>
      </w:pPr>
    </w:p>
    <w:p w14:paraId="1FCB0E67" w14:textId="77777777" w:rsidR="00D76A5D" w:rsidRPr="00CD15AE" w:rsidRDefault="00D76A5D" w:rsidP="00D3092B">
      <w:pPr>
        <w:numPr>
          <w:ilvl w:val="0"/>
          <w:numId w:val="35"/>
        </w:numPr>
        <w:spacing w:after="160" w:line="259" w:lineRule="auto"/>
        <w:contextualSpacing/>
        <w:jc w:val="both"/>
        <w:rPr>
          <w:rFonts w:eastAsia="Calibri"/>
          <w:b/>
          <w:bCs/>
          <w:szCs w:val="24"/>
          <w:lang w:eastAsia="en-US"/>
        </w:rPr>
      </w:pPr>
      <w:r w:rsidRPr="00CD15AE">
        <w:rPr>
          <w:rFonts w:eastAsia="Calibri"/>
          <w:b/>
          <w:bCs/>
          <w:szCs w:val="24"/>
          <w:lang w:eastAsia="en-US"/>
        </w:rPr>
        <w:t>Pojemnik na zużyte baterie.</w:t>
      </w:r>
    </w:p>
    <w:p w14:paraId="4BF44B1A" w14:textId="77777777" w:rsidR="00D76A5D" w:rsidRPr="00CD15AE" w:rsidRDefault="00D76A5D" w:rsidP="00D76A5D">
      <w:pPr>
        <w:jc w:val="both"/>
        <w:rPr>
          <w:rFonts w:eastAsia="Calibri"/>
          <w:szCs w:val="24"/>
          <w:lang w:eastAsia="en-US"/>
        </w:rPr>
      </w:pPr>
      <w:r w:rsidRPr="00CD15AE">
        <w:rPr>
          <w:rFonts w:eastAsia="Calibri"/>
          <w:szCs w:val="24"/>
          <w:lang w:eastAsia="en-US"/>
        </w:rPr>
        <w:t>Zamawiający wymaga dostawy pojemnika na zużyte baterie. Wymagania:</w:t>
      </w:r>
    </w:p>
    <w:p w14:paraId="75F1FB6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120 litrów,</w:t>
      </w:r>
    </w:p>
    <w:p w14:paraId="5F47CD1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pojemnik wyposażony w kółka jezdne,</w:t>
      </w:r>
    </w:p>
    <w:p w14:paraId="6094615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tworzywo sztuczne,</w:t>
      </w:r>
    </w:p>
    <w:p w14:paraId="3767535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pojemnik wyposażony w otwieraną pokrywę z otworem wrzutowym dostosowanym do powszechnie występujących baterii,</w:t>
      </w:r>
    </w:p>
    <w:p w14:paraId="11F44F4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pojemnik z zamkiem pokrywy.</w:t>
      </w:r>
    </w:p>
    <w:p w14:paraId="64920C24" w14:textId="77777777" w:rsidR="00D76A5D" w:rsidRPr="00CD15AE" w:rsidRDefault="00D76A5D" w:rsidP="00D76A5D">
      <w:pPr>
        <w:spacing w:after="160" w:line="259" w:lineRule="auto"/>
        <w:ind w:left="360"/>
        <w:jc w:val="both"/>
        <w:rPr>
          <w:rFonts w:eastAsia="Calibri"/>
          <w:szCs w:val="24"/>
          <w:lang w:eastAsia="en-US"/>
        </w:rPr>
      </w:pPr>
    </w:p>
    <w:p w14:paraId="51E8A781" w14:textId="77777777" w:rsidR="00D76A5D" w:rsidRPr="00CD15AE" w:rsidRDefault="00D76A5D" w:rsidP="00D3092B">
      <w:pPr>
        <w:numPr>
          <w:ilvl w:val="0"/>
          <w:numId w:val="35"/>
        </w:numPr>
        <w:spacing w:after="160" w:line="259" w:lineRule="auto"/>
        <w:contextualSpacing/>
        <w:jc w:val="both"/>
        <w:rPr>
          <w:rFonts w:eastAsia="Calibri"/>
          <w:b/>
          <w:bCs/>
          <w:szCs w:val="24"/>
          <w:lang w:eastAsia="en-US"/>
        </w:rPr>
      </w:pPr>
      <w:r w:rsidRPr="00CD15AE">
        <w:rPr>
          <w:rFonts w:eastAsia="Calibri"/>
          <w:b/>
          <w:bCs/>
          <w:szCs w:val="24"/>
          <w:lang w:eastAsia="en-US"/>
        </w:rPr>
        <w:t>Pojemnik na przeterminowane lekarstwa.</w:t>
      </w:r>
    </w:p>
    <w:p w14:paraId="656EE550" w14:textId="77777777" w:rsidR="00D76A5D" w:rsidRPr="00CD15AE" w:rsidRDefault="00D76A5D" w:rsidP="00D76A5D">
      <w:pPr>
        <w:jc w:val="both"/>
        <w:rPr>
          <w:rFonts w:eastAsia="Calibri"/>
          <w:szCs w:val="24"/>
          <w:lang w:eastAsia="en-US"/>
        </w:rPr>
      </w:pPr>
      <w:r w:rsidRPr="00CD15AE">
        <w:rPr>
          <w:rFonts w:eastAsia="Calibri"/>
          <w:szCs w:val="24"/>
          <w:lang w:eastAsia="en-US"/>
        </w:rPr>
        <w:t>Zamawiający wymaga dostawy pojemnika na przeterminowane lekarstwa. Wymagania:</w:t>
      </w:r>
    </w:p>
    <w:p w14:paraId="6A602C0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100 litrów,</w:t>
      </w:r>
    </w:p>
    <w:p w14:paraId="06857C4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stal malowana proszkowo,</w:t>
      </w:r>
    </w:p>
    <w:p w14:paraId="49FCAB8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pojemnik wyposażony w otwieraną pokrywę z otworem wrzutowym dostosowanym do powszechnie występujących lekarstw,</w:t>
      </w:r>
    </w:p>
    <w:p w14:paraId="7D4DDCD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pojemnik z zamkiem pokrywy.</w:t>
      </w:r>
    </w:p>
    <w:p w14:paraId="2F1E3325" w14:textId="77777777" w:rsidR="00D76A5D" w:rsidRPr="00CD15AE" w:rsidRDefault="00D76A5D" w:rsidP="00D76A5D">
      <w:pPr>
        <w:spacing w:after="160" w:line="259" w:lineRule="auto"/>
        <w:jc w:val="both"/>
        <w:rPr>
          <w:rFonts w:eastAsia="Calibri"/>
          <w:szCs w:val="24"/>
          <w:lang w:eastAsia="en-US"/>
        </w:rPr>
      </w:pPr>
    </w:p>
    <w:p w14:paraId="349CE2D7" w14:textId="77777777" w:rsidR="00D76A5D" w:rsidRPr="00CD15AE" w:rsidRDefault="00D76A5D" w:rsidP="00D3092B">
      <w:pPr>
        <w:numPr>
          <w:ilvl w:val="0"/>
          <w:numId w:val="35"/>
        </w:numPr>
        <w:spacing w:after="160" w:line="259" w:lineRule="auto"/>
        <w:contextualSpacing/>
        <w:jc w:val="both"/>
        <w:rPr>
          <w:rFonts w:eastAsia="Calibri"/>
          <w:b/>
          <w:bCs/>
          <w:szCs w:val="24"/>
          <w:lang w:eastAsia="en-US"/>
        </w:rPr>
      </w:pPr>
      <w:r w:rsidRPr="00CD15AE">
        <w:rPr>
          <w:rFonts w:eastAsia="Calibri"/>
          <w:b/>
          <w:bCs/>
          <w:szCs w:val="24"/>
          <w:lang w:eastAsia="en-US"/>
        </w:rPr>
        <w:t>Beczki o pojemności od 30 do 120 litrów.</w:t>
      </w:r>
    </w:p>
    <w:p w14:paraId="01B72821"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4 beczek o pojemności nie mniejszej niż 120 litrów. Wymagania:</w:t>
      </w:r>
    </w:p>
    <w:p w14:paraId="6A8B1B2E"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120 litrów,</w:t>
      </w:r>
    </w:p>
    <w:p w14:paraId="759E9F75"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tworzywo sztuczne - polietylen,</w:t>
      </w:r>
    </w:p>
    <w:p w14:paraId="615843F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beczka wyposażona w pokrywę oraz opaskę zaciskającą ocynkowaną,</w:t>
      </w:r>
    </w:p>
    <w:p w14:paraId="12351DC0"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4 beczek o pojemności nie mniejszej niż 60 litrów. Wymagania:</w:t>
      </w:r>
    </w:p>
    <w:p w14:paraId="1AC30440"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60 litrów,</w:t>
      </w:r>
    </w:p>
    <w:p w14:paraId="4686D940"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tworzywo sztuczne - polietylen,</w:t>
      </w:r>
    </w:p>
    <w:p w14:paraId="3E494976"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beczka wyposażona w pokrywę oraz opaskę zaciskającą ocynkowaną,</w:t>
      </w:r>
    </w:p>
    <w:p w14:paraId="1C940C36"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4 beczek o pojemności nie mniejszej niż 30 litrów. Wymagania:</w:t>
      </w:r>
    </w:p>
    <w:p w14:paraId="76A52D0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30 litrów,</w:t>
      </w:r>
    </w:p>
    <w:p w14:paraId="39BCAB2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tworzywo sztuczne - polietylen,</w:t>
      </w:r>
    </w:p>
    <w:p w14:paraId="15FFA42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beczka wyposażona w pokrywę oraz opaskę zaciskającą ocynkowaną,</w:t>
      </w:r>
    </w:p>
    <w:p w14:paraId="0B495EF6" w14:textId="77777777" w:rsidR="00D76A5D" w:rsidRPr="00CD15AE" w:rsidRDefault="00D76A5D" w:rsidP="00D76A5D">
      <w:pPr>
        <w:spacing w:after="160" w:line="259" w:lineRule="auto"/>
        <w:jc w:val="both"/>
        <w:rPr>
          <w:rFonts w:eastAsia="Calibri"/>
          <w:szCs w:val="24"/>
          <w:lang w:eastAsia="en-US"/>
        </w:rPr>
      </w:pPr>
    </w:p>
    <w:p w14:paraId="18CCC156" w14:textId="6692E08F" w:rsidR="00D76A5D" w:rsidRPr="00CD15AE" w:rsidRDefault="00CD15AE" w:rsidP="00D76A5D">
      <w:pPr>
        <w:spacing w:after="160" w:line="259" w:lineRule="auto"/>
        <w:jc w:val="both"/>
        <w:rPr>
          <w:rFonts w:eastAsia="Calibri"/>
          <w:b/>
          <w:bCs/>
          <w:szCs w:val="24"/>
          <w:lang w:eastAsia="en-US"/>
        </w:rPr>
      </w:pPr>
      <w:r w:rsidRPr="00CD15AE">
        <w:rPr>
          <w:rFonts w:eastAsia="Calibri"/>
          <w:b/>
          <w:bCs/>
          <w:szCs w:val="24"/>
          <w:lang w:eastAsia="en-US"/>
        </w:rPr>
        <w:t>W ramach wyposażenia PSZOK w Czeremsze Zamawiający wymaga dostawy następującego wyposażenia:</w:t>
      </w:r>
    </w:p>
    <w:p w14:paraId="0221BC0A" w14:textId="77777777" w:rsidR="00D76A5D" w:rsidRPr="00CD15AE" w:rsidRDefault="00D76A5D" w:rsidP="00D3092B">
      <w:pPr>
        <w:numPr>
          <w:ilvl w:val="0"/>
          <w:numId w:val="37"/>
        </w:numPr>
        <w:spacing w:after="160" w:line="259" w:lineRule="auto"/>
        <w:contextualSpacing/>
        <w:jc w:val="both"/>
        <w:rPr>
          <w:rFonts w:eastAsia="Calibri"/>
          <w:b/>
          <w:bCs/>
          <w:szCs w:val="24"/>
          <w:lang w:eastAsia="en-US"/>
        </w:rPr>
      </w:pPr>
      <w:proofErr w:type="spellStart"/>
      <w:r w:rsidRPr="00CD15AE">
        <w:rPr>
          <w:rFonts w:eastAsia="Calibri"/>
          <w:b/>
          <w:bCs/>
          <w:szCs w:val="24"/>
          <w:lang w:eastAsia="en-US"/>
        </w:rPr>
        <w:t>Skrzyniopaleta</w:t>
      </w:r>
      <w:proofErr w:type="spellEnd"/>
      <w:r w:rsidRPr="00CD15AE">
        <w:rPr>
          <w:rFonts w:eastAsia="Calibri"/>
          <w:b/>
          <w:bCs/>
          <w:szCs w:val="24"/>
          <w:lang w:eastAsia="en-US"/>
        </w:rPr>
        <w:t>.</w:t>
      </w:r>
    </w:p>
    <w:p w14:paraId="63377D29"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 xml:space="preserve">Zamawiający wymaga dostawy 20 sztuk </w:t>
      </w:r>
      <w:proofErr w:type="spellStart"/>
      <w:r w:rsidRPr="00CD15AE">
        <w:rPr>
          <w:rFonts w:eastAsia="Calibri"/>
          <w:szCs w:val="24"/>
          <w:lang w:eastAsia="en-US"/>
        </w:rPr>
        <w:t>skrzyniopalet</w:t>
      </w:r>
      <w:proofErr w:type="spellEnd"/>
      <w:r w:rsidRPr="00CD15AE">
        <w:rPr>
          <w:rFonts w:eastAsia="Calibri"/>
          <w:szCs w:val="24"/>
          <w:lang w:eastAsia="en-US"/>
        </w:rPr>
        <w:t>. Wymagania:</w:t>
      </w:r>
    </w:p>
    <w:p w14:paraId="62C96A35"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500 litrów,</w:t>
      </w:r>
    </w:p>
    <w:p w14:paraId="63FC5BB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tworzywo sztuczne - polietylen,</w:t>
      </w:r>
    </w:p>
    <w:p w14:paraId="6356EA2C"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nośność </w:t>
      </w:r>
      <w:proofErr w:type="spellStart"/>
      <w:r w:rsidRPr="00CD15AE">
        <w:rPr>
          <w:rFonts w:eastAsia="Calibri"/>
          <w:szCs w:val="24"/>
          <w:lang w:eastAsia="en-US"/>
        </w:rPr>
        <w:t>skrzyniopalety</w:t>
      </w:r>
      <w:proofErr w:type="spellEnd"/>
      <w:r w:rsidRPr="00CD15AE">
        <w:rPr>
          <w:rFonts w:eastAsia="Calibri"/>
          <w:szCs w:val="24"/>
          <w:lang w:eastAsia="en-US"/>
        </w:rPr>
        <w:t xml:space="preserve"> nie mniejsza niż 400 kg,</w:t>
      </w:r>
    </w:p>
    <w:p w14:paraId="18627566"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proofErr w:type="spellStart"/>
      <w:r w:rsidRPr="00CD15AE">
        <w:rPr>
          <w:rFonts w:eastAsia="Calibri"/>
          <w:szCs w:val="24"/>
          <w:lang w:eastAsia="en-US"/>
        </w:rPr>
        <w:t>skrzyniopaleta</w:t>
      </w:r>
      <w:proofErr w:type="spellEnd"/>
      <w:r w:rsidRPr="00CD15AE">
        <w:rPr>
          <w:rFonts w:eastAsia="Calibri"/>
          <w:szCs w:val="24"/>
          <w:lang w:eastAsia="en-US"/>
        </w:rPr>
        <w:t xml:space="preserve"> dostosowana do składowania wielowarstwowego,</w:t>
      </w:r>
    </w:p>
    <w:p w14:paraId="143E949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wytrzymałość składowania wielowarstwowego nie mniejsza niż 4500 kg,</w:t>
      </w:r>
    </w:p>
    <w:p w14:paraId="3FD7F43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proofErr w:type="spellStart"/>
      <w:r w:rsidRPr="00CD15AE">
        <w:rPr>
          <w:rFonts w:eastAsia="Calibri"/>
          <w:szCs w:val="24"/>
          <w:lang w:eastAsia="en-US"/>
        </w:rPr>
        <w:t>skrzyniopaleta</w:t>
      </w:r>
      <w:proofErr w:type="spellEnd"/>
      <w:r w:rsidRPr="00CD15AE">
        <w:rPr>
          <w:rFonts w:eastAsia="Calibri"/>
          <w:szCs w:val="24"/>
          <w:lang w:eastAsia="en-US"/>
        </w:rPr>
        <w:t xml:space="preserve"> dostosowana do manipulacji wózkiem widłowym. </w:t>
      </w:r>
    </w:p>
    <w:p w14:paraId="5AC1EAFA" w14:textId="77777777" w:rsidR="00D76A5D" w:rsidRPr="00CD15AE" w:rsidRDefault="00D76A5D" w:rsidP="00D76A5D">
      <w:pPr>
        <w:spacing w:after="160" w:line="259" w:lineRule="auto"/>
        <w:jc w:val="both"/>
        <w:rPr>
          <w:rFonts w:eastAsia="Calibri"/>
          <w:szCs w:val="24"/>
          <w:lang w:eastAsia="en-US"/>
        </w:rPr>
      </w:pPr>
    </w:p>
    <w:p w14:paraId="5C606DB5" w14:textId="77777777" w:rsidR="00D76A5D" w:rsidRPr="00CD15AE" w:rsidRDefault="00D76A5D" w:rsidP="00D3092B">
      <w:pPr>
        <w:numPr>
          <w:ilvl w:val="0"/>
          <w:numId w:val="37"/>
        </w:numPr>
        <w:spacing w:after="160" w:line="259" w:lineRule="auto"/>
        <w:contextualSpacing/>
        <w:jc w:val="both"/>
        <w:rPr>
          <w:rFonts w:eastAsia="Calibri"/>
          <w:b/>
          <w:bCs/>
          <w:szCs w:val="24"/>
          <w:lang w:eastAsia="en-US"/>
        </w:rPr>
      </w:pPr>
      <w:r w:rsidRPr="00CD15AE">
        <w:rPr>
          <w:rFonts w:eastAsia="Calibri"/>
          <w:b/>
          <w:bCs/>
          <w:szCs w:val="24"/>
          <w:lang w:eastAsia="en-US"/>
        </w:rPr>
        <w:t>Zasobniki typu BIG-BAG.</w:t>
      </w:r>
    </w:p>
    <w:p w14:paraId="7A5DA060"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50 sztuk zasobników typu BIG-BAG. Wymagania:</w:t>
      </w:r>
    </w:p>
    <w:p w14:paraId="74DE8B1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zasobniki nowe (nieużywane),</w:t>
      </w:r>
    </w:p>
    <w:p w14:paraId="188AFA4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wymiary zasobnika nie mniejsze niż: 0,90 m szerokość, 0,90 m długość, 1,20 m wysokość,</w:t>
      </w:r>
    </w:p>
    <w:p w14:paraId="26AF3DB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tworzywo sztuczne – polipropylen powlekany,</w:t>
      </w:r>
    </w:p>
    <w:p w14:paraId="2BDEA45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ładowność nie mniejsza niż 1.000 kg,</w:t>
      </w:r>
    </w:p>
    <w:p w14:paraId="17536CC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zasobnik wyposażony w 4 górne uchwyty transportowe,</w:t>
      </w:r>
    </w:p>
    <w:p w14:paraId="7681F47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zasobnik z dwustronnym uszczelnieniem szwów,</w:t>
      </w:r>
    </w:p>
    <w:p w14:paraId="728BC2E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góra zasobnika z fartuchem,</w:t>
      </w:r>
    </w:p>
    <w:p w14:paraId="76C1241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dno zasobnika z lejem </w:t>
      </w:r>
      <w:proofErr w:type="spellStart"/>
      <w:r w:rsidRPr="00CD15AE">
        <w:rPr>
          <w:rFonts w:eastAsia="Calibri"/>
          <w:szCs w:val="24"/>
          <w:lang w:eastAsia="en-US"/>
        </w:rPr>
        <w:t>wysypowym</w:t>
      </w:r>
      <w:proofErr w:type="spellEnd"/>
      <w:r w:rsidRPr="00CD15AE">
        <w:rPr>
          <w:rFonts w:eastAsia="Calibri"/>
          <w:szCs w:val="24"/>
          <w:lang w:eastAsia="en-US"/>
        </w:rPr>
        <w:t xml:space="preserve"> o średnicy nie mniejszej niż 0,30 m. </w:t>
      </w:r>
    </w:p>
    <w:p w14:paraId="6A931A50" w14:textId="77777777" w:rsidR="00D76A5D" w:rsidRPr="00CD15AE" w:rsidRDefault="00D76A5D" w:rsidP="00D76A5D">
      <w:pPr>
        <w:spacing w:after="160" w:line="259" w:lineRule="auto"/>
        <w:jc w:val="both"/>
        <w:rPr>
          <w:rFonts w:eastAsia="Calibri"/>
          <w:szCs w:val="24"/>
          <w:lang w:eastAsia="en-US"/>
        </w:rPr>
      </w:pPr>
    </w:p>
    <w:p w14:paraId="28656EAB" w14:textId="77777777" w:rsidR="00D76A5D" w:rsidRPr="00CD15AE" w:rsidRDefault="00D76A5D" w:rsidP="00D3092B">
      <w:pPr>
        <w:numPr>
          <w:ilvl w:val="0"/>
          <w:numId w:val="37"/>
        </w:numPr>
        <w:spacing w:after="160" w:line="259" w:lineRule="auto"/>
        <w:contextualSpacing/>
        <w:jc w:val="both"/>
        <w:rPr>
          <w:rFonts w:eastAsia="Calibri"/>
          <w:b/>
          <w:bCs/>
          <w:szCs w:val="24"/>
          <w:lang w:eastAsia="en-US"/>
        </w:rPr>
      </w:pPr>
      <w:r w:rsidRPr="00CD15AE">
        <w:rPr>
          <w:rFonts w:eastAsia="Calibri"/>
          <w:b/>
          <w:bCs/>
          <w:szCs w:val="24"/>
          <w:lang w:eastAsia="en-US"/>
        </w:rPr>
        <w:t>Waga legalizowana.</w:t>
      </w:r>
    </w:p>
    <w:p w14:paraId="56535669"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1 sztuki wagi platformowej. Wymagania:</w:t>
      </w:r>
    </w:p>
    <w:p w14:paraId="5626CE23"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waga posiadająca aktualną legalizację,</w:t>
      </w:r>
    </w:p>
    <w:p w14:paraId="29BF064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zakres ważenia maksymalnie do 150 kg,</w:t>
      </w:r>
    </w:p>
    <w:p w14:paraId="2061C64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materiał platformy – stal nierdzewna,</w:t>
      </w:r>
    </w:p>
    <w:p w14:paraId="61FFCFB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wymiary platformy nie mniejsze niż: długość 0,35 m, szerokość 0,35 m,</w:t>
      </w:r>
    </w:p>
    <w:p w14:paraId="2DD024A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wymagana dokładność ważenia: do 60 kg – 20 g, do 150 kg – 50 g,</w:t>
      </w:r>
    </w:p>
    <w:p w14:paraId="251AE29A"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zasilanie elektryczne lub akumulatorowe,</w:t>
      </w:r>
    </w:p>
    <w:p w14:paraId="1373EFC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zamontowany wyświetlacz LCD o minimalnej ilości cyfr – 6 (co wynika z dokładności ważenia),</w:t>
      </w:r>
    </w:p>
    <w:p w14:paraId="61C3A513"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wyświetlacz podświetlany ze względu na zastosowanie wagi w ciemnych pomieszczeniach,</w:t>
      </w:r>
    </w:p>
    <w:p w14:paraId="29A0B1AE"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waga musi posiadać port komunikacyjny, pozwalający na podłączenie do komputera.</w:t>
      </w:r>
    </w:p>
    <w:p w14:paraId="14CD29A5" w14:textId="77777777" w:rsidR="00D76A5D" w:rsidRPr="00CD15AE" w:rsidRDefault="00D76A5D" w:rsidP="00D76A5D">
      <w:pPr>
        <w:spacing w:after="160" w:line="259" w:lineRule="auto"/>
        <w:jc w:val="both"/>
        <w:rPr>
          <w:rFonts w:eastAsia="Calibri"/>
          <w:szCs w:val="24"/>
          <w:lang w:eastAsia="en-US"/>
        </w:rPr>
      </w:pPr>
    </w:p>
    <w:p w14:paraId="1DC352B8" w14:textId="77777777" w:rsidR="00D76A5D" w:rsidRPr="00CD15AE" w:rsidRDefault="00D76A5D" w:rsidP="00D3092B">
      <w:pPr>
        <w:numPr>
          <w:ilvl w:val="0"/>
          <w:numId w:val="37"/>
        </w:numPr>
        <w:spacing w:after="160" w:line="259" w:lineRule="auto"/>
        <w:contextualSpacing/>
        <w:jc w:val="both"/>
        <w:rPr>
          <w:rFonts w:eastAsia="Calibri"/>
          <w:b/>
          <w:bCs/>
          <w:szCs w:val="24"/>
          <w:lang w:eastAsia="en-US"/>
        </w:rPr>
      </w:pPr>
      <w:r w:rsidRPr="00CD15AE">
        <w:rPr>
          <w:rFonts w:eastAsia="Calibri"/>
          <w:b/>
          <w:bCs/>
          <w:szCs w:val="24"/>
          <w:lang w:eastAsia="en-US"/>
        </w:rPr>
        <w:t>Wózek paletowy o nośności 1 tony.</w:t>
      </w:r>
    </w:p>
    <w:p w14:paraId="69492406"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1 sztuki wózka paletowego. Wymagania:</w:t>
      </w:r>
    </w:p>
    <w:p w14:paraId="35F7E973"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ręczny wózek paletowy, masztowy,</w:t>
      </w:r>
    </w:p>
    <w:p w14:paraId="02C3B08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udźwig do 1 tony,</w:t>
      </w:r>
    </w:p>
    <w:p w14:paraId="2857028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wysokość podnoszenia nie mniejsza niż 1,5 m,</w:t>
      </w:r>
    </w:p>
    <w:p w14:paraId="2D08E1B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długość wideł nie krótsza niż 1,10 m,</w:t>
      </w:r>
    </w:p>
    <w:p w14:paraId="48C71C5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konstrukcja wózka stalowa, malowana proszkowo.</w:t>
      </w:r>
    </w:p>
    <w:p w14:paraId="1996212D" w14:textId="77777777" w:rsidR="00D76A5D" w:rsidRPr="00CD15AE" w:rsidRDefault="00D76A5D" w:rsidP="00D76A5D">
      <w:pPr>
        <w:spacing w:after="160" w:line="259" w:lineRule="auto"/>
        <w:jc w:val="both"/>
        <w:rPr>
          <w:rFonts w:eastAsia="Calibri"/>
          <w:szCs w:val="24"/>
          <w:lang w:eastAsia="en-US"/>
        </w:rPr>
      </w:pPr>
    </w:p>
    <w:p w14:paraId="2F837558" w14:textId="77777777" w:rsidR="00D76A5D" w:rsidRPr="00CD15AE" w:rsidRDefault="00D76A5D" w:rsidP="00D3092B">
      <w:pPr>
        <w:numPr>
          <w:ilvl w:val="0"/>
          <w:numId w:val="37"/>
        </w:numPr>
        <w:spacing w:after="160" w:line="259" w:lineRule="auto"/>
        <w:contextualSpacing/>
        <w:jc w:val="both"/>
        <w:rPr>
          <w:rFonts w:eastAsia="Calibri"/>
          <w:b/>
          <w:bCs/>
          <w:szCs w:val="24"/>
          <w:lang w:eastAsia="en-US"/>
        </w:rPr>
      </w:pPr>
      <w:r w:rsidRPr="00CD15AE">
        <w:rPr>
          <w:rFonts w:eastAsia="Calibri"/>
          <w:b/>
          <w:bCs/>
          <w:szCs w:val="24"/>
          <w:lang w:eastAsia="en-US"/>
        </w:rPr>
        <w:t>Wózek paletowy z wagą.</w:t>
      </w:r>
    </w:p>
    <w:p w14:paraId="61397B12"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1 sztuki wózka paletowego z wagą. Wymagania:</w:t>
      </w:r>
    </w:p>
    <w:p w14:paraId="7533540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ręczny wózek paletowy o nośności do 2200 kg,</w:t>
      </w:r>
    </w:p>
    <w:p w14:paraId="4D2B7F5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wózek wyposażony w wagę posiadającą aktualną legalizację,</w:t>
      </w:r>
    </w:p>
    <w:p w14:paraId="18C1DF2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zakres ważenia wagi 0 – 2200 kg,</w:t>
      </w:r>
    </w:p>
    <w:p w14:paraId="609A1F13"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dokładność ważenia 1 kg,</w:t>
      </w:r>
    </w:p>
    <w:p w14:paraId="13A7022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waga wyposażona w drukarkę paragonów,</w:t>
      </w:r>
    </w:p>
    <w:p w14:paraId="090B763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zasilanie wagi i drukarki akumulatorowe,</w:t>
      </w:r>
    </w:p>
    <w:p w14:paraId="17C36EE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długość wideł nie krótsza niż 1,10 m,</w:t>
      </w:r>
    </w:p>
    <w:p w14:paraId="3F8279F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konstrukcja wózka stalowa, malowana proszkowo.</w:t>
      </w:r>
    </w:p>
    <w:p w14:paraId="0B8E0812" w14:textId="77777777" w:rsidR="00D76A5D" w:rsidRPr="00CD15AE" w:rsidRDefault="00D76A5D" w:rsidP="00D76A5D">
      <w:pPr>
        <w:spacing w:after="160" w:line="259" w:lineRule="auto"/>
        <w:jc w:val="both"/>
        <w:rPr>
          <w:rFonts w:eastAsia="Calibri"/>
          <w:szCs w:val="24"/>
          <w:lang w:eastAsia="en-US"/>
        </w:rPr>
      </w:pPr>
    </w:p>
    <w:p w14:paraId="62D8605F" w14:textId="77777777" w:rsidR="00D76A5D" w:rsidRPr="00CD15AE" w:rsidRDefault="00D76A5D" w:rsidP="00D3092B">
      <w:pPr>
        <w:numPr>
          <w:ilvl w:val="0"/>
          <w:numId w:val="37"/>
        </w:numPr>
        <w:spacing w:after="160" w:line="259" w:lineRule="auto"/>
        <w:contextualSpacing/>
        <w:jc w:val="both"/>
        <w:rPr>
          <w:rFonts w:eastAsia="Calibri"/>
          <w:b/>
          <w:bCs/>
          <w:szCs w:val="24"/>
          <w:lang w:eastAsia="en-US"/>
        </w:rPr>
      </w:pPr>
      <w:r w:rsidRPr="00CD15AE">
        <w:rPr>
          <w:rFonts w:eastAsia="Calibri"/>
          <w:b/>
          <w:bCs/>
          <w:szCs w:val="24"/>
          <w:lang w:eastAsia="en-US"/>
        </w:rPr>
        <w:t>Rębak do gałęzi.</w:t>
      </w:r>
    </w:p>
    <w:p w14:paraId="21F60171"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1 sztuki rębaka do gałęzi. Wymagania:</w:t>
      </w:r>
    </w:p>
    <w:p w14:paraId="75A2193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urządzenie zamontowane na przyczepie przystosowanej do trakcji wolnobieżnej,</w:t>
      </w:r>
    </w:p>
    <w:p w14:paraId="66AEA35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minimalna średnica rozdrabnianego materiału 100 mm,</w:t>
      </w:r>
    </w:p>
    <w:p w14:paraId="54BDB97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silnik spalinowy o mocy nie mniejszej niż 25 </w:t>
      </w:r>
      <w:proofErr w:type="spellStart"/>
      <w:r w:rsidRPr="00CD15AE">
        <w:rPr>
          <w:rFonts w:eastAsia="Calibri"/>
          <w:szCs w:val="24"/>
          <w:lang w:eastAsia="en-US"/>
        </w:rPr>
        <w:t>kM</w:t>
      </w:r>
      <w:proofErr w:type="spellEnd"/>
      <w:r w:rsidRPr="00CD15AE">
        <w:rPr>
          <w:rFonts w:eastAsia="Calibri"/>
          <w:szCs w:val="24"/>
          <w:lang w:eastAsia="en-US"/>
        </w:rPr>
        <w:t>,</w:t>
      </w:r>
    </w:p>
    <w:p w14:paraId="0D8006A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rębak wyposażony minimum w 2 noże tnące ze stali narzędziowej CR12 oraz </w:t>
      </w:r>
      <w:proofErr w:type="spellStart"/>
      <w:r w:rsidRPr="00CD15AE">
        <w:rPr>
          <w:rFonts w:eastAsia="Calibri"/>
          <w:szCs w:val="24"/>
          <w:lang w:eastAsia="en-US"/>
        </w:rPr>
        <w:t>przeciwostrze</w:t>
      </w:r>
      <w:proofErr w:type="spellEnd"/>
      <w:r w:rsidRPr="00CD15AE">
        <w:rPr>
          <w:rFonts w:eastAsia="Calibri"/>
          <w:szCs w:val="24"/>
          <w:lang w:eastAsia="en-US"/>
        </w:rPr>
        <w:t>,</w:t>
      </w:r>
    </w:p>
    <w:p w14:paraId="038C365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rębak wyposażony w minimum 2 wałki do pobierania materiału do </w:t>
      </w:r>
      <w:proofErr w:type="spellStart"/>
      <w:r w:rsidRPr="00CD15AE">
        <w:rPr>
          <w:rFonts w:eastAsia="Calibri"/>
          <w:szCs w:val="24"/>
          <w:lang w:eastAsia="en-US"/>
        </w:rPr>
        <w:t>zrębkowania</w:t>
      </w:r>
      <w:proofErr w:type="spellEnd"/>
      <w:r w:rsidRPr="00CD15AE">
        <w:rPr>
          <w:rFonts w:eastAsia="Calibri"/>
          <w:szCs w:val="24"/>
          <w:lang w:eastAsia="en-US"/>
        </w:rPr>
        <w:t>, napędzane hydraulicznie,</w:t>
      </w:r>
    </w:p>
    <w:p w14:paraId="350E9E1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wyrzutnia zrębków obracana o 360</w:t>
      </w:r>
      <w:r w:rsidRPr="00CD15AE">
        <w:rPr>
          <w:rFonts w:eastAsia="Calibri"/>
          <w:szCs w:val="24"/>
          <w:vertAlign w:val="superscript"/>
          <w:lang w:eastAsia="en-US"/>
        </w:rPr>
        <w:t>0</w:t>
      </w:r>
      <w:r w:rsidRPr="00CD15AE">
        <w:rPr>
          <w:rFonts w:eastAsia="Calibri"/>
          <w:szCs w:val="24"/>
          <w:lang w:eastAsia="en-US"/>
        </w:rPr>
        <w:t>.</w:t>
      </w:r>
    </w:p>
    <w:p w14:paraId="0CD3F8C8" w14:textId="77777777" w:rsidR="00D76A5D" w:rsidRPr="00CD15AE" w:rsidRDefault="00D76A5D" w:rsidP="00D76A5D">
      <w:pPr>
        <w:spacing w:after="160" w:line="259" w:lineRule="auto"/>
        <w:jc w:val="both"/>
        <w:rPr>
          <w:rFonts w:eastAsia="Calibri"/>
          <w:szCs w:val="24"/>
          <w:lang w:eastAsia="en-US"/>
        </w:rPr>
      </w:pPr>
    </w:p>
    <w:p w14:paraId="3AFBC003" w14:textId="08B60F19" w:rsidR="00D76A5D" w:rsidRPr="00CD15AE" w:rsidRDefault="00740952" w:rsidP="00D76A5D">
      <w:pPr>
        <w:spacing w:after="160" w:line="259" w:lineRule="auto"/>
        <w:jc w:val="both"/>
        <w:rPr>
          <w:rFonts w:eastAsia="Calibri"/>
          <w:b/>
          <w:bCs/>
          <w:szCs w:val="24"/>
          <w:lang w:eastAsia="en-US"/>
        </w:rPr>
      </w:pPr>
      <w:r w:rsidRPr="00CD15AE">
        <w:rPr>
          <w:rFonts w:eastAsia="Calibri"/>
          <w:b/>
          <w:bCs/>
          <w:szCs w:val="24"/>
          <w:lang w:eastAsia="en-US"/>
        </w:rPr>
        <w:t>W ramach wyposażenia PSZOK w Czeremsze Zamawiający wymaga dostawy następującego wyposażenia hali:</w:t>
      </w:r>
    </w:p>
    <w:p w14:paraId="67020522"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r w:rsidRPr="00CD15AE">
        <w:rPr>
          <w:rFonts w:eastAsia="Calibri"/>
          <w:b/>
          <w:bCs/>
          <w:szCs w:val="24"/>
          <w:lang w:eastAsia="en-US"/>
        </w:rPr>
        <w:t>Regał magazynowy.</w:t>
      </w:r>
    </w:p>
    <w:p w14:paraId="538BE595"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10 sztuk regałów magazynowych. Wymagania:</w:t>
      </w:r>
    </w:p>
    <w:p w14:paraId="38F3651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wysokość minimalna 2,00 m, szerokość minimalna 1,10 m, głębokość minimalna 0,50 m,</w:t>
      </w:r>
    </w:p>
    <w:p w14:paraId="6C7AD72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regał w wykonany w wersji do wciskania,</w:t>
      </w:r>
    </w:p>
    <w:p w14:paraId="3F9D20A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minimalna ilość półek – 6 sztuk,</w:t>
      </w:r>
    </w:p>
    <w:p w14:paraId="09F98726"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minimalna nośność każdej z półek 300 kg,</w:t>
      </w:r>
    </w:p>
    <w:p w14:paraId="44C27B4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wypełnienie półek wykonane z płyty MDF,</w:t>
      </w:r>
    </w:p>
    <w:p w14:paraId="7400D8D0"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materiał wykonania regału – stal ocynkowana.</w:t>
      </w:r>
    </w:p>
    <w:p w14:paraId="5F8AAB55" w14:textId="77777777" w:rsidR="00D76A5D" w:rsidRPr="00CD15AE" w:rsidRDefault="00D76A5D" w:rsidP="00D76A5D">
      <w:pPr>
        <w:spacing w:after="160" w:line="259" w:lineRule="auto"/>
        <w:ind w:left="360"/>
        <w:jc w:val="both"/>
        <w:rPr>
          <w:rFonts w:eastAsia="Calibri"/>
          <w:szCs w:val="24"/>
          <w:lang w:eastAsia="en-US"/>
        </w:rPr>
      </w:pPr>
    </w:p>
    <w:p w14:paraId="65DBBAD0"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r w:rsidRPr="00CD15AE">
        <w:rPr>
          <w:rFonts w:eastAsia="Calibri"/>
          <w:b/>
          <w:bCs/>
          <w:szCs w:val="24"/>
          <w:lang w:eastAsia="en-US"/>
        </w:rPr>
        <w:t>Regał na tekstylia - stojak.</w:t>
      </w:r>
    </w:p>
    <w:p w14:paraId="399A9CB9"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10 sztuk regałów na tekstylia - stojaków. Wymagania:</w:t>
      </w:r>
    </w:p>
    <w:p w14:paraId="7B7B32E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regał – stojak wykonany ze stali chromowanej,</w:t>
      </w:r>
    </w:p>
    <w:p w14:paraId="405CD5F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wysokość regulowana w zakresie minimalnym od 1,40 do 2,0 m,</w:t>
      </w:r>
    </w:p>
    <w:p w14:paraId="4489E70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szerokość minimalna 1,50 m, minimalna głębokość 0,50 m,</w:t>
      </w:r>
    </w:p>
    <w:p w14:paraId="797015FC"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regał – stojak wyposażony w 4 kółka – w tym 2 kółka z hamulcem.</w:t>
      </w:r>
    </w:p>
    <w:p w14:paraId="5C0851B7" w14:textId="77777777" w:rsidR="00D76A5D" w:rsidRPr="00CD15AE" w:rsidRDefault="00D76A5D" w:rsidP="00D76A5D">
      <w:pPr>
        <w:spacing w:after="160" w:line="259" w:lineRule="auto"/>
        <w:jc w:val="both"/>
        <w:rPr>
          <w:rFonts w:eastAsia="Calibri"/>
          <w:szCs w:val="24"/>
          <w:lang w:eastAsia="en-US"/>
        </w:rPr>
      </w:pPr>
    </w:p>
    <w:p w14:paraId="4633CC58"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proofErr w:type="spellStart"/>
      <w:r w:rsidRPr="00CD15AE">
        <w:rPr>
          <w:rFonts w:eastAsia="Calibri"/>
          <w:b/>
          <w:bCs/>
          <w:szCs w:val="24"/>
          <w:lang w:eastAsia="en-US"/>
        </w:rPr>
        <w:t>Skrzyniopaleta</w:t>
      </w:r>
      <w:proofErr w:type="spellEnd"/>
      <w:r w:rsidRPr="00CD15AE">
        <w:rPr>
          <w:rFonts w:eastAsia="Calibri"/>
          <w:b/>
          <w:bCs/>
          <w:szCs w:val="24"/>
          <w:lang w:eastAsia="en-US"/>
        </w:rPr>
        <w:t xml:space="preserve"> przemysłowa.</w:t>
      </w:r>
    </w:p>
    <w:p w14:paraId="4C333744"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 xml:space="preserve">Zamawiający wymaga dostawy 20 sztuk </w:t>
      </w:r>
      <w:proofErr w:type="spellStart"/>
      <w:r w:rsidRPr="00CD15AE">
        <w:rPr>
          <w:rFonts w:eastAsia="Calibri"/>
          <w:szCs w:val="24"/>
          <w:lang w:eastAsia="en-US"/>
        </w:rPr>
        <w:t>skrzyniopalet</w:t>
      </w:r>
      <w:proofErr w:type="spellEnd"/>
      <w:r w:rsidRPr="00CD15AE">
        <w:rPr>
          <w:rFonts w:eastAsia="Calibri"/>
          <w:szCs w:val="24"/>
          <w:lang w:eastAsia="en-US"/>
        </w:rPr>
        <w:t xml:space="preserve"> przemysłowych. Wymagania:</w:t>
      </w:r>
    </w:p>
    <w:p w14:paraId="63DC09BC"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600 litrów,</w:t>
      </w:r>
    </w:p>
    <w:p w14:paraId="0B6E6FEE"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tworzywo sztuczne - polietylen,</w:t>
      </w:r>
    </w:p>
    <w:p w14:paraId="26C8AFE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nośność </w:t>
      </w:r>
      <w:proofErr w:type="spellStart"/>
      <w:r w:rsidRPr="00CD15AE">
        <w:rPr>
          <w:rFonts w:eastAsia="Calibri"/>
          <w:szCs w:val="24"/>
          <w:lang w:eastAsia="en-US"/>
        </w:rPr>
        <w:t>skrzyniopalety</w:t>
      </w:r>
      <w:proofErr w:type="spellEnd"/>
      <w:r w:rsidRPr="00CD15AE">
        <w:rPr>
          <w:rFonts w:eastAsia="Calibri"/>
          <w:szCs w:val="24"/>
          <w:lang w:eastAsia="en-US"/>
        </w:rPr>
        <w:t xml:space="preserve"> nie mniejsza niż 400 kg,</w:t>
      </w:r>
    </w:p>
    <w:p w14:paraId="7C107AA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proofErr w:type="spellStart"/>
      <w:r w:rsidRPr="00CD15AE">
        <w:rPr>
          <w:rFonts w:eastAsia="Calibri"/>
          <w:szCs w:val="24"/>
          <w:lang w:eastAsia="en-US"/>
        </w:rPr>
        <w:t>skrzyniopaleta</w:t>
      </w:r>
      <w:proofErr w:type="spellEnd"/>
      <w:r w:rsidRPr="00CD15AE">
        <w:rPr>
          <w:rFonts w:eastAsia="Calibri"/>
          <w:szCs w:val="24"/>
          <w:lang w:eastAsia="en-US"/>
        </w:rPr>
        <w:t xml:space="preserve"> dostosowana do składowania wielowarstwowego,</w:t>
      </w:r>
    </w:p>
    <w:p w14:paraId="1F3EDED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proofErr w:type="spellStart"/>
      <w:r w:rsidRPr="00CD15AE">
        <w:rPr>
          <w:rFonts w:eastAsia="Calibri"/>
          <w:szCs w:val="24"/>
          <w:lang w:eastAsia="en-US"/>
        </w:rPr>
        <w:t>skrzyniopaleta</w:t>
      </w:r>
      <w:proofErr w:type="spellEnd"/>
      <w:r w:rsidRPr="00CD15AE">
        <w:rPr>
          <w:rFonts w:eastAsia="Calibri"/>
          <w:szCs w:val="24"/>
          <w:lang w:eastAsia="en-US"/>
        </w:rPr>
        <w:t xml:space="preserve"> dostosowana do manipulacji wózkiem widłowym,</w:t>
      </w:r>
    </w:p>
    <w:p w14:paraId="49F7CD86"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wewnętrzna strona </w:t>
      </w:r>
      <w:proofErr w:type="spellStart"/>
      <w:r w:rsidRPr="00CD15AE">
        <w:rPr>
          <w:rFonts w:eastAsia="Calibri"/>
          <w:szCs w:val="24"/>
          <w:lang w:eastAsia="en-US"/>
        </w:rPr>
        <w:t>skrzyniopalety</w:t>
      </w:r>
      <w:proofErr w:type="spellEnd"/>
      <w:r w:rsidRPr="00CD15AE">
        <w:rPr>
          <w:rFonts w:eastAsia="Calibri"/>
          <w:szCs w:val="24"/>
          <w:lang w:eastAsia="en-US"/>
        </w:rPr>
        <w:t xml:space="preserve"> gładka.</w:t>
      </w:r>
    </w:p>
    <w:p w14:paraId="42946B57" w14:textId="77777777" w:rsidR="00D76A5D" w:rsidRPr="00CD15AE" w:rsidRDefault="00D76A5D" w:rsidP="00D76A5D">
      <w:pPr>
        <w:spacing w:after="160" w:line="259" w:lineRule="auto"/>
        <w:jc w:val="both"/>
        <w:rPr>
          <w:rFonts w:eastAsia="Calibri"/>
          <w:szCs w:val="24"/>
          <w:lang w:eastAsia="en-US"/>
        </w:rPr>
      </w:pPr>
    </w:p>
    <w:p w14:paraId="52E6C464"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r w:rsidRPr="00CD15AE">
        <w:rPr>
          <w:rFonts w:eastAsia="Calibri"/>
          <w:b/>
          <w:bCs/>
          <w:szCs w:val="24"/>
          <w:lang w:eastAsia="en-US"/>
        </w:rPr>
        <w:t>Europaleta pełna.</w:t>
      </w:r>
    </w:p>
    <w:p w14:paraId="7A091DB8"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10 sztuk europalet pełnych. Wymagania:</w:t>
      </w:r>
    </w:p>
    <w:p w14:paraId="4AC6238A"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minimalne wymiary europalety: długość -1,20 m, szerokość – 0,80 m, wysokość 0,15 m,</w:t>
      </w:r>
    </w:p>
    <w:p w14:paraId="2E4E3D2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pełne: tworzywo sztuczne - polietylen,</w:t>
      </w:r>
    </w:p>
    <w:p w14:paraId="0A8DAB3C"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nośność europalety nie mniejsza niż 1500 kg,</w:t>
      </w:r>
    </w:p>
    <w:p w14:paraId="77EEE600"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europaleta dostosowana do składowania wielowarstwowego,</w:t>
      </w:r>
    </w:p>
    <w:p w14:paraId="22FA799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europaleta  dostosowana do manipulacji wózkiem widłowym.</w:t>
      </w:r>
    </w:p>
    <w:p w14:paraId="7E17B620" w14:textId="77777777" w:rsidR="00D76A5D" w:rsidRPr="00CD15AE" w:rsidRDefault="00D76A5D" w:rsidP="00D76A5D">
      <w:pPr>
        <w:spacing w:after="160" w:line="259" w:lineRule="auto"/>
        <w:jc w:val="both"/>
        <w:rPr>
          <w:rFonts w:eastAsia="Calibri"/>
          <w:szCs w:val="24"/>
          <w:lang w:eastAsia="en-US"/>
        </w:rPr>
      </w:pPr>
    </w:p>
    <w:p w14:paraId="6EB2D7C4"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r w:rsidRPr="00CD15AE">
        <w:rPr>
          <w:rFonts w:eastAsia="Calibri"/>
          <w:b/>
          <w:bCs/>
          <w:szCs w:val="24"/>
          <w:lang w:eastAsia="en-US"/>
        </w:rPr>
        <w:t>Europaleta tłoczona.</w:t>
      </w:r>
    </w:p>
    <w:p w14:paraId="5E0C7B01"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10 sztuk europalet tłoczonych. Wymagania:</w:t>
      </w:r>
    </w:p>
    <w:p w14:paraId="1FD7B87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minimalne wymiary europalety: długość -1,20 m, szerokość – 1,00 m, wysokość 0,14 m,</w:t>
      </w:r>
    </w:p>
    <w:p w14:paraId="31CD9F8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drewno tłoczone,</w:t>
      </w:r>
    </w:p>
    <w:p w14:paraId="386DCB25"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nośność europalety nie mniejsza niż 1200 kg,</w:t>
      </w:r>
    </w:p>
    <w:p w14:paraId="671720C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minimalna ilość nóg – 9 sztuk,</w:t>
      </w:r>
    </w:p>
    <w:p w14:paraId="7D5095E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europaleta  dostosowana do manipulacji wózkiem widłowym.</w:t>
      </w:r>
    </w:p>
    <w:p w14:paraId="1793C08C" w14:textId="77777777" w:rsidR="00D76A5D" w:rsidRPr="00CD15AE" w:rsidRDefault="00D76A5D" w:rsidP="00D76A5D">
      <w:pPr>
        <w:spacing w:after="160" w:line="259" w:lineRule="auto"/>
        <w:jc w:val="both"/>
        <w:rPr>
          <w:rFonts w:eastAsia="Calibri"/>
          <w:szCs w:val="24"/>
          <w:lang w:eastAsia="en-US"/>
        </w:rPr>
      </w:pPr>
    </w:p>
    <w:p w14:paraId="1A4E77A1"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r w:rsidRPr="00CD15AE">
        <w:rPr>
          <w:rFonts w:eastAsia="Calibri"/>
          <w:b/>
          <w:bCs/>
          <w:szCs w:val="24"/>
          <w:lang w:eastAsia="en-US"/>
        </w:rPr>
        <w:t>Stół warsztatowy.</w:t>
      </w:r>
    </w:p>
    <w:p w14:paraId="4F501AE1"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2 sztuk stołów warsztatowych. Wymagania:</w:t>
      </w:r>
    </w:p>
    <w:p w14:paraId="4F23F6D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minimalne wymiary stołu: długość -2,00 m, szerokość – 0,75 m, wysokość 0,90 m,</w:t>
      </w:r>
    </w:p>
    <w:p w14:paraId="31C16C6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konstrukcja stołu z kształtowników stalowych malowanych proszkowo,</w:t>
      </w:r>
    </w:p>
    <w:p w14:paraId="64694EAA"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blat roboczy stołu wykonany ze sklejki lakierowanej o grubości minimalnej 36 mm,</w:t>
      </w:r>
    </w:p>
    <w:p w14:paraId="36FBAB05"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nośność konstrukcji stołu nie mniejsza niż 800 kg,</w:t>
      </w:r>
    </w:p>
    <w:p w14:paraId="6FDCC1C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stół wyposażony w 2 (dwa) moduły szuflad wysuwanych,</w:t>
      </w:r>
    </w:p>
    <w:p w14:paraId="030386EE"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moduł szuflad niskich zbudowany z 4 szuflad,</w:t>
      </w:r>
    </w:p>
    <w:p w14:paraId="395C077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moduł szuflad wysokich zbudowany z 3 szuflad,</w:t>
      </w:r>
    </w:p>
    <w:p w14:paraId="1A964FA0"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wszystkie szuflady wyposażone w prowadnice teleskopowe o wysięgu wynoszącym minimum 90% wysuwu,</w:t>
      </w:r>
    </w:p>
    <w:p w14:paraId="137961E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minimalna nośność szuflad – 30 kg,</w:t>
      </w:r>
    </w:p>
    <w:p w14:paraId="32ACA36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moduły szuflad wyposażone w zamykanie centralne.</w:t>
      </w:r>
    </w:p>
    <w:p w14:paraId="24061FEE" w14:textId="77777777" w:rsidR="00D76A5D" w:rsidRPr="00CD15AE" w:rsidRDefault="00D76A5D" w:rsidP="00D76A5D">
      <w:pPr>
        <w:spacing w:after="160" w:line="259" w:lineRule="auto"/>
        <w:jc w:val="both"/>
        <w:rPr>
          <w:rFonts w:eastAsia="Calibri"/>
          <w:szCs w:val="24"/>
          <w:lang w:eastAsia="en-US"/>
        </w:rPr>
      </w:pPr>
    </w:p>
    <w:p w14:paraId="1A03C20F"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r w:rsidRPr="00CD15AE">
        <w:rPr>
          <w:rFonts w:eastAsia="Calibri"/>
          <w:b/>
          <w:bCs/>
          <w:szCs w:val="24"/>
          <w:lang w:eastAsia="en-US"/>
        </w:rPr>
        <w:t>Wózek narzędziowy.</w:t>
      </w:r>
    </w:p>
    <w:p w14:paraId="1D386FB3"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2 sztuk wózków narzędziowych. Wymagania:</w:t>
      </w:r>
    </w:p>
    <w:p w14:paraId="1921ECF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minimalne wymiary wózka: długość – 0,65 m, głębokość – 0,45 m, wysokość 0,68 m,</w:t>
      </w:r>
    </w:p>
    <w:p w14:paraId="458D59E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konstrukcja stalowa malowana proszkowo,</w:t>
      </w:r>
    </w:p>
    <w:p w14:paraId="5ABF1BB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blat roboczy wózka pokryty gumową powłoką,</w:t>
      </w:r>
    </w:p>
    <w:p w14:paraId="7097B7D6"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nośność konstrukcji wózka nie mniejsza niż 120 kg,</w:t>
      </w:r>
    </w:p>
    <w:p w14:paraId="077483F5"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wózek wyposażony w 4 (cztery) kółka jezdne, w tym dwa skrętne z hamulcem, </w:t>
      </w:r>
    </w:p>
    <w:p w14:paraId="1BF7012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wózek warsztatowy 5 (</w:t>
      </w:r>
      <w:proofErr w:type="spellStart"/>
      <w:r w:rsidRPr="00CD15AE">
        <w:rPr>
          <w:rFonts w:eastAsia="Calibri"/>
          <w:szCs w:val="24"/>
          <w:lang w:eastAsia="en-US"/>
        </w:rPr>
        <w:t>pięcio</w:t>
      </w:r>
      <w:proofErr w:type="spellEnd"/>
      <w:r w:rsidRPr="00CD15AE">
        <w:rPr>
          <w:rFonts w:eastAsia="Calibri"/>
          <w:szCs w:val="24"/>
          <w:lang w:eastAsia="en-US"/>
        </w:rPr>
        <w:t>) szufladowy,</w:t>
      </w:r>
    </w:p>
    <w:p w14:paraId="6DF51DD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wszystkie szuflady wyposażone w prowadnice teleskopowe o wysięgu wynoszącym minimum 80% wysuwu,</w:t>
      </w:r>
    </w:p>
    <w:p w14:paraId="6F87DDE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minimalna nośność szuflad – 20 kg,</w:t>
      </w:r>
    </w:p>
    <w:p w14:paraId="4A581A4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moduły szuflad wyposażone w zamykanie centralne.</w:t>
      </w:r>
    </w:p>
    <w:p w14:paraId="30F48396" w14:textId="77777777" w:rsidR="00D76A5D" w:rsidRPr="00CD15AE" w:rsidRDefault="00D76A5D" w:rsidP="00D76A5D">
      <w:pPr>
        <w:spacing w:after="160" w:line="259" w:lineRule="auto"/>
        <w:jc w:val="both"/>
        <w:rPr>
          <w:rFonts w:eastAsia="Calibri"/>
          <w:szCs w:val="24"/>
          <w:lang w:eastAsia="en-US"/>
        </w:rPr>
      </w:pPr>
    </w:p>
    <w:p w14:paraId="2F68E603"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r w:rsidRPr="00CD15AE">
        <w:rPr>
          <w:rFonts w:eastAsia="Calibri"/>
          <w:b/>
          <w:bCs/>
          <w:szCs w:val="24"/>
          <w:lang w:eastAsia="en-US"/>
        </w:rPr>
        <w:t>Komplety narzędzi ręcznych.</w:t>
      </w:r>
    </w:p>
    <w:p w14:paraId="664CD6BB"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3 kompletów narzędzi ręcznych składających się z poniżej wyszczególnionych pozycji. Wymagania:</w:t>
      </w:r>
    </w:p>
    <w:p w14:paraId="2CD6B560"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 xml:space="preserve">Zestaw kluczy </w:t>
      </w:r>
      <w:proofErr w:type="spellStart"/>
      <w:r w:rsidRPr="00CD15AE">
        <w:rPr>
          <w:rFonts w:eastAsia="Calibri"/>
          <w:szCs w:val="24"/>
          <w:lang w:eastAsia="en-US"/>
        </w:rPr>
        <w:t>imbusowych</w:t>
      </w:r>
      <w:proofErr w:type="spellEnd"/>
      <w:r w:rsidRPr="00CD15AE">
        <w:rPr>
          <w:rFonts w:eastAsia="Calibri"/>
          <w:szCs w:val="24"/>
          <w:lang w:eastAsia="en-US"/>
        </w:rPr>
        <w:t xml:space="preserve"> z rączką. Wymagania:</w:t>
      </w:r>
    </w:p>
    <w:p w14:paraId="43F8FDD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422FE6E5"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klucze wykonane ze stali S2 chromowanej,</w:t>
      </w:r>
    </w:p>
    <w:p w14:paraId="42B9B05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klucze w kształcie litery „L”</w:t>
      </w:r>
    </w:p>
    <w:p w14:paraId="68AEC89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końcówka klucza z kulą, a od strony rączki bez kuli,</w:t>
      </w:r>
    </w:p>
    <w:p w14:paraId="1451C0D7"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rączka klucza wykonana z tworzywa sztucznego,</w:t>
      </w:r>
    </w:p>
    <w:p w14:paraId="1F5FC13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kluczy:</w:t>
      </w:r>
    </w:p>
    <w:p w14:paraId="3784FF6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H1,5 x 100 mm</w:t>
      </w:r>
    </w:p>
    <w:p w14:paraId="0447D045"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H2 x 100 mm</w:t>
      </w:r>
    </w:p>
    <w:p w14:paraId="520D881C"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H2,5 x 100 mm</w:t>
      </w:r>
    </w:p>
    <w:p w14:paraId="6C2B77FB"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H3 x 100 mm</w:t>
      </w:r>
    </w:p>
    <w:p w14:paraId="5AA6C1E8"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H4 x 150 mm</w:t>
      </w:r>
    </w:p>
    <w:p w14:paraId="4A69C682"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H5 x 150 mm</w:t>
      </w:r>
    </w:p>
    <w:p w14:paraId="56F15246"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H6 x 150 mm</w:t>
      </w:r>
    </w:p>
    <w:p w14:paraId="02EE3A99"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H8 x 200 mm</w:t>
      </w:r>
    </w:p>
    <w:p w14:paraId="084ABA08"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H10 x 200 mm</w:t>
      </w:r>
    </w:p>
    <w:p w14:paraId="35CF6C19"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 xml:space="preserve">Zestaw kluczy </w:t>
      </w:r>
      <w:proofErr w:type="spellStart"/>
      <w:r w:rsidRPr="00CD15AE">
        <w:rPr>
          <w:rFonts w:eastAsia="Calibri"/>
          <w:szCs w:val="24"/>
          <w:lang w:eastAsia="en-US"/>
        </w:rPr>
        <w:t>imbusowych</w:t>
      </w:r>
      <w:proofErr w:type="spellEnd"/>
      <w:r w:rsidRPr="00CD15AE">
        <w:rPr>
          <w:rFonts w:eastAsia="Calibri"/>
          <w:szCs w:val="24"/>
          <w:lang w:eastAsia="en-US"/>
        </w:rPr>
        <w:t xml:space="preserve"> z rączką. Wymagania:</w:t>
      </w:r>
    </w:p>
    <w:p w14:paraId="7172C57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5B0EB20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klucze wykonane ze stali S2 chromowanej,</w:t>
      </w:r>
    </w:p>
    <w:p w14:paraId="5DD0DF8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klucze w kształcie litery „L”</w:t>
      </w:r>
    </w:p>
    <w:p w14:paraId="311B48B5"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rączka klucza wykonana z tworzywa sztucznego,</w:t>
      </w:r>
    </w:p>
    <w:p w14:paraId="7EC1105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wymagane rozmiary kluczy:</w:t>
      </w:r>
    </w:p>
    <w:p w14:paraId="4F9D73A3"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T10 x 100 mm</w:t>
      </w:r>
    </w:p>
    <w:p w14:paraId="666A025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T15 x 100 mm</w:t>
      </w:r>
    </w:p>
    <w:p w14:paraId="0BE994F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T20 x 100 mm</w:t>
      </w:r>
    </w:p>
    <w:p w14:paraId="1B0364E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T25 x 100 mm</w:t>
      </w:r>
    </w:p>
    <w:p w14:paraId="6C43923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T27 x 150 mm</w:t>
      </w:r>
    </w:p>
    <w:p w14:paraId="774E2C9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T30 x 150 mm</w:t>
      </w:r>
    </w:p>
    <w:p w14:paraId="0D107AA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T40 x 150 mm</w:t>
      </w:r>
    </w:p>
    <w:p w14:paraId="4C3D8F76"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T45 x 200 mm</w:t>
      </w:r>
    </w:p>
    <w:p w14:paraId="70B5904F" w14:textId="77777777" w:rsidR="00D76A5D" w:rsidRPr="00CD15AE" w:rsidRDefault="00D76A5D" w:rsidP="00D3092B">
      <w:pPr>
        <w:numPr>
          <w:ilvl w:val="1"/>
          <w:numId w:val="36"/>
        </w:numPr>
        <w:spacing w:after="160" w:line="259" w:lineRule="auto"/>
        <w:contextualSpacing/>
        <w:jc w:val="both"/>
        <w:rPr>
          <w:szCs w:val="24"/>
        </w:rPr>
      </w:pPr>
      <w:r w:rsidRPr="00CD15AE">
        <w:rPr>
          <w:rFonts w:eastAsia="Calibri"/>
          <w:szCs w:val="24"/>
          <w:lang w:eastAsia="en-US"/>
        </w:rPr>
        <w:t>T50 x 200 mm</w:t>
      </w:r>
    </w:p>
    <w:p w14:paraId="006E1CDE"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wkrętaków płaskich i krzyżowych. Wymagania:</w:t>
      </w:r>
    </w:p>
    <w:p w14:paraId="1B560EF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4F8A15C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wkrętaki wykonane ze stali S2 chromowanej,</w:t>
      </w:r>
    </w:p>
    <w:p w14:paraId="7F71F05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wkrętaków płaskich:</w:t>
      </w:r>
    </w:p>
    <w:p w14:paraId="511DD33B"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3 x 75</w:t>
      </w:r>
    </w:p>
    <w:p w14:paraId="003D5D12"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5 x100 </w:t>
      </w:r>
    </w:p>
    <w:p w14:paraId="4D283ED3"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6 x100 </w:t>
      </w:r>
    </w:p>
    <w:p w14:paraId="1BFF02D7"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6 x 38</w:t>
      </w:r>
    </w:p>
    <w:p w14:paraId="211CC055"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wkrętaków krzyżowych:</w:t>
      </w:r>
    </w:p>
    <w:p w14:paraId="670B48A1"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0 x 75</w:t>
      </w:r>
    </w:p>
    <w:p w14:paraId="36EE3AD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 x 75</w:t>
      </w:r>
    </w:p>
    <w:p w14:paraId="6C53B7E5"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2 x 100</w:t>
      </w:r>
    </w:p>
    <w:p w14:paraId="62C2C712"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2 x 38</w:t>
      </w:r>
    </w:p>
    <w:p w14:paraId="655BF98B"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wkrętaków do pobijania. Wymagania:</w:t>
      </w:r>
    </w:p>
    <w:p w14:paraId="14813AF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3CBEE32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groty wykonane ze stali </w:t>
      </w:r>
      <w:proofErr w:type="spellStart"/>
      <w:r w:rsidRPr="00CD15AE">
        <w:rPr>
          <w:rFonts w:eastAsia="Calibri"/>
          <w:szCs w:val="24"/>
          <w:lang w:eastAsia="en-US"/>
        </w:rPr>
        <w:t>CrV</w:t>
      </w:r>
      <w:proofErr w:type="spellEnd"/>
      <w:r w:rsidRPr="00CD15AE">
        <w:rPr>
          <w:rFonts w:eastAsia="Calibri"/>
          <w:szCs w:val="24"/>
          <w:lang w:eastAsia="en-US"/>
        </w:rPr>
        <w:t>,</w:t>
      </w:r>
    </w:p>
    <w:p w14:paraId="021E14F6"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wkrętaków płaskich:</w:t>
      </w:r>
    </w:p>
    <w:p w14:paraId="5716CC26"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6 mm x 100 mm</w:t>
      </w:r>
    </w:p>
    <w:p w14:paraId="20A2C326"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8 mm x150 mm,</w:t>
      </w:r>
    </w:p>
    <w:p w14:paraId="1F253E2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wkrętaków krzyżowych PH:</w:t>
      </w:r>
    </w:p>
    <w:p w14:paraId="72CE4498"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2 mm x 100 mm,</w:t>
      </w:r>
    </w:p>
    <w:p w14:paraId="6E2A60AB"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3 mm x 125 mm.</w:t>
      </w:r>
    </w:p>
    <w:p w14:paraId="6ACB7E39"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przecinaków i wybijaków składający się z min. 10 elementów. Wymagania:</w:t>
      </w:r>
    </w:p>
    <w:p w14:paraId="1BB64586"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3A95E00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przecinaków (długość / średnica pręta / rozmiar) [mm]:</w:t>
      </w:r>
    </w:p>
    <w:p w14:paraId="22C1194F"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138 / 8 / 10,</w:t>
      </w:r>
    </w:p>
    <w:p w14:paraId="64F4A338"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148 / 9,5 / 13,</w:t>
      </w:r>
    </w:p>
    <w:p w14:paraId="18268C0A"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170 / 12 / 16,</w:t>
      </w:r>
    </w:p>
    <w:p w14:paraId="19D7164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przebijaków (długość / średnica pręta / rozmiar) [mm]:</w:t>
      </w:r>
    </w:p>
    <w:p w14:paraId="6B7F6A6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148 / 8 / 3,</w:t>
      </w:r>
    </w:p>
    <w:p w14:paraId="1222CB5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148 / 8 / 4,</w:t>
      </w:r>
    </w:p>
    <w:p w14:paraId="5BE07AB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148 / 8 / 5,</w:t>
      </w:r>
    </w:p>
    <w:p w14:paraId="4DCF8BDA"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148 / 9,5 / 6,</w:t>
      </w:r>
    </w:p>
    <w:p w14:paraId="2E3502D6"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148 / 9,5 / 8,</w:t>
      </w:r>
    </w:p>
    <w:p w14:paraId="42BAA103"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punktaków (długość / średnica pręta / rozmiar) [mm]:</w:t>
      </w:r>
    </w:p>
    <w:p w14:paraId="0CBFBEB1"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98 / 9,5/ 6,</w:t>
      </w:r>
    </w:p>
    <w:p w14:paraId="33035488"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114 / 11 / 8,</w:t>
      </w:r>
    </w:p>
    <w:p w14:paraId="21CEC325"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 xml:space="preserve">Zestaw kluczy </w:t>
      </w:r>
      <w:proofErr w:type="spellStart"/>
      <w:r w:rsidRPr="00CD15AE">
        <w:rPr>
          <w:rFonts w:eastAsia="Calibri"/>
          <w:szCs w:val="24"/>
          <w:lang w:eastAsia="en-US"/>
        </w:rPr>
        <w:t>imbusowych</w:t>
      </w:r>
      <w:proofErr w:type="spellEnd"/>
      <w:r w:rsidRPr="00CD15AE">
        <w:rPr>
          <w:rFonts w:eastAsia="Calibri"/>
          <w:szCs w:val="24"/>
          <w:lang w:eastAsia="en-US"/>
        </w:rPr>
        <w:t xml:space="preserve"> i </w:t>
      </w:r>
      <w:proofErr w:type="spellStart"/>
      <w:r w:rsidRPr="00CD15AE">
        <w:rPr>
          <w:rFonts w:eastAsia="Calibri"/>
          <w:szCs w:val="24"/>
          <w:lang w:eastAsia="en-US"/>
        </w:rPr>
        <w:t>torx</w:t>
      </w:r>
      <w:proofErr w:type="spellEnd"/>
      <w:r w:rsidRPr="00CD15AE">
        <w:rPr>
          <w:rFonts w:eastAsia="Calibri"/>
          <w:szCs w:val="24"/>
          <w:lang w:eastAsia="en-US"/>
        </w:rPr>
        <w:t xml:space="preserve"> (kątowych). Wymagania:</w:t>
      </w:r>
    </w:p>
    <w:p w14:paraId="14211ED6"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55A8BAA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materiał wykonania stal S2,</w:t>
      </w:r>
    </w:p>
    <w:p w14:paraId="450D7A60"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wymagane rozmiary kluczy </w:t>
      </w:r>
      <w:proofErr w:type="spellStart"/>
      <w:r w:rsidRPr="00CD15AE">
        <w:rPr>
          <w:rFonts w:eastAsia="Calibri"/>
          <w:szCs w:val="24"/>
          <w:lang w:eastAsia="en-US"/>
        </w:rPr>
        <w:t>torx</w:t>
      </w:r>
      <w:proofErr w:type="spellEnd"/>
      <w:r w:rsidRPr="00CD15AE">
        <w:rPr>
          <w:rFonts w:eastAsia="Calibri"/>
          <w:szCs w:val="24"/>
          <w:lang w:eastAsia="en-US"/>
        </w:rPr>
        <w:t>:</w:t>
      </w:r>
    </w:p>
    <w:p w14:paraId="311C8952"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T10, </w:t>
      </w:r>
    </w:p>
    <w:p w14:paraId="2ECCDD77"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T15, </w:t>
      </w:r>
    </w:p>
    <w:p w14:paraId="0458ED6F"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T20, </w:t>
      </w:r>
    </w:p>
    <w:p w14:paraId="62996E93"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T25, </w:t>
      </w:r>
    </w:p>
    <w:p w14:paraId="3333E089"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T27, </w:t>
      </w:r>
    </w:p>
    <w:p w14:paraId="6839A728"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T30, </w:t>
      </w:r>
    </w:p>
    <w:p w14:paraId="06CE9D0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T40, </w:t>
      </w:r>
    </w:p>
    <w:p w14:paraId="3F69B8F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T45, </w:t>
      </w:r>
    </w:p>
    <w:p w14:paraId="55E94C12"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T50,</w:t>
      </w:r>
    </w:p>
    <w:p w14:paraId="721829C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wymagane rozmiary kluczy </w:t>
      </w:r>
      <w:proofErr w:type="spellStart"/>
      <w:r w:rsidRPr="00CD15AE">
        <w:rPr>
          <w:rFonts w:eastAsia="Calibri"/>
          <w:szCs w:val="24"/>
          <w:lang w:eastAsia="en-US"/>
        </w:rPr>
        <w:t>imbusowych</w:t>
      </w:r>
      <w:proofErr w:type="spellEnd"/>
      <w:r w:rsidRPr="00CD15AE">
        <w:rPr>
          <w:rFonts w:eastAsia="Calibri"/>
          <w:szCs w:val="24"/>
          <w:lang w:eastAsia="en-US"/>
        </w:rPr>
        <w:t xml:space="preserve"> [mm]:</w:t>
      </w:r>
    </w:p>
    <w:p w14:paraId="2408807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1,5,</w:t>
      </w:r>
    </w:p>
    <w:p w14:paraId="7534BA07"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2,</w:t>
      </w:r>
    </w:p>
    <w:p w14:paraId="02D1A139"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2,5,</w:t>
      </w:r>
    </w:p>
    <w:p w14:paraId="3F22B2CB"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3,</w:t>
      </w:r>
    </w:p>
    <w:p w14:paraId="3131DA3C"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4,</w:t>
      </w:r>
    </w:p>
    <w:p w14:paraId="608DFB06"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5, </w:t>
      </w:r>
    </w:p>
    <w:p w14:paraId="41E3FD1B"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6,</w:t>
      </w:r>
    </w:p>
    <w:p w14:paraId="6271CC2C"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8,</w:t>
      </w:r>
    </w:p>
    <w:p w14:paraId="42B2AC3F"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10.</w:t>
      </w:r>
    </w:p>
    <w:p w14:paraId="5B86B4D1"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 xml:space="preserve">Zestaw szczypiec </w:t>
      </w:r>
      <w:proofErr w:type="spellStart"/>
      <w:r w:rsidRPr="00CD15AE">
        <w:rPr>
          <w:rFonts w:eastAsia="Calibri"/>
          <w:szCs w:val="24"/>
          <w:lang w:eastAsia="en-US"/>
        </w:rPr>
        <w:t>Segera</w:t>
      </w:r>
      <w:proofErr w:type="spellEnd"/>
      <w:r w:rsidRPr="00CD15AE">
        <w:rPr>
          <w:rFonts w:eastAsia="Calibri"/>
          <w:szCs w:val="24"/>
          <w:lang w:eastAsia="en-US"/>
        </w:rPr>
        <w:t xml:space="preserve"> 180 mm. Wymagania:</w:t>
      </w:r>
    </w:p>
    <w:p w14:paraId="59D39E26"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26670B0C"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materiał wykonania stal </w:t>
      </w:r>
      <w:proofErr w:type="spellStart"/>
      <w:r w:rsidRPr="00CD15AE">
        <w:rPr>
          <w:rFonts w:eastAsia="Calibri"/>
          <w:szCs w:val="24"/>
          <w:lang w:eastAsia="en-US"/>
        </w:rPr>
        <w:t>CrV</w:t>
      </w:r>
      <w:proofErr w:type="spellEnd"/>
      <w:r w:rsidRPr="00CD15AE">
        <w:rPr>
          <w:rFonts w:eastAsia="Calibri"/>
          <w:szCs w:val="24"/>
          <w:lang w:eastAsia="en-US"/>
        </w:rPr>
        <w:t>,</w:t>
      </w:r>
    </w:p>
    <w:p w14:paraId="5A1F8CC5"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szczypiec:</w:t>
      </w:r>
    </w:p>
    <w:p w14:paraId="0768515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szczypce zewnętrzne wygięte 180 mm,</w:t>
      </w:r>
    </w:p>
    <w:p w14:paraId="4806108F"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szczypce wewnętrzne wygięte 180 mm,</w:t>
      </w:r>
    </w:p>
    <w:p w14:paraId="2BB62B7F"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szczypce zewnętrzne proste 180 mm,</w:t>
      </w:r>
    </w:p>
    <w:p w14:paraId="06AF700C"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szczypce wewnętrzne proste 180 mm.</w:t>
      </w:r>
    </w:p>
    <w:p w14:paraId="136A25B9"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szczypiec uniwersalnych, tnących, wydłużonych. Wymagania:</w:t>
      </w:r>
    </w:p>
    <w:p w14:paraId="6A35E7D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310D42A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materiał wykonania stal </w:t>
      </w:r>
      <w:proofErr w:type="spellStart"/>
      <w:r w:rsidRPr="00CD15AE">
        <w:rPr>
          <w:rFonts w:eastAsia="Calibri"/>
          <w:szCs w:val="24"/>
          <w:lang w:eastAsia="en-US"/>
        </w:rPr>
        <w:t>CrV</w:t>
      </w:r>
      <w:proofErr w:type="spellEnd"/>
      <w:r w:rsidRPr="00CD15AE">
        <w:rPr>
          <w:rFonts w:eastAsia="Calibri"/>
          <w:szCs w:val="24"/>
          <w:lang w:eastAsia="en-US"/>
        </w:rPr>
        <w:t>,</w:t>
      </w:r>
    </w:p>
    <w:p w14:paraId="64C30F6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szczypiec:</w:t>
      </w:r>
    </w:p>
    <w:p w14:paraId="2A32E399"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kombinerki 180 mm</w:t>
      </w:r>
    </w:p>
    <w:p w14:paraId="7D521DC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obcinaczki boczne 160 mm</w:t>
      </w:r>
    </w:p>
    <w:p w14:paraId="524C3F4B"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szczypce wydłużone 160 mm</w:t>
      </w:r>
    </w:p>
    <w:p w14:paraId="5224F37E"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obcinaczki czołowe 200 mm</w:t>
      </w:r>
    </w:p>
    <w:p w14:paraId="6E9DFB0B"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gwintowników i narzynek. Wymagania:</w:t>
      </w:r>
    </w:p>
    <w:p w14:paraId="3DB4BFC5"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metalowym z oznaczeniem poszczególnych narzędzi,</w:t>
      </w:r>
    </w:p>
    <w:p w14:paraId="5A2DBC43"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gwintowniki w zestawach po trzy sztuki:</w:t>
      </w:r>
    </w:p>
    <w:p w14:paraId="279C2C0F"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M3, </w:t>
      </w:r>
    </w:p>
    <w:p w14:paraId="2D530D7F"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M4, </w:t>
      </w:r>
    </w:p>
    <w:p w14:paraId="66399701"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M5, </w:t>
      </w:r>
    </w:p>
    <w:p w14:paraId="4A62E159"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M6, </w:t>
      </w:r>
    </w:p>
    <w:p w14:paraId="4E6BE0F5"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M8, </w:t>
      </w:r>
    </w:p>
    <w:p w14:paraId="1BA1F7B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M10, </w:t>
      </w:r>
    </w:p>
    <w:p w14:paraId="2FA9D43E"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M12</w:t>
      </w:r>
    </w:p>
    <w:p w14:paraId="21402C6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narzynki:</w:t>
      </w:r>
    </w:p>
    <w:p w14:paraId="35F48279"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M3, </w:t>
      </w:r>
    </w:p>
    <w:p w14:paraId="003E3CFE"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M4, </w:t>
      </w:r>
    </w:p>
    <w:p w14:paraId="6EB6985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M5, </w:t>
      </w:r>
    </w:p>
    <w:p w14:paraId="6E001B8C"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M6, </w:t>
      </w:r>
    </w:p>
    <w:p w14:paraId="152DCA8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M8, </w:t>
      </w:r>
    </w:p>
    <w:p w14:paraId="18BED8C9"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M10, </w:t>
      </w:r>
    </w:p>
    <w:p w14:paraId="6C8F5EA6"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M12</w:t>
      </w:r>
    </w:p>
    <w:p w14:paraId="532EF905"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pokrętło do narzynek,</w:t>
      </w:r>
    </w:p>
    <w:p w14:paraId="4C141240"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uchwyt do gwintowników,</w:t>
      </w:r>
    </w:p>
    <w:p w14:paraId="390D0E7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grzebień do pomiaru gwintów.</w:t>
      </w:r>
    </w:p>
    <w:p w14:paraId="44F1F188"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kluczy nasadowych ½``. Wymagania:</w:t>
      </w:r>
    </w:p>
    <w:p w14:paraId="10CBCE9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zestaw w walizce z oznaczeniem poszczególnych narzędzi,</w:t>
      </w:r>
    </w:p>
    <w:p w14:paraId="75C23F90"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materiał wykonania stal </w:t>
      </w:r>
      <w:proofErr w:type="spellStart"/>
      <w:r w:rsidRPr="00CD15AE">
        <w:rPr>
          <w:rFonts w:eastAsia="Calibri"/>
          <w:szCs w:val="24"/>
          <w:lang w:eastAsia="en-US"/>
        </w:rPr>
        <w:t>CrV</w:t>
      </w:r>
      <w:proofErr w:type="spellEnd"/>
      <w:r w:rsidRPr="00CD15AE">
        <w:rPr>
          <w:rFonts w:eastAsia="Calibri"/>
          <w:szCs w:val="24"/>
          <w:lang w:eastAsia="en-US"/>
        </w:rPr>
        <w:t>,</w:t>
      </w:r>
    </w:p>
    <w:p w14:paraId="380D720C"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17 szt. Nasadek 6-kątnych 1/2” o rozmiarach: 10, 11, 12, 13, 14, 15, 16, 17, 18, 19, 20, 21, 22, 24, 27, 30, 32 mm</w:t>
      </w:r>
    </w:p>
    <w:p w14:paraId="76DCFE36"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8 szt. Nasadek 6-kątnych 1/2” długich o rozmiarach: 10, 11, 12, 13, 14, 15, 17, 19 mm</w:t>
      </w:r>
    </w:p>
    <w:p w14:paraId="1711653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2 szt. Nasadek 1/2" do świec zapłonowych: 16, 21 mm</w:t>
      </w:r>
    </w:p>
    <w:p w14:paraId="1165A65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25 szt. Końcówek trzpieniowych 5/16” bit l = 30mm:</w:t>
      </w:r>
    </w:p>
    <w:p w14:paraId="03A9F3AD" w14:textId="77777777" w:rsidR="00D76A5D" w:rsidRPr="00CD15AE" w:rsidRDefault="00D76A5D" w:rsidP="00D3092B">
      <w:pPr>
        <w:numPr>
          <w:ilvl w:val="2"/>
          <w:numId w:val="36"/>
        </w:numPr>
        <w:spacing w:after="160" w:line="259" w:lineRule="auto"/>
        <w:contextualSpacing/>
        <w:jc w:val="both"/>
        <w:rPr>
          <w:rFonts w:eastAsia="Calibri"/>
          <w:szCs w:val="24"/>
          <w:lang w:eastAsia="en-US"/>
        </w:rPr>
      </w:pPr>
      <w:r w:rsidRPr="00CD15AE">
        <w:rPr>
          <w:rFonts w:eastAsia="Calibri"/>
          <w:szCs w:val="24"/>
          <w:lang w:eastAsia="en-US"/>
        </w:rPr>
        <w:t>Płaskie: 8, 10, 12</w:t>
      </w:r>
    </w:p>
    <w:p w14:paraId="29F5F88F" w14:textId="77777777" w:rsidR="00D76A5D" w:rsidRPr="00CD15AE" w:rsidRDefault="00D76A5D" w:rsidP="00D3092B">
      <w:pPr>
        <w:numPr>
          <w:ilvl w:val="2"/>
          <w:numId w:val="36"/>
        </w:numPr>
        <w:spacing w:after="160" w:line="259" w:lineRule="auto"/>
        <w:contextualSpacing/>
        <w:jc w:val="both"/>
        <w:rPr>
          <w:rFonts w:eastAsia="Calibri"/>
          <w:szCs w:val="24"/>
          <w:lang w:eastAsia="en-US"/>
        </w:rPr>
      </w:pPr>
      <w:r w:rsidRPr="00CD15AE">
        <w:rPr>
          <w:rFonts w:eastAsia="Calibri"/>
          <w:szCs w:val="24"/>
          <w:lang w:eastAsia="en-US"/>
        </w:rPr>
        <w:t>Philips: #1, #2, #3, #4</w:t>
      </w:r>
    </w:p>
    <w:p w14:paraId="5C4D4F14" w14:textId="77777777" w:rsidR="00D76A5D" w:rsidRPr="00CD15AE" w:rsidRDefault="00D76A5D" w:rsidP="00D3092B">
      <w:pPr>
        <w:numPr>
          <w:ilvl w:val="2"/>
          <w:numId w:val="36"/>
        </w:numPr>
        <w:spacing w:after="160" w:line="259" w:lineRule="auto"/>
        <w:contextualSpacing/>
        <w:jc w:val="both"/>
        <w:rPr>
          <w:rFonts w:eastAsia="Calibri"/>
          <w:szCs w:val="24"/>
          <w:lang w:eastAsia="en-US"/>
        </w:rPr>
      </w:pPr>
      <w:proofErr w:type="spellStart"/>
      <w:r w:rsidRPr="00CD15AE">
        <w:rPr>
          <w:rFonts w:eastAsia="Calibri"/>
          <w:szCs w:val="24"/>
          <w:lang w:eastAsia="en-US"/>
        </w:rPr>
        <w:t>Torx</w:t>
      </w:r>
      <w:proofErr w:type="spellEnd"/>
      <w:r w:rsidRPr="00CD15AE">
        <w:rPr>
          <w:rFonts w:eastAsia="Calibri"/>
          <w:szCs w:val="24"/>
          <w:lang w:eastAsia="en-US"/>
        </w:rPr>
        <w:t>: T20, T25, T30, T40, T45, T50, T55</w:t>
      </w:r>
    </w:p>
    <w:p w14:paraId="1CDF96E6" w14:textId="77777777" w:rsidR="00D76A5D" w:rsidRPr="00CD15AE" w:rsidRDefault="00D76A5D" w:rsidP="00D3092B">
      <w:pPr>
        <w:numPr>
          <w:ilvl w:val="2"/>
          <w:numId w:val="36"/>
        </w:numPr>
        <w:spacing w:after="160" w:line="259" w:lineRule="auto"/>
        <w:contextualSpacing/>
        <w:jc w:val="both"/>
        <w:rPr>
          <w:rFonts w:eastAsia="Calibri"/>
          <w:szCs w:val="24"/>
          <w:lang w:eastAsia="en-US"/>
        </w:rPr>
      </w:pPr>
      <w:r w:rsidRPr="00CD15AE">
        <w:rPr>
          <w:rFonts w:eastAsia="Calibri"/>
          <w:szCs w:val="24"/>
          <w:lang w:eastAsia="en-US"/>
        </w:rPr>
        <w:t>6-kątne: 4, 5, 6, 8, 10, 12, 14 mm</w:t>
      </w:r>
    </w:p>
    <w:p w14:paraId="48ACA6DB"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grzechotka 1/2" szybkomocująca</w:t>
      </w:r>
    </w:p>
    <w:p w14:paraId="228A0D55"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Przedłużki 5", 10"</w:t>
      </w:r>
    </w:p>
    <w:p w14:paraId="252E2D5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Nasadka do końcówek bit 5/16”x1/2”</w:t>
      </w:r>
    </w:p>
    <w:p w14:paraId="778DB2E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Przegub uniwersalny</w:t>
      </w:r>
    </w:p>
    <w:p w14:paraId="12142088"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Adapter trójdrożny</w:t>
      </w:r>
    </w:p>
    <w:p w14:paraId="2930BD47"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kluczy płasko-oczkowych. Wymagania:</w:t>
      </w:r>
    </w:p>
    <w:p w14:paraId="4DDA054A"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zestaw w tekstylnym etui z oznaczeniem poszczególnych narzędzi,</w:t>
      </w:r>
    </w:p>
    <w:p w14:paraId="4009C013"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materiał wykonania stal </w:t>
      </w:r>
      <w:proofErr w:type="spellStart"/>
      <w:r w:rsidRPr="00CD15AE">
        <w:rPr>
          <w:rFonts w:eastAsia="Calibri"/>
          <w:szCs w:val="24"/>
          <w:lang w:eastAsia="en-US"/>
        </w:rPr>
        <w:t>CrV</w:t>
      </w:r>
      <w:proofErr w:type="spellEnd"/>
      <w:r w:rsidRPr="00CD15AE">
        <w:rPr>
          <w:rFonts w:eastAsia="Calibri"/>
          <w:szCs w:val="24"/>
          <w:lang w:eastAsia="en-US"/>
        </w:rPr>
        <w:t>,</w:t>
      </w:r>
    </w:p>
    <w:p w14:paraId="511A6AB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każda oczkowa końcówka klucza z 12-kątnym oczkiem,</w:t>
      </w:r>
    </w:p>
    <w:p w14:paraId="7D7D228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wymiary kluczy mm: 6, 7, 8, 9, 10, 11, 12, 13, 14, 15, 16, 17, 18, 19, 20, 21, 22, 23, 24, 25, 27, 30, 32 mm.</w:t>
      </w:r>
    </w:p>
    <w:p w14:paraId="44A2A7C1"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kluczy płasko-oczkowych. Wymagania:</w:t>
      </w:r>
    </w:p>
    <w:p w14:paraId="2F0A63C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zestaw w tekstylnym etui z oznaczeniem poszczególnych narzędzi,</w:t>
      </w:r>
    </w:p>
    <w:p w14:paraId="3CA22913"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materiał wykonania stal </w:t>
      </w:r>
      <w:proofErr w:type="spellStart"/>
      <w:r w:rsidRPr="00CD15AE">
        <w:rPr>
          <w:rFonts w:eastAsia="Calibri"/>
          <w:szCs w:val="24"/>
          <w:lang w:eastAsia="en-US"/>
        </w:rPr>
        <w:t>CrV</w:t>
      </w:r>
      <w:proofErr w:type="spellEnd"/>
      <w:r w:rsidRPr="00CD15AE">
        <w:rPr>
          <w:rFonts w:eastAsia="Calibri"/>
          <w:szCs w:val="24"/>
          <w:lang w:eastAsia="en-US"/>
        </w:rPr>
        <w:t>,</w:t>
      </w:r>
    </w:p>
    <w:p w14:paraId="340E93B2"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każda oczkowa końcówka klucza z 12-kątnym oczkiem,</w:t>
      </w:r>
    </w:p>
    <w:p w14:paraId="2E44ECA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wymiary kluczy mm: 6, 7, 8, 9, 10, 11, 12, 13, 14, 15, 16, 17, 18, 19, 20, 21, 22, 23, 24, 25, 27, 30, 32 mm.</w:t>
      </w:r>
    </w:p>
    <w:p w14:paraId="2538A0F6"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kluczy płasko-oczkowych z grzechotką. Wymagania:</w:t>
      </w:r>
    </w:p>
    <w:p w14:paraId="0883B75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zestaw w etui z oznaczeniem poszczególnych narzędzi,</w:t>
      </w:r>
    </w:p>
    <w:p w14:paraId="401E34E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materiał wykonania stal </w:t>
      </w:r>
      <w:proofErr w:type="spellStart"/>
      <w:r w:rsidRPr="00CD15AE">
        <w:rPr>
          <w:rFonts w:eastAsia="Calibri"/>
          <w:szCs w:val="24"/>
          <w:lang w:eastAsia="en-US"/>
        </w:rPr>
        <w:t>CrV</w:t>
      </w:r>
      <w:proofErr w:type="spellEnd"/>
      <w:r w:rsidRPr="00CD15AE">
        <w:rPr>
          <w:rFonts w:eastAsia="Calibri"/>
          <w:szCs w:val="24"/>
          <w:lang w:eastAsia="en-US"/>
        </w:rPr>
        <w:t>,</w:t>
      </w:r>
    </w:p>
    <w:p w14:paraId="61DFDAF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klucze z jednej strony wyposażone w szczęki płaskie z drugiej oczko z grzechotką,</w:t>
      </w:r>
    </w:p>
    <w:p w14:paraId="63DFB175"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wymiary kluczy mm: 8, 9, 10, 11, 12, 13, 14, 15, 16, 17, 18, 19, mm.</w:t>
      </w:r>
    </w:p>
    <w:p w14:paraId="17A7C826"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kluczy oczkowych dwustronnych giętych. Wymagania:</w:t>
      </w:r>
    </w:p>
    <w:p w14:paraId="1AB609D6"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zestaw w tekstylnym etui z oznaczeniem poszczególnych narzędzi,</w:t>
      </w:r>
    </w:p>
    <w:p w14:paraId="54A41AC7"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materiał wykonania stal </w:t>
      </w:r>
      <w:proofErr w:type="spellStart"/>
      <w:r w:rsidRPr="00CD15AE">
        <w:rPr>
          <w:rFonts w:eastAsia="Calibri"/>
          <w:szCs w:val="24"/>
          <w:lang w:eastAsia="en-US"/>
        </w:rPr>
        <w:t>CrV</w:t>
      </w:r>
      <w:proofErr w:type="spellEnd"/>
      <w:r w:rsidRPr="00CD15AE">
        <w:rPr>
          <w:rFonts w:eastAsia="Calibri"/>
          <w:szCs w:val="24"/>
          <w:lang w:eastAsia="en-US"/>
        </w:rPr>
        <w:t>,</w:t>
      </w:r>
    </w:p>
    <w:p w14:paraId="36A41B6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każda oczkowa końcówka klucza z 12-kątnym oczkiem,</w:t>
      </w:r>
    </w:p>
    <w:p w14:paraId="50BD54A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wymiary kluczy: 8x10, 10x12, 11x13, 12x14, 14x17, 17x19, 19x21, 21x23, 22x24, 23x26, 24x27 mm.</w:t>
      </w:r>
    </w:p>
    <w:p w14:paraId="0A666B82"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Imadło ślusarskie obrotowe. Wymagania:</w:t>
      </w:r>
    </w:p>
    <w:p w14:paraId="16371AF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imadło montowane na obrotnicy,</w:t>
      </w:r>
    </w:p>
    <w:p w14:paraId="5B124D2C"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korpus imadła wykonany z żeliwa szarego, wymienne szczęki 150 mm i kowadełko z utwardzanej stali,</w:t>
      </w:r>
    </w:p>
    <w:p w14:paraId="682769D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powierzchnia imadła pokryta czarnym lakierem „młotkowym”</w:t>
      </w:r>
    </w:p>
    <w:p w14:paraId="4B14940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waga imadła nie mniejsza niż 15 kg,</w:t>
      </w:r>
    </w:p>
    <w:p w14:paraId="6F7ED2F6"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rozwarcie imadła nie mniejsze niż 150 mm,</w:t>
      </w:r>
    </w:p>
    <w:p w14:paraId="6F701715"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młotków ślusarskich. Wymagania:</w:t>
      </w:r>
    </w:p>
    <w:p w14:paraId="3A327A3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Trzonki młotków wykonane z włókna szklanego,</w:t>
      </w:r>
    </w:p>
    <w:p w14:paraId="3D884882"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Rękojeści młotków gumowane,</w:t>
      </w:r>
    </w:p>
    <w:p w14:paraId="30526E9B"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Materiał wykonania – utwardzana stal wysokowęglowa,</w:t>
      </w:r>
    </w:p>
    <w:p w14:paraId="6569FFC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Waga głowic młotków: 100g, 200g, 500g, 1kg, 2kg.</w:t>
      </w:r>
    </w:p>
    <w:p w14:paraId="2E877753"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Nitownica ręczna do nitonakrętek. Wymagania:</w:t>
      </w:r>
    </w:p>
    <w:p w14:paraId="1DF97DC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Nitownica przeznaczona do wykonywania połączeń materiałów za pomocą nitonakrętek,</w:t>
      </w:r>
    </w:p>
    <w:p w14:paraId="075BE25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Rękojeści wykonane ze stalli węglowej, korpus z aluminium /ADC12/, głowica robocza i trzpień ściągający ze stali chromowej 40Cr,</w:t>
      </w:r>
    </w:p>
    <w:p w14:paraId="6B07C8CC"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Zakres pracy - nitonakrętki - M5, M6, M8, M10, M12,</w:t>
      </w:r>
    </w:p>
    <w:p w14:paraId="24AF311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Zestaw w walizce z oznaczeniem poszczególnych narzędzi.</w:t>
      </w:r>
    </w:p>
    <w:p w14:paraId="6FFB50A4"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akcesoriów magnetycznych wraz z lampką LED. Wymagania:</w:t>
      </w:r>
    </w:p>
    <w:p w14:paraId="17518523"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2D6D5660"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lusterko inspekcyjne, </w:t>
      </w:r>
    </w:p>
    <w:p w14:paraId="56975F5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długopis magnetyczny, </w:t>
      </w:r>
    </w:p>
    <w:p w14:paraId="08325F5C"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chwytak giętki, </w:t>
      </w:r>
    </w:p>
    <w:p w14:paraId="0F81077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2 końcówki, </w:t>
      </w:r>
    </w:p>
    <w:p w14:paraId="64083F2A"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lampka LED.</w:t>
      </w:r>
    </w:p>
    <w:p w14:paraId="2B6C0D6B"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kluczy fajkowych. Wymagania:</w:t>
      </w:r>
    </w:p>
    <w:p w14:paraId="6B4B8F9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4CCFBBB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wykonanie stal </w:t>
      </w:r>
      <w:proofErr w:type="spellStart"/>
      <w:r w:rsidRPr="00CD15AE">
        <w:rPr>
          <w:rFonts w:eastAsia="Calibri"/>
          <w:szCs w:val="24"/>
          <w:lang w:eastAsia="en-US"/>
        </w:rPr>
        <w:t>CrV</w:t>
      </w:r>
      <w:proofErr w:type="spellEnd"/>
      <w:r w:rsidRPr="00CD15AE">
        <w:rPr>
          <w:rFonts w:eastAsia="Calibri"/>
          <w:szCs w:val="24"/>
          <w:lang w:eastAsia="en-US"/>
        </w:rPr>
        <w:t xml:space="preserve">, </w:t>
      </w:r>
    </w:p>
    <w:p w14:paraId="58622A7C"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klucze fajkowe w rozmiarach: 6, 7, 8, 10, 11, 12, 13, 14, 17, 19 mm.</w:t>
      </w:r>
    </w:p>
    <w:p w14:paraId="4904B54E"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kluczy nasadowych typu „T”. Wymagania:</w:t>
      </w:r>
    </w:p>
    <w:p w14:paraId="54AC5E8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73B26DA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wykonanie stal </w:t>
      </w:r>
      <w:proofErr w:type="spellStart"/>
      <w:r w:rsidRPr="00CD15AE">
        <w:rPr>
          <w:rFonts w:eastAsia="Calibri"/>
          <w:szCs w:val="24"/>
          <w:lang w:eastAsia="en-US"/>
        </w:rPr>
        <w:t>CrV</w:t>
      </w:r>
      <w:proofErr w:type="spellEnd"/>
      <w:r w:rsidRPr="00CD15AE">
        <w:rPr>
          <w:rFonts w:eastAsia="Calibri"/>
          <w:szCs w:val="24"/>
          <w:lang w:eastAsia="en-US"/>
        </w:rPr>
        <w:t xml:space="preserve">, </w:t>
      </w:r>
    </w:p>
    <w:p w14:paraId="1F258400"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klucze „T” o długości 400 mm w rozmiarach: 8, 10, 13, 17, 19 mm.</w:t>
      </w:r>
    </w:p>
    <w:p w14:paraId="7D45AFDD" w14:textId="77777777" w:rsidR="00D76A5D" w:rsidRPr="00CD15AE" w:rsidRDefault="00D76A5D" w:rsidP="00D76A5D">
      <w:pPr>
        <w:jc w:val="both"/>
        <w:rPr>
          <w:rFonts w:eastAsia="Calibri"/>
          <w:szCs w:val="24"/>
          <w:lang w:eastAsia="en-US"/>
        </w:rPr>
      </w:pPr>
    </w:p>
    <w:p w14:paraId="7578B681"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r w:rsidRPr="00CD15AE">
        <w:rPr>
          <w:rFonts w:eastAsia="Calibri"/>
          <w:b/>
          <w:bCs/>
          <w:szCs w:val="24"/>
          <w:lang w:eastAsia="en-US"/>
        </w:rPr>
        <w:t>Wiertarko-wkrętarka akumulatorowa.</w:t>
      </w:r>
    </w:p>
    <w:p w14:paraId="32FE7191"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2 sztuk wiertarko-wkrętarek akumulatorowych. Wymagania:</w:t>
      </w:r>
    </w:p>
    <w:p w14:paraId="6657A782"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Wiertarka w walizce z tworzywa sztucznego,</w:t>
      </w:r>
    </w:p>
    <w:p w14:paraId="4BC20C47"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Rodzaj akumulatora: Li-</w:t>
      </w:r>
      <w:proofErr w:type="spellStart"/>
      <w:r w:rsidRPr="00CD15AE">
        <w:rPr>
          <w:rFonts w:eastAsia="Calibri"/>
          <w:szCs w:val="24"/>
          <w:lang w:eastAsia="en-US"/>
        </w:rPr>
        <w:t>Ion</w:t>
      </w:r>
      <w:proofErr w:type="spellEnd"/>
      <w:r w:rsidRPr="00CD15AE">
        <w:rPr>
          <w:rFonts w:eastAsia="Calibri"/>
          <w:szCs w:val="24"/>
          <w:lang w:eastAsia="en-US"/>
        </w:rPr>
        <w:t xml:space="preserve">, </w:t>
      </w:r>
    </w:p>
    <w:p w14:paraId="6E5DE8C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Napięcie akumulatora: 18 V, </w:t>
      </w:r>
    </w:p>
    <w:p w14:paraId="23B79367"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Ładowarka do akumulatorów,</w:t>
      </w:r>
    </w:p>
    <w:p w14:paraId="549E94FB"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Pojemność akumulatora: 2 x 4 Ah,</w:t>
      </w:r>
    </w:p>
    <w:p w14:paraId="62C654B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Maksymalny moment obrotowy przy wkręcaniu miękkim: 34 </w:t>
      </w:r>
      <w:proofErr w:type="spellStart"/>
      <w:r w:rsidRPr="00CD15AE">
        <w:rPr>
          <w:rFonts w:eastAsia="Calibri"/>
          <w:szCs w:val="24"/>
          <w:lang w:eastAsia="en-US"/>
        </w:rPr>
        <w:t>Nm</w:t>
      </w:r>
      <w:proofErr w:type="spellEnd"/>
      <w:r w:rsidRPr="00CD15AE">
        <w:rPr>
          <w:rFonts w:eastAsia="Calibri"/>
          <w:szCs w:val="24"/>
          <w:lang w:eastAsia="en-US"/>
        </w:rPr>
        <w:t xml:space="preserve">, </w:t>
      </w:r>
    </w:p>
    <w:p w14:paraId="6DAD1A7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Maksymalny moment obrotowy przy wkręcaniu twardym: 60 </w:t>
      </w:r>
      <w:proofErr w:type="spellStart"/>
      <w:r w:rsidRPr="00CD15AE">
        <w:rPr>
          <w:rFonts w:eastAsia="Calibri"/>
          <w:szCs w:val="24"/>
          <w:lang w:eastAsia="en-US"/>
        </w:rPr>
        <w:t>Nm</w:t>
      </w:r>
      <w:proofErr w:type="spellEnd"/>
      <w:r w:rsidRPr="00CD15AE">
        <w:rPr>
          <w:rFonts w:eastAsia="Calibri"/>
          <w:szCs w:val="24"/>
          <w:lang w:eastAsia="en-US"/>
        </w:rPr>
        <w:t>,</w:t>
      </w:r>
    </w:p>
    <w:p w14:paraId="24DE3316"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Regulowany moment obrotowy: 0.7 - 8 </w:t>
      </w:r>
      <w:proofErr w:type="spellStart"/>
      <w:r w:rsidRPr="00CD15AE">
        <w:rPr>
          <w:rFonts w:eastAsia="Calibri"/>
          <w:szCs w:val="24"/>
          <w:lang w:eastAsia="en-US"/>
        </w:rPr>
        <w:t>Nm</w:t>
      </w:r>
      <w:proofErr w:type="spellEnd"/>
      <w:r w:rsidRPr="00CD15AE">
        <w:rPr>
          <w:rFonts w:eastAsia="Calibri"/>
          <w:szCs w:val="24"/>
          <w:lang w:eastAsia="en-US"/>
        </w:rPr>
        <w:t xml:space="preserve">, </w:t>
      </w:r>
    </w:p>
    <w:p w14:paraId="7B5A8843"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Prędkość obrotowa na biegu jałowym: 0 - 600 / 0 - 2100 /min, </w:t>
      </w:r>
    </w:p>
    <w:p w14:paraId="5B2A782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Maksymalna liczba udarów: 31950 /min,</w:t>
      </w:r>
    </w:p>
    <w:p w14:paraId="0750A69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Zakres średnic mocowania w uchwycie wiertarskim: 1.5 - 13 mm,</w:t>
      </w:r>
    </w:p>
    <w:p w14:paraId="3C14E08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Lampka LED do oświetlania pola roboczego,</w:t>
      </w:r>
    </w:p>
    <w:p w14:paraId="07F7634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Silnik </w:t>
      </w:r>
      <w:proofErr w:type="spellStart"/>
      <w:r w:rsidRPr="00CD15AE">
        <w:rPr>
          <w:rFonts w:eastAsia="Calibri"/>
          <w:szCs w:val="24"/>
          <w:lang w:eastAsia="en-US"/>
        </w:rPr>
        <w:t>bezszczotkowy</w:t>
      </w:r>
      <w:proofErr w:type="spellEnd"/>
      <w:r w:rsidRPr="00CD15AE">
        <w:rPr>
          <w:rFonts w:eastAsia="Calibri"/>
          <w:szCs w:val="24"/>
          <w:lang w:eastAsia="en-US"/>
        </w:rPr>
        <w:t>.</w:t>
      </w:r>
    </w:p>
    <w:p w14:paraId="38A97842" w14:textId="77777777" w:rsidR="00D76A5D" w:rsidRPr="00CD15AE" w:rsidRDefault="00D76A5D" w:rsidP="00D76A5D">
      <w:pPr>
        <w:ind w:left="357"/>
        <w:jc w:val="both"/>
        <w:rPr>
          <w:rFonts w:eastAsia="Calibri"/>
          <w:szCs w:val="24"/>
          <w:lang w:eastAsia="en-US"/>
        </w:rPr>
      </w:pPr>
    </w:p>
    <w:p w14:paraId="58775C68"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Wiertarka udarowa.</w:t>
      </w:r>
    </w:p>
    <w:p w14:paraId="7620F937"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2 sztuk wiertarek udarowych. Wymagania:</w:t>
      </w:r>
    </w:p>
    <w:p w14:paraId="6A05A15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Wiertarka 4-funkcyjna: wiercenie z udarem i bez udaru na dwóch biegach, podkuwanie,</w:t>
      </w:r>
    </w:p>
    <w:p w14:paraId="750BC29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Maksymalna energia pojedynczego udaru - 3.4 J,</w:t>
      </w:r>
    </w:p>
    <w:p w14:paraId="5F355DAB"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Maksymalna liczba udarów: 4500 /min,</w:t>
      </w:r>
    </w:p>
    <w:p w14:paraId="1D574D27"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Moc znamionowa: 1100 W,</w:t>
      </w:r>
    </w:p>
    <w:p w14:paraId="3937977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Uchwyt narzędziowy: SDS-plus oraz walcowy uchwyt wiertarski,</w:t>
      </w:r>
    </w:p>
    <w:p w14:paraId="24B9FF2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Średnica szyjki mocowania: 50 mm,</w:t>
      </w:r>
    </w:p>
    <w:p w14:paraId="0E7E55FC"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Dwubiegowa przekładnia napędu,</w:t>
      </w:r>
    </w:p>
    <w:p w14:paraId="1FB55DB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Walizka narzędziowa z tworzywa sztucznego.</w:t>
      </w:r>
    </w:p>
    <w:p w14:paraId="0BD92607" w14:textId="77777777" w:rsidR="00D76A5D" w:rsidRPr="00CD15AE" w:rsidRDefault="00D76A5D" w:rsidP="00D76A5D">
      <w:pPr>
        <w:ind w:left="357"/>
        <w:jc w:val="both"/>
        <w:rPr>
          <w:rFonts w:eastAsia="Calibri"/>
          <w:szCs w:val="24"/>
          <w:lang w:eastAsia="en-US"/>
        </w:rPr>
      </w:pPr>
    </w:p>
    <w:p w14:paraId="24948747"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Nożyce elektryczne.</w:t>
      </w:r>
    </w:p>
    <w:p w14:paraId="71167320"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1 sztuki nożyc elektrycznych do blach. Wymagania:</w:t>
      </w:r>
    </w:p>
    <w:p w14:paraId="054B85A5"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Nożyce o moc nie mniejszej niż 380 W,</w:t>
      </w:r>
    </w:p>
    <w:p w14:paraId="3D52B786"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Możliwość cięcia w prawo i w lewo,</w:t>
      </w:r>
    </w:p>
    <w:p w14:paraId="29576C7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Promień cięcia nie większy niż 40 mm,</w:t>
      </w:r>
    </w:p>
    <w:p w14:paraId="19E7FFF2"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Prędkość skokowa na biegu jałowym 4500 min</w:t>
      </w:r>
      <w:r w:rsidRPr="00CD15AE">
        <w:rPr>
          <w:rFonts w:eastAsia="Calibri"/>
          <w:szCs w:val="24"/>
          <w:vertAlign w:val="superscript"/>
          <w:lang w:eastAsia="en-US"/>
        </w:rPr>
        <w:t>-1</w:t>
      </w:r>
      <w:r w:rsidRPr="00CD15AE">
        <w:rPr>
          <w:rFonts w:eastAsia="Calibri"/>
          <w:szCs w:val="24"/>
          <w:lang w:eastAsia="en-US"/>
        </w:rPr>
        <w:t>,</w:t>
      </w:r>
    </w:p>
    <w:p w14:paraId="7452B90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Maksymalna grubość cięcia blachy stalowej nie mniejsza niż 1,00 mm, aluminium 2,5 mm.</w:t>
      </w:r>
    </w:p>
    <w:p w14:paraId="24916B1C" w14:textId="77777777" w:rsidR="00D76A5D" w:rsidRPr="00CD15AE" w:rsidRDefault="00D76A5D" w:rsidP="00D76A5D">
      <w:pPr>
        <w:ind w:left="357"/>
        <w:jc w:val="both"/>
        <w:rPr>
          <w:rFonts w:eastAsia="Calibri"/>
          <w:szCs w:val="24"/>
          <w:lang w:eastAsia="en-US"/>
        </w:rPr>
      </w:pPr>
    </w:p>
    <w:p w14:paraId="79C6C6BE"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Szlifierka prosta.</w:t>
      </w:r>
    </w:p>
    <w:p w14:paraId="59C3625B"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1 sztuki szlifierki prostej. Wymagania:</w:t>
      </w:r>
    </w:p>
    <w:p w14:paraId="37A1164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Szlifierka o moc nie mniejszej niż 650 W,</w:t>
      </w:r>
    </w:p>
    <w:p w14:paraId="39E14843"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Prędkość obrotowa bez obciążenia 10.000 – 28.000 min</w:t>
      </w:r>
      <w:r w:rsidRPr="00CD15AE">
        <w:rPr>
          <w:rFonts w:eastAsia="Calibri"/>
          <w:szCs w:val="24"/>
          <w:vertAlign w:val="superscript"/>
          <w:lang w:eastAsia="en-US"/>
        </w:rPr>
        <w:t>-1</w:t>
      </w:r>
      <w:r w:rsidRPr="00CD15AE">
        <w:rPr>
          <w:rFonts w:eastAsia="Calibri"/>
          <w:szCs w:val="24"/>
          <w:lang w:eastAsia="en-US"/>
        </w:rPr>
        <w:t xml:space="preserve">, </w:t>
      </w:r>
    </w:p>
    <w:p w14:paraId="129E0656"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System montażu narzędzi: zacisk mocujący do 8 mm, dodatkowo nakrętka mocująca i zacisk 6 mm,</w:t>
      </w:r>
    </w:p>
    <w:p w14:paraId="5365DC7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System </w:t>
      </w:r>
      <w:proofErr w:type="spellStart"/>
      <w:r w:rsidRPr="00CD15AE">
        <w:rPr>
          <w:rFonts w:eastAsia="Calibri"/>
          <w:szCs w:val="24"/>
          <w:lang w:eastAsia="en-US"/>
        </w:rPr>
        <w:t>Constant</w:t>
      </w:r>
      <w:proofErr w:type="spellEnd"/>
      <w:r w:rsidRPr="00CD15AE">
        <w:rPr>
          <w:rFonts w:eastAsia="Calibri"/>
          <w:szCs w:val="24"/>
          <w:lang w:eastAsia="en-US"/>
        </w:rPr>
        <w:t xml:space="preserve"> </w:t>
      </w:r>
      <w:proofErr w:type="spellStart"/>
      <w:r w:rsidRPr="00CD15AE">
        <w:rPr>
          <w:rFonts w:eastAsia="Calibri"/>
          <w:szCs w:val="24"/>
          <w:lang w:eastAsia="en-US"/>
        </w:rPr>
        <w:t>Electronic</w:t>
      </w:r>
      <w:proofErr w:type="spellEnd"/>
      <w:r w:rsidRPr="00CD15AE">
        <w:rPr>
          <w:rFonts w:eastAsia="Calibri"/>
          <w:szCs w:val="24"/>
          <w:lang w:eastAsia="en-US"/>
        </w:rPr>
        <w:t xml:space="preserve"> zapewniający stałą prędkość obrotową niezależnie od obciążenia.</w:t>
      </w:r>
    </w:p>
    <w:p w14:paraId="05C7CF86" w14:textId="77777777" w:rsidR="00D76A5D" w:rsidRPr="00CD15AE" w:rsidRDefault="00D76A5D" w:rsidP="00D76A5D">
      <w:pPr>
        <w:jc w:val="both"/>
        <w:rPr>
          <w:rFonts w:eastAsia="Calibri"/>
          <w:szCs w:val="24"/>
          <w:lang w:eastAsia="en-US"/>
        </w:rPr>
      </w:pPr>
    </w:p>
    <w:p w14:paraId="5D70F8AE"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Szlifierka kątowa.</w:t>
      </w:r>
    </w:p>
    <w:p w14:paraId="52012378"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3 sztuk szlifierek kątowych akumulatorowych. Wymagania:</w:t>
      </w:r>
    </w:p>
    <w:p w14:paraId="10BAA0E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2 akumulatory 18V 5,0 Ah,</w:t>
      </w:r>
    </w:p>
    <w:p w14:paraId="62BB0CB0"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Ładowarka akumulatorów,</w:t>
      </w:r>
    </w:p>
    <w:p w14:paraId="3CE2AF2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Walizka z tworzywa sztucznego,</w:t>
      </w:r>
    </w:p>
    <w:p w14:paraId="5F67391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Rękojeść boczna,</w:t>
      </w:r>
    </w:p>
    <w:p w14:paraId="16074A0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proofErr w:type="spellStart"/>
      <w:r w:rsidRPr="00CD15AE">
        <w:rPr>
          <w:rFonts w:eastAsia="Calibri"/>
          <w:szCs w:val="24"/>
          <w:lang w:eastAsia="en-US"/>
        </w:rPr>
        <w:t>Flansza</w:t>
      </w:r>
      <w:proofErr w:type="spellEnd"/>
      <w:r w:rsidRPr="00CD15AE">
        <w:rPr>
          <w:rFonts w:eastAsia="Calibri"/>
          <w:szCs w:val="24"/>
          <w:lang w:eastAsia="en-US"/>
        </w:rPr>
        <w:t xml:space="preserve"> dociskowa,</w:t>
      </w:r>
    </w:p>
    <w:p w14:paraId="30B0D53A"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Nakrętka kontrująca,</w:t>
      </w:r>
    </w:p>
    <w:p w14:paraId="0AF0D94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Klucz do nakrętki kontrującej,</w:t>
      </w:r>
    </w:p>
    <w:p w14:paraId="54CB5B8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Prędkość obrotowa na biegu jałowym: 11000 min.</w:t>
      </w:r>
      <w:r w:rsidRPr="00CD15AE">
        <w:rPr>
          <w:rFonts w:eastAsia="Calibri"/>
          <w:szCs w:val="24"/>
          <w:vertAlign w:val="superscript"/>
          <w:lang w:eastAsia="en-US"/>
        </w:rPr>
        <w:t>-1</w:t>
      </w:r>
      <w:r w:rsidRPr="00CD15AE">
        <w:rPr>
          <w:rFonts w:eastAsia="Calibri"/>
          <w:szCs w:val="24"/>
          <w:lang w:eastAsia="en-US"/>
        </w:rPr>
        <w:t>,</w:t>
      </w:r>
    </w:p>
    <w:p w14:paraId="1882CD0B"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Średnica tarczy: 115mm.</w:t>
      </w:r>
    </w:p>
    <w:p w14:paraId="6D00DCA9" w14:textId="77777777" w:rsidR="00D76A5D" w:rsidRPr="00CD15AE" w:rsidRDefault="00D76A5D" w:rsidP="00D76A5D">
      <w:pPr>
        <w:jc w:val="both"/>
        <w:rPr>
          <w:rFonts w:eastAsia="Calibri"/>
          <w:szCs w:val="24"/>
          <w:lang w:eastAsia="en-US"/>
        </w:rPr>
      </w:pPr>
    </w:p>
    <w:p w14:paraId="551E2C0A"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Piła taśmowa do metalu.</w:t>
      </w:r>
    </w:p>
    <w:p w14:paraId="018C6429"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1 sztuki piły taśmowej do metalu. Wymagania:</w:t>
      </w:r>
    </w:p>
    <w:p w14:paraId="01EB3B4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Piła wyposażona w podstawę z 2 kółkami jezdnymi,</w:t>
      </w:r>
    </w:p>
    <w:p w14:paraId="384E1073"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Powierzchnia stolika roboczego nie mniejsza niż 560 x 400 mm,</w:t>
      </w:r>
    </w:p>
    <w:p w14:paraId="25D9E235"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Zakres pochylania stolika 0 - 45 °,</w:t>
      </w:r>
    </w:p>
    <w:p w14:paraId="32C7CEF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Wysokość cięcia nie mniejsza niż 170 mm,</w:t>
      </w:r>
    </w:p>
    <w:p w14:paraId="365CA18B"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Szerokość przepustu nie mniejsza niż 300 mm,</w:t>
      </w:r>
    </w:p>
    <w:p w14:paraId="1AAE1EF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Prędkość cięcia 410 / 880 m/min,</w:t>
      </w:r>
    </w:p>
    <w:p w14:paraId="24E7094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Długość brzeszczotu 2.240 mm,</w:t>
      </w:r>
    </w:p>
    <w:p w14:paraId="4E5AD170"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Moc znamionowa 900 W,</w:t>
      </w:r>
    </w:p>
    <w:p w14:paraId="0D2192D4" w14:textId="77777777" w:rsidR="00D76A5D" w:rsidRPr="00CD15AE" w:rsidRDefault="00D76A5D" w:rsidP="00D76A5D">
      <w:pPr>
        <w:ind w:left="714"/>
        <w:contextualSpacing/>
        <w:jc w:val="both"/>
        <w:rPr>
          <w:rFonts w:eastAsia="Calibri"/>
          <w:szCs w:val="24"/>
          <w:lang w:eastAsia="en-US"/>
        </w:rPr>
      </w:pPr>
    </w:p>
    <w:p w14:paraId="5C0A7A06"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Odkurzacz przemysłowy.</w:t>
      </w:r>
    </w:p>
    <w:p w14:paraId="18F81C10"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3 sztuk odkurzaczy przemysłowych. Wymagania:</w:t>
      </w:r>
    </w:p>
    <w:p w14:paraId="01594A2A"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Odkurzacz o pojemności zbiornika nie mniejszej niż 20 litrów,</w:t>
      </w:r>
    </w:p>
    <w:p w14:paraId="597ED126"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Długość węża nie mniejsza niż 2,5 m,</w:t>
      </w:r>
    </w:p>
    <w:p w14:paraId="712A78D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Średnica węża nie mniejsza niż 35 mm,</w:t>
      </w:r>
    </w:p>
    <w:p w14:paraId="056BCEB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Odkurzacz wyposażony w gniazdko dla elektronarzędzi,</w:t>
      </w:r>
    </w:p>
    <w:p w14:paraId="13E52176"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Przepływ powietrza nie mniejszy niż 55 dm</w:t>
      </w:r>
      <w:r w:rsidRPr="00CD15AE">
        <w:rPr>
          <w:rFonts w:eastAsia="Calibri"/>
          <w:szCs w:val="24"/>
          <w:vertAlign w:val="superscript"/>
          <w:lang w:eastAsia="en-US"/>
        </w:rPr>
        <w:t>3</w:t>
      </w:r>
      <w:r w:rsidRPr="00CD15AE">
        <w:rPr>
          <w:rFonts w:eastAsia="Calibri"/>
          <w:szCs w:val="24"/>
          <w:lang w:eastAsia="en-US"/>
        </w:rPr>
        <w:t>/s,</w:t>
      </w:r>
    </w:p>
    <w:p w14:paraId="5841787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Odkurzacz o mocy nie mniejszej niż 1350 W,</w:t>
      </w:r>
    </w:p>
    <w:p w14:paraId="62B6795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Wyposażenie: rura ssąca metalowa, torebka filtracyjna, ssawka podłogowa na sucho/mokro, ssawka szczelinowa, filtr falisty.</w:t>
      </w:r>
    </w:p>
    <w:p w14:paraId="0D58F258" w14:textId="77777777" w:rsidR="00D76A5D" w:rsidRPr="00CD15AE" w:rsidRDefault="00D76A5D" w:rsidP="00D76A5D">
      <w:pPr>
        <w:jc w:val="both"/>
        <w:rPr>
          <w:rFonts w:eastAsia="Calibri"/>
          <w:szCs w:val="24"/>
          <w:lang w:eastAsia="en-US"/>
        </w:rPr>
      </w:pPr>
    </w:p>
    <w:p w14:paraId="2855CC3F"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Pistolet do klejenia.</w:t>
      </w:r>
    </w:p>
    <w:p w14:paraId="7E896227"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2 sztuk pistoletów do klejenia. Wymagania:</w:t>
      </w:r>
    </w:p>
    <w:p w14:paraId="7787672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Pistolet </w:t>
      </w:r>
      <w:proofErr w:type="spellStart"/>
      <w:r w:rsidRPr="00CD15AE">
        <w:rPr>
          <w:rFonts w:eastAsia="Calibri"/>
          <w:szCs w:val="24"/>
          <w:lang w:eastAsia="en-US"/>
        </w:rPr>
        <w:t>bezkablowy</w:t>
      </w:r>
      <w:proofErr w:type="spellEnd"/>
      <w:r w:rsidRPr="00CD15AE">
        <w:rPr>
          <w:rFonts w:eastAsia="Calibri"/>
          <w:szCs w:val="24"/>
          <w:lang w:eastAsia="en-US"/>
        </w:rPr>
        <w:t>,</w:t>
      </w:r>
    </w:p>
    <w:p w14:paraId="208C4BA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Ładowarka z zintegrowanym naczyniem do ociekania,</w:t>
      </w:r>
    </w:p>
    <w:p w14:paraId="413F50C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Automatyczne podłączenie do sieci i podgrzewanie kleju po włożeniu do ładowarki,</w:t>
      </w:r>
    </w:p>
    <w:p w14:paraId="350BFAC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Temperatura topnienia 200-210</w:t>
      </w:r>
      <w:r w:rsidRPr="00CD15AE">
        <w:rPr>
          <w:rFonts w:eastAsia="Calibri"/>
          <w:szCs w:val="24"/>
          <w:vertAlign w:val="superscript"/>
          <w:lang w:eastAsia="en-US"/>
        </w:rPr>
        <w:t>0</w:t>
      </w:r>
      <w:r w:rsidRPr="00CD15AE">
        <w:rPr>
          <w:rFonts w:eastAsia="Calibri"/>
          <w:szCs w:val="24"/>
          <w:lang w:eastAsia="en-US"/>
        </w:rPr>
        <w:t>C,</w:t>
      </w:r>
    </w:p>
    <w:p w14:paraId="27A1700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Średnica kołków klejących – 11 mm,</w:t>
      </w:r>
    </w:p>
    <w:p w14:paraId="77528E8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Dodatkowa długa dysza klejąca.</w:t>
      </w:r>
    </w:p>
    <w:p w14:paraId="3533E6A1" w14:textId="77777777" w:rsidR="00D76A5D" w:rsidRPr="00CD15AE" w:rsidRDefault="00D76A5D" w:rsidP="00D76A5D">
      <w:pPr>
        <w:jc w:val="both"/>
        <w:rPr>
          <w:rFonts w:eastAsia="Calibri"/>
          <w:szCs w:val="24"/>
          <w:lang w:eastAsia="en-US"/>
        </w:rPr>
      </w:pPr>
    </w:p>
    <w:p w14:paraId="232390DF"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Opalarka.</w:t>
      </w:r>
    </w:p>
    <w:p w14:paraId="26798172"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2 sztuk opalarek. Wymagania:</w:t>
      </w:r>
    </w:p>
    <w:p w14:paraId="1E67C25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Minimalna moc opalarki 2200 W,</w:t>
      </w:r>
    </w:p>
    <w:p w14:paraId="0D983C5C"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Maksymalna temperatura – 630</w:t>
      </w:r>
      <w:r w:rsidRPr="00CD15AE">
        <w:rPr>
          <w:rFonts w:eastAsia="Calibri"/>
          <w:szCs w:val="24"/>
          <w:vertAlign w:val="superscript"/>
          <w:lang w:eastAsia="en-US"/>
        </w:rPr>
        <w:t>0</w:t>
      </w:r>
      <w:r w:rsidRPr="00CD15AE">
        <w:rPr>
          <w:rFonts w:eastAsia="Calibri"/>
          <w:szCs w:val="24"/>
          <w:lang w:eastAsia="en-US"/>
        </w:rPr>
        <w:t>C,</w:t>
      </w:r>
    </w:p>
    <w:p w14:paraId="24504F5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Opalarka wyposażona w bezstopniową regulację temperatury od 80 do 630º,</w:t>
      </w:r>
    </w:p>
    <w:p w14:paraId="3800A61B"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Możliwość wyboru 1 z 3 szybkości przepływu powietrza w zakresie od 150 do 500l/min </w:t>
      </w:r>
    </w:p>
    <w:p w14:paraId="0BF12A0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Uchwyt do zawieszenia lub do zamontowania miernika temperatury,</w:t>
      </w:r>
    </w:p>
    <w:p w14:paraId="3DE7498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 zestawie pirometr, który pozwala mierzyć temperaturę na powierzchni obrabianego przedmiotu podczas pracy opalarką,</w:t>
      </w:r>
    </w:p>
    <w:p w14:paraId="6CFCB63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Monitoring temperatury przez wiązkę światła LED, </w:t>
      </w:r>
    </w:p>
    <w:p w14:paraId="35E6D3E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Akustyczny i wizualny sygnał ostrzegawczy w momencie, gdy temperatura przekroczy lub spadnie poniżej dopuszczalnego limitu </w:t>
      </w:r>
    </w:p>
    <w:p w14:paraId="735B93F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Walizka z tworzywa sztucznego.</w:t>
      </w:r>
    </w:p>
    <w:p w14:paraId="1B4939AA" w14:textId="77777777" w:rsidR="00D76A5D" w:rsidRPr="00CD15AE" w:rsidRDefault="00D76A5D" w:rsidP="00D76A5D">
      <w:pPr>
        <w:jc w:val="both"/>
        <w:rPr>
          <w:rFonts w:eastAsia="Calibri"/>
          <w:szCs w:val="24"/>
          <w:lang w:eastAsia="en-US"/>
        </w:rPr>
      </w:pPr>
    </w:p>
    <w:p w14:paraId="6335DFD6"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Półautomat spawalniczy MIGMAG.</w:t>
      </w:r>
    </w:p>
    <w:p w14:paraId="24D8ED9C"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1 zestawu półautomatu spawalniczego. Wymagania:</w:t>
      </w:r>
    </w:p>
    <w:p w14:paraId="31203D7C"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Półautomat spawalniczy o maksymalnym </w:t>
      </w:r>
      <w:proofErr w:type="spellStart"/>
      <w:r w:rsidRPr="00CD15AE">
        <w:rPr>
          <w:rFonts w:eastAsia="Calibri"/>
          <w:szCs w:val="24"/>
          <w:lang w:eastAsia="en-US"/>
        </w:rPr>
        <w:t>amperażu</w:t>
      </w:r>
      <w:proofErr w:type="spellEnd"/>
      <w:r w:rsidRPr="00CD15AE">
        <w:rPr>
          <w:rFonts w:eastAsia="Calibri"/>
          <w:szCs w:val="24"/>
          <w:lang w:eastAsia="en-US"/>
        </w:rPr>
        <w:t xml:space="preserve"> 280 A z zastosowaniem do spawania metodami MIG i MAG,</w:t>
      </w:r>
    </w:p>
    <w:p w14:paraId="3CE3804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Zasilanie trójfazowe 400V,</w:t>
      </w:r>
    </w:p>
    <w:p w14:paraId="7EBD39D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Zmienna biegunowość,</w:t>
      </w:r>
    </w:p>
    <w:p w14:paraId="3C62198C"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Spawanie drutami pełnymi oraz drutem samo osłonowym, </w:t>
      </w:r>
    </w:p>
    <w:p w14:paraId="1A7ADB5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Wielostopniowa regulacja napięcia - 10 stopni,</w:t>
      </w:r>
    </w:p>
    <w:p w14:paraId="763C6287"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Potencjometr regulujący prędkość podawania drutu,</w:t>
      </w:r>
    </w:p>
    <w:p w14:paraId="059CC66A"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Możliwość spawania punktowego,</w:t>
      </w:r>
    </w:p>
    <w:p w14:paraId="6A747D3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System chłodzenia i zabezpieczenie przed przegrzaniem,</w:t>
      </w:r>
    </w:p>
    <w:p w14:paraId="11F577DC"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Regulowany czas upalania drutu,</w:t>
      </w:r>
    </w:p>
    <w:p w14:paraId="1103FF9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Płynna regulacja czasu spawania punktowego,</w:t>
      </w:r>
    </w:p>
    <w:p w14:paraId="61707D45"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Średnica spoiwa: stalowego – 0,6 – 1,2 mm, rdzeniowego – 0,9 -1,2 mm, aluminiowego – 1,2 mm, </w:t>
      </w:r>
      <w:proofErr w:type="spellStart"/>
      <w:r w:rsidRPr="00CD15AE">
        <w:rPr>
          <w:rFonts w:eastAsia="Calibri"/>
          <w:szCs w:val="24"/>
          <w:lang w:eastAsia="en-US"/>
        </w:rPr>
        <w:t>CuSi</w:t>
      </w:r>
      <w:proofErr w:type="spellEnd"/>
      <w:r w:rsidRPr="00CD15AE">
        <w:rPr>
          <w:rFonts w:eastAsia="Calibri"/>
          <w:szCs w:val="24"/>
          <w:lang w:eastAsia="en-US"/>
        </w:rPr>
        <w:t xml:space="preserve"> – 0,8 – 1,0 mm,</w:t>
      </w:r>
    </w:p>
    <w:p w14:paraId="3382BC3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Zestaw wyposażony w:</w:t>
      </w:r>
    </w:p>
    <w:p w14:paraId="397BAFB9"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rolki podające drut 0,8–1,0</w:t>
      </w:r>
    </w:p>
    <w:p w14:paraId="59111DF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3,0 m przewód sieciowy z wtyczką</w:t>
      </w:r>
    </w:p>
    <w:p w14:paraId="00B6FA01"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3,0 m przewód masowy z zaciskiem</w:t>
      </w:r>
    </w:p>
    <w:p w14:paraId="06A19C1C"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uchwyt spawalniczy MIG 3,0 m</w:t>
      </w:r>
    </w:p>
    <w:p w14:paraId="00EE83F1"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przewód gazowy giętki 1,5 m</w:t>
      </w:r>
    </w:p>
    <w:p w14:paraId="5948622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półka na butlę z gazem</w:t>
      </w:r>
    </w:p>
    <w:p w14:paraId="48E9D26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łańcuch mocujący butlę z gazem</w:t>
      </w:r>
    </w:p>
    <w:p w14:paraId="4D3891CE"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przyłbica samościemniająca </w:t>
      </w:r>
    </w:p>
    <w:p w14:paraId="0E3E590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butla z gazem ARG/CO2 8 litrów </w:t>
      </w:r>
    </w:p>
    <w:p w14:paraId="08E9A561"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reduktor duży ARG/CO2 z dwoma manometrami</w:t>
      </w:r>
    </w:p>
    <w:p w14:paraId="067A333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preparat </w:t>
      </w:r>
      <w:proofErr w:type="spellStart"/>
      <w:r w:rsidRPr="00CD15AE">
        <w:rPr>
          <w:rFonts w:eastAsia="Calibri"/>
          <w:szCs w:val="24"/>
          <w:lang w:eastAsia="en-US"/>
        </w:rPr>
        <w:t>antyodpryskowy</w:t>
      </w:r>
      <w:proofErr w:type="spellEnd"/>
      <w:r w:rsidRPr="00CD15AE">
        <w:rPr>
          <w:rFonts w:eastAsia="Calibri"/>
          <w:szCs w:val="24"/>
          <w:lang w:eastAsia="en-US"/>
        </w:rPr>
        <w:t xml:space="preserve"> </w:t>
      </w:r>
    </w:p>
    <w:p w14:paraId="190A6DB7"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drut spawalniczy SG2 1,0 mm / 15,0 kg</w:t>
      </w:r>
    </w:p>
    <w:p w14:paraId="401FBE93"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adapter szpuli drutu</w:t>
      </w:r>
    </w:p>
    <w:p w14:paraId="1CDEF6FB"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rękawice spawalnicze 1 para</w:t>
      </w:r>
    </w:p>
    <w:p w14:paraId="30B5AC0A"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szczypce spawalnicze</w:t>
      </w:r>
    </w:p>
    <w:p w14:paraId="4495BF98"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dysza gazowa 2 szt.</w:t>
      </w:r>
    </w:p>
    <w:p w14:paraId="3FE3FA6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końcówka prądowa 5 szt.</w:t>
      </w:r>
    </w:p>
    <w:p w14:paraId="2809B5CE"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wąż do podłączenia gazu plus opaski zaciskowe</w:t>
      </w:r>
    </w:p>
    <w:p w14:paraId="179073C2" w14:textId="77777777" w:rsidR="00D76A5D" w:rsidRPr="00CD15AE" w:rsidRDefault="00D76A5D" w:rsidP="00D76A5D">
      <w:pPr>
        <w:spacing w:after="160" w:line="259" w:lineRule="auto"/>
        <w:ind w:left="1080"/>
        <w:jc w:val="both"/>
        <w:rPr>
          <w:rFonts w:eastAsia="Calibri"/>
          <w:szCs w:val="24"/>
          <w:lang w:eastAsia="en-US"/>
        </w:rPr>
      </w:pPr>
    </w:p>
    <w:p w14:paraId="1BB59DBD" w14:textId="77777777" w:rsidR="00D76A5D" w:rsidRPr="00CD15AE" w:rsidRDefault="00D76A5D" w:rsidP="00D76A5D">
      <w:pPr>
        <w:jc w:val="both"/>
        <w:rPr>
          <w:rFonts w:eastAsia="Calibri"/>
          <w:szCs w:val="24"/>
          <w:lang w:eastAsia="en-US"/>
        </w:rPr>
      </w:pPr>
    </w:p>
    <w:p w14:paraId="47EC6653" w14:textId="77777777" w:rsidR="003E3070" w:rsidRPr="00CD15AE" w:rsidRDefault="003E3070">
      <w:pPr>
        <w:spacing w:after="200" w:line="276" w:lineRule="auto"/>
        <w:rPr>
          <w:b/>
          <w:szCs w:val="24"/>
        </w:rPr>
      </w:pPr>
      <w:r w:rsidRPr="00CD15AE">
        <w:rPr>
          <w:b/>
          <w:szCs w:val="24"/>
        </w:rPr>
        <w:br w:type="page"/>
      </w:r>
    </w:p>
    <w:p w14:paraId="19268EFF" w14:textId="79BE8497" w:rsidR="00E16297" w:rsidRDefault="004C7270" w:rsidP="00E16297">
      <w:pPr>
        <w:suppressAutoHyphens/>
        <w:ind w:left="2694" w:hanging="2694"/>
        <w:rPr>
          <w:b/>
        </w:rPr>
      </w:pPr>
      <w:r>
        <w:rPr>
          <w:b/>
        </w:rPr>
        <w:t>Załącznik n</w:t>
      </w:r>
      <w:r w:rsidR="00E16297" w:rsidRPr="00F059DD">
        <w:rPr>
          <w:b/>
        </w:rPr>
        <w:t xml:space="preserve">r </w:t>
      </w:r>
      <w:r w:rsidR="00CA2CC2">
        <w:rPr>
          <w:b/>
        </w:rPr>
        <w:t>6</w:t>
      </w:r>
      <w:r>
        <w:rPr>
          <w:b/>
        </w:rPr>
        <w:t>a</w:t>
      </w:r>
      <w:r w:rsidR="00E16297" w:rsidRPr="00F059DD">
        <w:rPr>
          <w:b/>
        </w:rPr>
        <w:t xml:space="preserve"> do SIWZ</w:t>
      </w:r>
      <w:r w:rsidR="00E16297">
        <w:rPr>
          <w:b/>
        </w:rPr>
        <w:t xml:space="preserve"> – </w:t>
      </w:r>
      <w:r w:rsidR="003E3070">
        <w:rPr>
          <w:b/>
        </w:rPr>
        <w:t>W</w:t>
      </w:r>
      <w:r w:rsidR="00E16297">
        <w:rPr>
          <w:b/>
        </w:rPr>
        <w:t>zór umowy</w:t>
      </w:r>
      <w:r>
        <w:rPr>
          <w:b/>
        </w:rPr>
        <w:t xml:space="preserve"> w zakresie I części zamówienia</w:t>
      </w:r>
    </w:p>
    <w:p w14:paraId="37C01829" w14:textId="77777777" w:rsidR="00E16297" w:rsidRPr="00F059DD" w:rsidRDefault="00E16297" w:rsidP="00E16297">
      <w:pPr>
        <w:spacing w:line="276" w:lineRule="auto"/>
        <w:jc w:val="center"/>
        <w:rPr>
          <w:b/>
        </w:rPr>
      </w:pPr>
    </w:p>
    <w:p w14:paraId="5F6BA067" w14:textId="77777777" w:rsidR="005C766C" w:rsidRPr="005C766C" w:rsidRDefault="005C766C" w:rsidP="005C766C">
      <w:pPr>
        <w:spacing w:line="276" w:lineRule="auto"/>
        <w:jc w:val="center"/>
        <w:rPr>
          <w:b/>
        </w:rPr>
      </w:pPr>
      <w:r w:rsidRPr="005C766C">
        <w:rPr>
          <w:b/>
        </w:rPr>
        <w:t>UMOWA NR ……………………….</w:t>
      </w:r>
    </w:p>
    <w:p w14:paraId="3EF58282" w14:textId="77777777" w:rsidR="005C766C" w:rsidRPr="005C766C" w:rsidRDefault="005C766C" w:rsidP="005C766C">
      <w:pPr>
        <w:spacing w:line="276" w:lineRule="auto"/>
        <w:jc w:val="both"/>
      </w:pPr>
    </w:p>
    <w:p w14:paraId="6B9C8F10" w14:textId="77777777" w:rsidR="005C766C" w:rsidRPr="005C766C" w:rsidRDefault="005C766C" w:rsidP="005C766C">
      <w:pPr>
        <w:spacing w:line="276" w:lineRule="auto"/>
        <w:jc w:val="both"/>
      </w:pPr>
      <w:r w:rsidRPr="005C766C">
        <w:t>zawarta w dniu …………… w Czeremsze pomiędzy:</w:t>
      </w:r>
    </w:p>
    <w:p w14:paraId="702950D8" w14:textId="77777777" w:rsidR="005C766C" w:rsidRPr="005C766C" w:rsidRDefault="005C766C" w:rsidP="005C766C">
      <w:pPr>
        <w:spacing w:line="276" w:lineRule="auto"/>
        <w:jc w:val="both"/>
        <w:rPr>
          <w:b/>
        </w:rPr>
      </w:pPr>
    </w:p>
    <w:p w14:paraId="7C0F6E5E" w14:textId="77777777" w:rsidR="005C766C" w:rsidRPr="005C766C" w:rsidRDefault="005C766C" w:rsidP="005C766C">
      <w:pPr>
        <w:spacing w:after="120" w:line="276" w:lineRule="auto"/>
        <w:jc w:val="both"/>
        <w:rPr>
          <w:color w:val="000000"/>
        </w:rPr>
      </w:pPr>
      <w:r w:rsidRPr="005C766C">
        <w:rPr>
          <w:b/>
        </w:rPr>
        <w:t xml:space="preserve">Gminą Czeremcha </w:t>
      </w:r>
      <w:r w:rsidRPr="005C766C">
        <w:t xml:space="preserve">z siedzibą w Czeremsze przy ul. </w:t>
      </w:r>
      <w:proofErr w:type="spellStart"/>
      <w:r w:rsidRPr="005C766C">
        <w:rPr>
          <w:szCs w:val="24"/>
        </w:rPr>
        <w:t>Duboisa</w:t>
      </w:r>
      <w:proofErr w:type="spellEnd"/>
      <w:r w:rsidRPr="005C766C">
        <w:rPr>
          <w:szCs w:val="24"/>
        </w:rPr>
        <w:t xml:space="preserve"> 14</w:t>
      </w:r>
      <w:r w:rsidRPr="005C766C">
        <w:t xml:space="preserve"> </w:t>
      </w:r>
      <w:r w:rsidRPr="005C766C">
        <w:rPr>
          <w:szCs w:val="24"/>
        </w:rPr>
        <w:t xml:space="preserve">(kod: </w:t>
      </w:r>
      <w:r w:rsidRPr="005C766C">
        <w:rPr>
          <w:szCs w:val="24"/>
          <w:shd w:val="clear" w:color="auto" w:fill="FFFFFF"/>
        </w:rPr>
        <w:t>17-240)</w:t>
      </w:r>
      <w:r w:rsidRPr="005C766C">
        <w:rPr>
          <w:szCs w:val="24"/>
        </w:rPr>
        <w:t>,</w:t>
      </w:r>
      <w:r w:rsidRPr="005C766C">
        <w:t xml:space="preserve"> </w:t>
      </w:r>
      <w:r w:rsidRPr="005C766C">
        <w:rPr>
          <w:color w:val="000000"/>
        </w:rPr>
        <w:t xml:space="preserve">REGON </w:t>
      </w:r>
      <w:r w:rsidRPr="005C766C">
        <w:rPr>
          <w:bCs/>
          <w:color w:val="000000"/>
        </w:rPr>
        <w:t>050659237</w:t>
      </w:r>
      <w:r w:rsidRPr="005C766C">
        <w:rPr>
          <w:color w:val="000000"/>
        </w:rPr>
        <w:t xml:space="preserve">,  NIP </w:t>
      </w:r>
      <w:r w:rsidRPr="005C766C">
        <w:rPr>
          <w:bCs/>
          <w:color w:val="000000"/>
        </w:rPr>
        <w:t>603-00-00-203</w:t>
      </w:r>
      <w:r w:rsidRPr="005C766C">
        <w:rPr>
          <w:color w:val="000000"/>
        </w:rPr>
        <w:t>,  reprezentowaną</w:t>
      </w:r>
      <w:r w:rsidRPr="005C766C">
        <w:rPr>
          <w:b/>
          <w:color w:val="000000"/>
        </w:rPr>
        <w:t xml:space="preserve"> </w:t>
      </w:r>
      <w:r w:rsidRPr="005C766C">
        <w:rPr>
          <w:color w:val="000000"/>
        </w:rPr>
        <w:t>przez:</w:t>
      </w:r>
    </w:p>
    <w:p w14:paraId="770A0EBF" w14:textId="77777777" w:rsidR="005C766C" w:rsidRPr="005C766C" w:rsidRDefault="005C766C" w:rsidP="005C766C">
      <w:pPr>
        <w:spacing w:after="120" w:line="276" w:lineRule="auto"/>
        <w:jc w:val="both"/>
      </w:pPr>
      <w:r w:rsidRPr="005C766C">
        <w:t xml:space="preserve">…………………………………………………………………………. </w:t>
      </w:r>
    </w:p>
    <w:p w14:paraId="57E4A64D" w14:textId="77777777" w:rsidR="005C766C" w:rsidRPr="005C766C" w:rsidRDefault="00F24A6B" w:rsidP="005C766C">
      <w:pPr>
        <w:spacing w:after="120" w:line="276" w:lineRule="auto"/>
        <w:jc w:val="both"/>
      </w:pPr>
      <w:r>
        <w:t>p</w:t>
      </w:r>
      <w:r w:rsidR="005C766C" w:rsidRPr="005C766C">
        <w:t>rzy kontrasygnacie Skarbnika – ………………………………………</w:t>
      </w:r>
    </w:p>
    <w:p w14:paraId="79CCCDFB" w14:textId="77777777" w:rsidR="005C766C" w:rsidRPr="005C766C" w:rsidRDefault="005C766C" w:rsidP="005C766C">
      <w:pPr>
        <w:spacing w:after="120" w:line="276" w:lineRule="auto"/>
        <w:jc w:val="both"/>
      </w:pPr>
      <w:r w:rsidRPr="005C766C">
        <w:t>zwaną dalej</w:t>
      </w:r>
      <w:r w:rsidRPr="005C766C">
        <w:rPr>
          <w:b/>
        </w:rPr>
        <w:t xml:space="preserve"> Zamawiającym,</w:t>
      </w:r>
      <w:r w:rsidRPr="005C766C">
        <w:t xml:space="preserve"> </w:t>
      </w:r>
    </w:p>
    <w:p w14:paraId="4107199C" w14:textId="77777777" w:rsidR="005C766C" w:rsidRPr="005C766C" w:rsidRDefault="005C766C" w:rsidP="005C766C">
      <w:pPr>
        <w:spacing w:after="120" w:line="276" w:lineRule="auto"/>
        <w:jc w:val="both"/>
      </w:pPr>
      <w:r w:rsidRPr="005C766C">
        <w:t>a</w:t>
      </w:r>
    </w:p>
    <w:p w14:paraId="486E403A" w14:textId="77777777" w:rsidR="005C766C" w:rsidRPr="005C766C" w:rsidRDefault="005C766C" w:rsidP="005C766C">
      <w:pPr>
        <w:spacing w:after="120"/>
        <w:jc w:val="both"/>
      </w:pPr>
      <w:r w:rsidRPr="005C766C">
        <w:t>………………………………………………………………….., reprezentowanym przez:</w:t>
      </w:r>
    </w:p>
    <w:p w14:paraId="48A2C0A5" w14:textId="77777777" w:rsidR="005C766C" w:rsidRPr="005C766C" w:rsidRDefault="005C766C" w:rsidP="005C766C">
      <w:pPr>
        <w:spacing w:after="120" w:line="276" w:lineRule="auto"/>
        <w:jc w:val="both"/>
      </w:pPr>
      <w:r w:rsidRPr="005C766C">
        <w:t>..................................................................................................................</w:t>
      </w:r>
    </w:p>
    <w:p w14:paraId="26C55009" w14:textId="77777777" w:rsidR="005C766C" w:rsidRPr="005C766C" w:rsidRDefault="005C766C" w:rsidP="005C766C">
      <w:pPr>
        <w:spacing w:line="276" w:lineRule="auto"/>
        <w:jc w:val="both"/>
        <w:rPr>
          <w:b/>
        </w:rPr>
      </w:pPr>
      <w:r w:rsidRPr="005C766C">
        <w:t>zwanym dalej</w:t>
      </w:r>
      <w:r w:rsidRPr="005C766C">
        <w:rPr>
          <w:b/>
        </w:rPr>
        <w:t xml:space="preserve"> Wykonawcą.</w:t>
      </w:r>
    </w:p>
    <w:p w14:paraId="7A9C37CB" w14:textId="77777777" w:rsidR="005C766C" w:rsidRDefault="005C766C" w:rsidP="005C766C">
      <w:pPr>
        <w:spacing w:line="276" w:lineRule="auto"/>
        <w:jc w:val="both"/>
      </w:pPr>
    </w:p>
    <w:p w14:paraId="6F316F4D" w14:textId="77777777" w:rsidR="00AF1E65" w:rsidRPr="00AF1E65" w:rsidRDefault="00AF1E65" w:rsidP="00D252A6">
      <w:pPr>
        <w:spacing w:line="276" w:lineRule="auto"/>
        <w:jc w:val="center"/>
        <w:rPr>
          <w:b/>
        </w:rPr>
      </w:pPr>
      <w:r w:rsidRPr="00AF1E65">
        <w:rPr>
          <w:b/>
        </w:rPr>
        <w:t>§ 1</w:t>
      </w:r>
    </w:p>
    <w:p w14:paraId="5687E15F" w14:textId="77777777" w:rsidR="00AF1E65" w:rsidRPr="00AF1E65" w:rsidRDefault="00AF1E65" w:rsidP="00AF1E65">
      <w:pPr>
        <w:spacing w:after="120" w:line="276" w:lineRule="auto"/>
        <w:jc w:val="center"/>
        <w:rPr>
          <w:b/>
        </w:rPr>
      </w:pPr>
      <w:r w:rsidRPr="00AF1E65">
        <w:rPr>
          <w:b/>
        </w:rPr>
        <w:t>Przedmiot umowy</w:t>
      </w:r>
    </w:p>
    <w:p w14:paraId="35DDD1DA" w14:textId="61C70B83" w:rsidR="00AF1E65" w:rsidRDefault="00AF1E65" w:rsidP="001C3B7F">
      <w:pPr>
        <w:pStyle w:val="Akapitzlist"/>
        <w:numPr>
          <w:ilvl w:val="0"/>
          <w:numId w:val="54"/>
        </w:numPr>
        <w:suppressAutoHyphens/>
        <w:spacing w:after="120" w:line="276" w:lineRule="auto"/>
        <w:ind w:left="426"/>
        <w:jc w:val="both"/>
        <w:rPr>
          <w:lang w:eastAsia="ar-SA"/>
        </w:rPr>
      </w:pPr>
      <w:r w:rsidRPr="00AF1E65">
        <w:rPr>
          <w:lang w:eastAsia="ar-SA"/>
        </w:rPr>
        <w:t xml:space="preserve">Wykonawca zobowiązuje się przenieść prawo własności i wydać Zamawiającemu </w:t>
      </w:r>
      <w:r w:rsidR="002755D9" w:rsidRPr="002755D9">
        <w:rPr>
          <w:bCs/>
          <w:lang w:eastAsia="ar-SA"/>
        </w:rPr>
        <w:t xml:space="preserve">wyposażenie kontenera na odpady niebezpieczne </w:t>
      </w:r>
      <w:proofErr w:type="spellStart"/>
      <w:r w:rsidR="002755D9" w:rsidRPr="002755D9">
        <w:rPr>
          <w:bCs/>
          <w:lang w:eastAsia="ar-SA"/>
        </w:rPr>
        <w:t>Ekoskład</w:t>
      </w:r>
      <w:proofErr w:type="spellEnd"/>
      <w:r w:rsidR="002755D9" w:rsidRPr="002755D9">
        <w:rPr>
          <w:bCs/>
          <w:lang w:eastAsia="ar-SA"/>
        </w:rPr>
        <w:t xml:space="preserve"> (pojemnik na zużyte akumulatory, pojemnik na zużyte źródła światła, pojemnik na zużyte baterie, pojemnik na przeterminowane lekarstwa, 4 beczki o pojemności nie mniejszej niż 120 litrów, 4 beczki o pojemności nie mniejszej niż 60 litrów, 4 beczki o pojemności nie mniejszej niż 30 litrów),</w:t>
      </w:r>
      <w:r w:rsidR="002755D9" w:rsidRPr="002755D9">
        <w:rPr>
          <w:b/>
          <w:bCs/>
          <w:lang w:eastAsia="ar-SA"/>
        </w:rPr>
        <w:t xml:space="preserve"> </w:t>
      </w:r>
      <w:r w:rsidR="002755D9" w:rsidRPr="002755D9">
        <w:rPr>
          <w:lang w:eastAsia="ar-SA"/>
        </w:rPr>
        <w:t xml:space="preserve">20 </w:t>
      </w:r>
      <w:proofErr w:type="spellStart"/>
      <w:r w:rsidR="002755D9" w:rsidRPr="002755D9">
        <w:rPr>
          <w:lang w:eastAsia="ar-SA"/>
        </w:rPr>
        <w:t>skrzyniopalet</w:t>
      </w:r>
      <w:proofErr w:type="spellEnd"/>
      <w:r w:rsidR="002755D9" w:rsidRPr="002755D9">
        <w:rPr>
          <w:lang w:eastAsia="ar-SA"/>
        </w:rPr>
        <w:t xml:space="preserve">, 50 zasobników typu BIG-BAG, 10 regałów magazynowych, 10 regałów na tekstylia – stojaków, 20 </w:t>
      </w:r>
      <w:proofErr w:type="spellStart"/>
      <w:r w:rsidR="002755D9" w:rsidRPr="002755D9">
        <w:rPr>
          <w:lang w:eastAsia="ar-SA"/>
        </w:rPr>
        <w:t>skrzyniopalet</w:t>
      </w:r>
      <w:proofErr w:type="spellEnd"/>
      <w:r w:rsidR="002755D9" w:rsidRPr="002755D9">
        <w:rPr>
          <w:lang w:eastAsia="ar-SA"/>
        </w:rPr>
        <w:t xml:space="preserve"> przemysłowych, 10 europalet pełnych, 10 europalet tłoczonych</w:t>
      </w:r>
      <w:r w:rsidR="002755D9">
        <w:rPr>
          <w:lang w:eastAsia="ar-SA"/>
        </w:rPr>
        <w:t>,</w:t>
      </w:r>
      <w:r w:rsidRPr="00AF1E65">
        <w:rPr>
          <w:lang w:eastAsia="ar-SA"/>
        </w:rPr>
        <w:t xml:space="preserve"> opisan</w:t>
      </w:r>
      <w:r w:rsidR="002755D9">
        <w:rPr>
          <w:lang w:eastAsia="ar-SA"/>
        </w:rPr>
        <w:t>e</w:t>
      </w:r>
      <w:r w:rsidRPr="00AF1E65">
        <w:rPr>
          <w:lang w:eastAsia="ar-SA"/>
        </w:rPr>
        <w:t xml:space="preserve"> w </w:t>
      </w:r>
      <w:r w:rsidR="00D72A2E" w:rsidRPr="00D72A2E">
        <w:rPr>
          <w:lang w:eastAsia="ar-SA"/>
        </w:rPr>
        <w:t>szczegółowym opis</w:t>
      </w:r>
      <w:r w:rsidR="00D72A2E">
        <w:rPr>
          <w:lang w:eastAsia="ar-SA"/>
        </w:rPr>
        <w:t>i</w:t>
      </w:r>
      <w:r w:rsidR="00D72A2E" w:rsidRPr="00D72A2E">
        <w:rPr>
          <w:lang w:eastAsia="ar-SA"/>
        </w:rPr>
        <w:t xml:space="preserve">e przedmiotu zamówienia </w:t>
      </w:r>
      <w:r w:rsidRPr="00AF1E65">
        <w:rPr>
          <w:lang w:eastAsia="ar-SA"/>
        </w:rPr>
        <w:t>wg załącznik</w:t>
      </w:r>
      <w:r w:rsidR="00D72A2E">
        <w:rPr>
          <w:lang w:eastAsia="ar-SA"/>
        </w:rPr>
        <w:t>a</w:t>
      </w:r>
      <w:r w:rsidRPr="00AF1E65">
        <w:rPr>
          <w:lang w:eastAsia="ar-SA"/>
        </w:rPr>
        <w:t xml:space="preserve"> nr </w:t>
      </w:r>
      <w:r w:rsidR="00D72A2E">
        <w:rPr>
          <w:lang w:eastAsia="ar-SA"/>
        </w:rPr>
        <w:t>5</w:t>
      </w:r>
      <w:r w:rsidRPr="00AF1E65">
        <w:rPr>
          <w:lang w:eastAsia="ar-SA"/>
        </w:rPr>
        <w:t xml:space="preserve"> do SIWZ (dalej zwan</w:t>
      </w:r>
      <w:r w:rsidR="00CA02B1">
        <w:rPr>
          <w:lang w:eastAsia="ar-SA"/>
        </w:rPr>
        <w:t>e</w:t>
      </w:r>
      <w:r w:rsidRPr="00AF1E65">
        <w:rPr>
          <w:lang w:eastAsia="ar-SA"/>
        </w:rPr>
        <w:t xml:space="preserve"> jako „</w:t>
      </w:r>
      <w:r w:rsidRPr="00553472">
        <w:rPr>
          <w:b/>
          <w:lang w:eastAsia="ar-SA"/>
        </w:rPr>
        <w:t>Przedmiot Umowy</w:t>
      </w:r>
      <w:r w:rsidRPr="00AF1E65">
        <w:rPr>
          <w:lang w:eastAsia="ar-SA"/>
        </w:rPr>
        <w:t>” lub „</w:t>
      </w:r>
      <w:r w:rsidRPr="00553472">
        <w:rPr>
          <w:b/>
          <w:lang w:eastAsia="ar-SA"/>
        </w:rPr>
        <w:t>towar</w:t>
      </w:r>
      <w:r w:rsidRPr="00AF1E65">
        <w:rPr>
          <w:lang w:eastAsia="ar-SA"/>
        </w:rPr>
        <w:t>”), a</w:t>
      </w:r>
      <w:r w:rsidR="00CA02B1">
        <w:rPr>
          <w:lang w:eastAsia="ar-SA"/>
        </w:rPr>
        <w:t> </w:t>
      </w:r>
      <w:r w:rsidRPr="00AF1E65">
        <w:rPr>
          <w:lang w:eastAsia="ar-SA"/>
        </w:rPr>
        <w:t>Zamawiający zobowiązuje się towar odebrać i zapłacić Wykonawcy umówioną cenę, o</w:t>
      </w:r>
      <w:r w:rsidR="00CA02B1">
        <w:rPr>
          <w:lang w:eastAsia="ar-SA"/>
        </w:rPr>
        <w:t> </w:t>
      </w:r>
      <w:r w:rsidRPr="00AF1E65">
        <w:rPr>
          <w:lang w:eastAsia="ar-SA"/>
        </w:rPr>
        <w:t>której mowa w § 5</w:t>
      </w:r>
      <w:r w:rsidR="00B92E51">
        <w:rPr>
          <w:lang w:eastAsia="ar-SA"/>
        </w:rPr>
        <w:t xml:space="preserve"> Umowy</w:t>
      </w:r>
      <w:r w:rsidRPr="00AF1E65">
        <w:rPr>
          <w:lang w:eastAsia="ar-SA"/>
        </w:rPr>
        <w:t>.</w:t>
      </w:r>
    </w:p>
    <w:p w14:paraId="73865583" w14:textId="4E6C6B58" w:rsidR="00553472" w:rsidRPr="00553472" w:rsidRDefault="00553472" w:rsidP="001C3B7F">
      <w:pPr>
        <w:pStyle w:val="Akapitzlist"/>
        <w:numPr>
          <w:ilvl w:val="0"/>
          <w:numId w:val="54"/>
        </w:numPr>
        <w:suppressAutoHyphens/>
        <w:spacing w:after="120" w:line="276" w:lineRule="auto"/>
        <w:ind w:left="426"/>
        <w:jc w:val="both"/>
        <w:rPr>
          <w:lang w:eastAsia="ar-SA"/>
        </w:rPr>
      </w:pPr>
      <w:r w:rsidRPr="00553472">
        <w:rPr>
          <w:szCs w:val="24"/>
        </w:rPr>
        <w:t xml:space="preserve">Umowa zostaje zawarta z Wykonawcą wybranym w wyniku przeprowadzonego postępowania o udzielenie zamówienia publicznego w trybie przetargu nieograniczonego na </w:t>
      </w:r>
      <w:r w:rsidR="000D0CF9">
        <w:rPr>
          <w:szCs w:val="24"/>
        </w:rPr>
        <w:t>dostawę wyposażenia do</w:t>
      </w:r>
      <w:r w:rsidRPr="00553472">
        <w:rPr>
          <w:szCs w:val="24"/>
        </w:rPr>
        <w:t xml:space="preserve"> punktu selektywnej zbiórki odpadów komunalnych w Czeremsze przy ul. </w:t>
      </w:r>
      <w:proofErr w:type="spellStart"/>
      <w:r w:rsidRPr="00553472">
        <w:rPr>
          <w:szCs w:val="24"/>
        </w:rPr>
        <w:t>Duboisa</w:t>
      </w:r>
      <w:proofErr w:type="spellEnd"/>
      <w:r w:rsidRPr="00553472">
        <w:rPr>
          <w:szCs w:val="24"/>
        </w:rPr>
        <w:t xml:space="preserve"> 12</w:t>
      </w:r>
      <w:r w:rsidRPr="00553472">
        <w:rPr>
          <w:bCs/>
          <w:iCs/>
          <w:szCs w:val="24"/>
        </w:rPr>
        <w:t xml:space="preserve"> (znak sprawy: </w:t>
      </w:r>
      <w:r w:rsidR="007F00F6" w:rsidRPr="007F00F6">
        <w:rPr>
          <w:bCs/>
          <w:iCs/>
          <w:szCs w:val="24"/>
        </w:rPr>
        <w:t>GGiOŚ.271.1</w:t>
      </w:r>
      <w:r w:rsidR="00DD10F1">
        <w:rPr>
          <w:bCs/>
          <w:iCs/>
          <w:szCs w:val="24"/>
        </w:rPr>
        <w:t>4</w:t>
      </w:r>
      <w:r w:rsidR="007F00F6" w:rsidRPr="007F00F6">
        <w:rPr>
          <w:bCs/>
          <w:iCs/>
          <w:szCs w:val="24"/>
        </w:rPr>
        <w:t>.2020.ES</w:t>
      </w:r>
      <w:r w:rsidRPr="007F00F6">
        <w:rPr>
          <w:bCs/>
          <w:iCs/>
          <w:szCs w:val="24"/>
        </w:rPr>
        <w:t>)</w:t>
      </w:r>
      <w:r w:rsidRPr="007F00F6">
        <w:rPr>
          <w:szCs w:val="24"/>
        </w:rPr>
        <w:t>,</w:t>
      </w:r>
      <w:r w:rsidRPr="00553472">
        <w:rPr>
          <w:szCs w:val="24"/>
        </w:rPr>
        <w:t xml:space="preserve"> ogłoszonym w BZP nr [_____] z dnia [_____], zgodnie z ustawą z dnia 29 stycznia 2004 roku Prawo zamówień publicznych (t. jedn. Dz. U. </w:t>
      </w:r>
      <w:r w:rsidRPr="00553472">
        <w:rPr>
          <w:bCs/>
          <w:szCs w:val="24"/>
        </w:rPr>
        <w:t>2019 poz. 1843</w:t>
      </w:r>
      <w:r w:rsidRPr="00553472">
        <w:rPr>
          <w:szCs w:val="24"/>
        </w:rPr>
        <w:t xml:space="preserve"> ze zm.).</w:t>
      </w:r>
    </w:p>
    <w:p w14:paraId="18C42E84" w14:textId="12218C13" w:rsidR="00553472" w:rsidRPr="00553472" w:rsidRDefault="00553472" w:rsidP="001C3B7F">
      <w:pPr>
        <w:pStyle w:val="Akapitzlist"/>
        <w:numPr>
          <w:ilvl w:val="0"/>
          <w:numId w:val="54"/>
        </w:numPr>
        <w:suppressAutoHyphens/>
        <w:spacing w:after="120" w:line="276" w:lineRule="auto"/>
        <w:ind w:left="426"/>
        <w:jc w:val="both"/>
        <w:rPr>
          <w:lang w:eastAsia="ar-SA"/>
        </w:rPr>
      </w:pPr>
      <w:r w:rsidRPr="00EB4E27">
        <w:t xml:space="preserve">Zamówienie zrealizowane będzie </w:t>
      </w:r>
      <w:r w:rsidRPr="00781227">
        <w:t>z udziałem środków pochodzących z Europejskiego Funduszu Rozwoju Regionalnego na podstawie projektu pn.</w:t>
      </w:r>
      <w:r w:rsidRPr="00553472">
        <w:rPr>
          <w:color w:val="FF0000"/>
        </w:rPr>
        <w:t xml:space="preserve"> </w:t>
      </w:r>
      <w:r w:rsidRPr="00642BE6">
        <w:t>,,Modernizacja Punktu Selektywnego Zbierania Odpadów w Czeremsze” w ramach Regionalnego Programu Operacyjnego Województwa Podlaskiego na lata 2014-2020, Oś Priorytetowa VI: Ochrona środowiska i racjonalne gospodarowanie jego zasobami, Działanie 6.1 Efektywny system gospodarowania odpadami, Nr Projektu RPO.06.01.00-20-0026/19.</w:t>
      </w:r>
    </w:p>
    <w:p w14:paraId="19C877F5" w14:textId="77777777" w:rsidR="00AF1E65" w:rsidRPr="00AF1E65" w:rsidRDefault="00AF1E65" w:rsidP="00AF1E65">
      <w:pPr>
        <w:spacing w:line="276" w:lineRule="auto"/>
        <w:jc w:val="both"/>
      </w:pPr>
    </w:p>
    <w:p w14:paraId="3AAEAABA" w14:textId="77777777" w:rsidR="00AF1E65" w:rsidRPr="00AF1E65" w:rsidRDefault="00AF1E65" w:rsidP="00D252A6">
      <w:pPr>
        <w:spacing w:line="276" w:lineRule="auto"/>
        <w:jc w:val="center"/>
        <w:rPr>
          <w:b/>
        </w:rPr>
      </w:pPr>
      <w:r w:rsidRPr="00AF1E65">
        <w:rPr>
          <w:b/>
        </w:rPr>
        <w:t>§ 2</w:t>
      </w:r>
    </w:p>
    <w:p w14:paraId="59D8684D" w14:textId="77777777" w:rsidR="00AF1E65" w:rsidRPr="00AF1E65" w:rsidRDefault="00AF1E65" w:rsidP="00AF1E65">
      <w:pPr>
        <w:spacing w:after="120" w:line="276" w:lineRule="auto"/>
        <w:jc w:val="center"/>
        <w:rPr>
          <w:b/>
        </w:rPr>
      </w:pPr>
      <w:r w:rsidRPr="00AF1E65">
        <w:rPr>
          <w:b/>
        </w:rPr>
        <w:t>Obowiązki i zapewnienia Wykonawcy</w:t>
      </w:r>
    </w:p>
    <w:p w14:paraId="74646800" w14:textId="187B996B" w:rsidR="00AF1E65" w:rsidRPr="00AF1E65" w:rsidRDefault="00AF1E65" w:rsidP="00D3092B">
      <w:pPr>
        <w:numPr>
          <w:ilvl w:val="0"/>
          <w:numId w:val="40"/>
        </w:numPr>
        <w:spacing w:after="120" w:line="276" w:lineRule="auto"/>
        <w:ind w:left="426" w:hanging="357"/>
        <w:jc w:val="both"/>
      </w:pPr>
      <w:r w:rsidRPr="00AF1E65">
        <w:t>Wykonawca zapewnia, że dostarczony towar jest fabrycznie nowy, nie powystawowy, nieregenerowany, wyprodukowany w roku 20</w:t>
      </w:r>
      <w:r w:rsidR="000918F6">
        <w:t>20</w:t>
      </w:r>
      <w:r w:rsidRPr="00AF1E65">
        <w:t xml:space="preserve">, wolny od wad fizycznych i prawnych, nieobciążony żadnymi prawami osób trzecich, kompletny i po zainstalowaniu gotowy do </w:t>
      </w:r>
      <w:r w:rsidR="00F35A03">
        <w:t>użytku</w:t>
      </w:r>
      <w:r w:rsidRPr="00AF1E65">
        <w:t xml:space="preserve">, bez konieczności ponoszenia przez Zamawiającego dodatkowych kosztów. </w:t>
      </w:r>
    </w:p>
    <w:p w14:paraId="521ACE62" w14:textId="2A0520A8" w:rsidR="00AF1E65" w:rsidRPr="00AF1E65" w:rsidRDefault="00AF1E65" w:rsidP="000918F6">
      <w:pPr>
        <w:numPr>
          <w:ilvl w:val="0"/>
          <w:numId w:val="40"/>
        </w:numPr>
        <w:spacing w:after="120" w:line="276" w:lineRule="auto"/>
        <w:ind w:left="426" w:hanging="357"/>
        <w:jc w:val="both"/>
      </w:pPr>
      <w:r w:rsidRPr="00AF1E65">
        <w:t>Wykonawca zobowiązuje się do zainstalowania P</w:t>
      </w:r>
      <w:r w:rsidR="000918F6">
        <w:t xml:space="preserve">rzedmiotu Umowy, a następnie do </w:t>
      </w:r>
      <w:r w:rsidRPr="00AF1E65">
        <w:t>przeszkolenia wyznaczonych pracowników Zamawiającego w zakresie obsługi, eksploatacji i ewentualnej konserwacji towaru. Szkolenie odbędzie się w siedzibie Zamawiającego w terminach przez niego wskazanych.</w:t>
      </w:r>
    </w:p>
    <w:p w14:paraId="696C65BB" w14:textId="77777777" w:rsidR="00AF1E65" w:rsidRPr="00AF1E65" w:rsidRDefault="00AF1E65" w:rsidP="00D3092B">
      <w:pPr>
        <w:numPr>
          <w:ilvl w:val="0"/>
          <w:numId w:val="40"/>
        </w:numPr>
        <w:spacing w:after="120" w:line="276" w:lineRule="auto"/>
        <w:ind w:left="426" w:hanging="357"/>
        <w:jc w:val="both"/>
      </w:pPr>
      <w:r w:rsidRPr="00AF1E65">
        <w:t>Wykonawca zobowiązuje się wykonać wszelkie prace instalacyjne zgodnie z obowiązującymi przepisami i normami oraz instrukcją obsługi przedmiotu umowy.</w:t>
      </w:r>
    </w:p>
    <w:p w14:paraId="1782DEF1" w14:textId="77777777" w:rsidR="00AF1E65" w:rsidRPr="00AF1E65" w:rsidRDefault="00AF1E65" w:rsidP="00D3092B">
      <w:pPr>
        <w:numPr>
          <w:ilvl w:val="0"/>
          <w:numId w:val="40"/>
        </w:numPr>
        <w:spacing w:after="120" w:line="276" w:lineRule="auto"/>
        <w:ind w:left="426"/>
        <w:jc w:val="both"/>
      </w:pPr>
      <w:r w:rsidRPr="00AF1E65">
        <w:t xml:space="preserve">Wykonawca na swój koszt zobowiązuje się dostarczyć Przedmiot Umowy do siedziby Zamawiającego. </w:t>
      </w:r>
    </w:p>
    <w:p w14:paraId="74E58621" w14:textId="77777777" w:rsidR="00AF1E65" w:rsidRPr="00AF1E65" w:rsidRDefault="00AF1E65" w:rsidP="00D3092B">
      <w:pPr>
        <w:numPr>
          <w:ilvl w:val="0"/>
          <w:numId w:val="40"/>
        </w:numPr>
        <w:spacing w:after="120" w:line="276" w:lineRule="auto"/>
        <w:ind w:left="426"/>
        <w:jc w:val="both"/>
      </w:pPr>
      <w:r w:rsidRPr="00AF1E65">
        <w:t>Wykonawca zapewnia, że dysponuje sprzętem i osobami niezbędnymi do prawidłowej realizacji postanowień Umowy.</w:t>
      </w:r>
    </w:p>
    <w:p w14:paraId="24578F2F" w14:textId="77777777" w:rsidR="00AF1E65" w:rsidRPr="00AF1E65" w:rsidRDefault="00AF1E65" w:rsidP="00D3092B">
      <w:pPr>
        <w:numPr>
          <w:ilvl w:val="0"/>
          <w:numId w:val="40"/>
        </w:numPr>
        <w:spacing w:after="120" w:line="276" w:lineRule="auto"/>
        <w:ind w:left="426" w:hanging="357"/>
        <w:jc w:val="both"/>
        <w:rPr>
          <w:b/>
        </w:rPr>
      </w:pPr>
      <w:r w:rsidRPr="00AF1E65">
        <w:t>Wykonawca realizując postanowienia Umowy zobowiązany jest do przes</w:t>
      </w:r>
      <w:r w:rsidRPr="00AF1E65">
        <w:rPr>
          <w:bCs/>
        </w:rPr>
        <w:t>trzegania obow</w:t>
      </w:r>
      <w:r w:rsidRPr="00AF1E65">
        <w:t>iązujących u Zamawiającego zasad, regulaminu i procedur, które to na wniosek Wykonawcy zostaną mu niezwłocznie udostępnione.</w:t>
      </w:r>
    </w:p>
    <w:p w14:paraId="4E1CC6D4" w14:textId="77777777" w:rsidR="00AF1E65" w:rsidRPr="00AF1E65" w:rsidRDefault="00AF1E65" w:rsidP="00D3092B">
      <w:pPr>
        <w:numPr>
          <w:ilvl w:val="0"/>
          <w:numId w:val="40"/>
        </w:numPr>
        <w:spacing w:after="120" w:line="276" w:lineRule="auto"/>
        <w:ind w:left="426" w:hanging="357"/>
        <w:jc w:val="both"/>
        <w:rPr>
          <w:b/>
        </w:rPr>
      </w:pPr>
      <w:r w:rsidRPr="00AF1E65">
        <w:t>W toku realizacji postanowień Umowy, Wykonawca zobowiązany jest na bieżąco informować Zamawiającego o wszelkich zagrożeniach, trudnościach, czy przeszkodach związanych z w</w:t>
      </w:r>
      <w:r w:rsidRPr="00AF1E65">
        <w:rPr>
          <w:b/>
        </w:rPr>
        <w:t>y</w:t>
      </w:r>
      <w:r w:rsidRPr="00AF1E65">
        <w:t xml:space="preserve">konaniem Umowy. </w:t>
      </w:r>
    </w:p>
    <w:p w14:paraId="68C18687" w14:textId="77777777" w:rsidR="00AF1E65" w:rsidRPr="00AF1E65" w:rsidRDefault="00AF1E65" w:rsidP="00AF1E65">
      <w:pPr>
        <w:spacing w:line="276" w:lineRule="auto"/>
        <w:ind w:left="425"/>
        <w:jc w:val="both"/>
        <w:rPr>
          <w:b/>
        </w:rPr>
      </w:pPr>
    </w:p>
    <w:p w14:paraId="6352D4F0" w14:textId="77777777" w:rsidR="00AF1E65" w:rsidRPr="00AF1E65" w:rsidRDefault="00AF1E65" w:rsidP="00D252A6">
      <w:pPr>
        <w:spacing w:line="276" w:lineRule="auto"/>
        <w:jc w:val="center"/>
        <w:rPr>
          <w:b/>
        </w:rPr>
      </w:pPr>
      <w:r w:rsidRPr="00AF1E65">
        <w:rPr>
          <w:b/>
        </w:rPr>
        <w:t>§ 3</w:t>
      </w:r>
    </w:p>
    <w:p w14:paraId="7BBFEA9A" w14:textId="77777777" w:rsidR="00AF1E65" w:rsidRPr="00AF1E65" w:rsidRDefault="00AF1E65" w:rsidP="00AF1E65">
      <w:pPr>
        <w:spacing w:after="120" w:line="276" w:lineRule="auto"/>
        <w:jc w:val="center"/>
        <w:rPr>
          <w:b/>
        </w:rPr>
      </w:pPr>
      <w:r w:rsidRPr="00AF1E65">
        <w:rPr>
          <w:b/>
        </w:rPr>
        <w:t>Obowiązki  Zamawiającego</w:t>
      </w:r>
    </w:p>
    <w:p w14:paraId="0C9819F9" w14:textId="3D39286D" w:rsidR="00AF1E65" w:rsidRPr="00AF1E65" w:rsidRDefault="00AF1E65" w:rsidP="00D3092B">
      <w:pPr>
        <w:numPr>
          <w:ilvl w:val="0"/>
          <w:numId w:val="41"/>
        </w:numPr>
        <w:spacing w:after="120" w:line="276" w:lineRule="auto"/>
        <w:ind w:left="426" w:hanging="357"/>
        <w:jc w:val="both"/>
      </w:pPr>
      <w:r w:rsidRPr="00AF1E65">
        <w:t xml:space="preserve">W przypadku wykonania należycie wszystkich postanowień Umowy przez Wykonawcę Zamawiający zobowiązuje się odebrać </w:t>
      </w:r>
      <w:r w:rsidR="00481744">
        <w:t xml:space="preserve">towar </w:t>
      </w:r>
      <w:r w:rsidRPr="00AF1E65">
        <w:t>i zapłacić Wykonawcy umówioną cenę.</w:t>
      </w:r>
    </w:p>
    <w:p w14:paraId="42291B08" w14:textId="5F53C05F" w:rsidR="00AF1E65" w:rsidRPr="00AF1E65" w:rsidRDefault="00AF1E65" w:rsidP="00D3092B">
      <w:pPr>
        <w:numPr>
          <w:ilvl w:val="0"/>
          <w:numId w:val="41"/>
        </w:numPr>
        <w:spacing w:after="120" w:line="276" w:lineRule="auto"/>
        <w:ind w:left="426" w:hanging="357"/>
        <w:jc w:val="both"/>
      </w:pPr>
      <w:r w:rsidRPr="00AF1E65">
        <w:t xml:space="preserve">Zamawiający udostępni Wykonawcy dostęp do mediów </w:t>
      </w:r>
      <w:r w:rsidRPr="00AF1E65">
        <w:rPr>
          <w:lang w:eastAsia="ar-SA"/>
        </w:rPr>
        <w:t>w zakresie niezbędnym do prowadzenia prac montażowych</w:t>
      </w:r>
      <w:r w:rsidRPr="00AF1E65">
        <w:t>.</w:t>
      </w:r>
    </w:p>
    <w:p w14:paraId="74862876" w14:textId="77777777" w:rsidR="00AF1E65" w:rsidRPr="00AF1E65" w:rsidRDefault="00AF1E65" w:rsidP="00AF1E65">
      <w:pPr>
        <w:spacing w:line="276" w:lineRule="auto"/>
        <w:ind w:left="714"/>
        <w:jc w:val="both"/>
      </w:pPr>
    </w:p>
    <w:p w14:paraId="59CB35F2" w14:textId="77777777" w:rsidR="00AF1E65" w:rsidRPr="00AF1E65" w:rsidRDefault="00AF1E65" w:rsidP="00D252A6">
      <w:pPr>
        <w:spacing w:line="276" w:lineRule="auto"/>
        <w:jc w:val="center"/>
        <w:rPr>
          <w:b/>
        </w:rPr>
      </w:pPr>
      <w:r w:rsidRPr="00AF1E65">
        <w:rPr>
          <w:b/>
        </w:rPr>
        <w:t xml:space="preserve">§ 4 </w:t>
      </w:r>
    </w:p>
    <w:p w14:paraId="63E16126" w14:textId="77777777" w:rsidR="00AF1E65" w:rsidRPr="00AF1E65" w:rsidRDefault="00AF1E65" w:rsidP="00AF1E65">
      <w:pPr>
        <w:spacing w:after="120" w:line="276" w:lineRule="auto"/>
        <w:jc w:val="center"/>
        <w:rPr>
          <w:b/>
        </w:rPr>
      </w:pPr>
      <w:r w:rsidRPr="00AF1E65">
        <w:rPr>
          <w:b/>
        </w:rPr>
        <w:t>Procedura wydania i odbioru Przedmiotu Umowy</w:t>
      </w:r>
    </w:p>
    <w:p w14:paraId="5858DFA5" w14:textId="20A28E84" w:rsidR="00AF1E65" w:rsidRPr="00D84D41" w:rsidRDefault="00AF1E65" w:rsidP="00D3092B">
      <w:pPr>
        <w:numPr>
          <w:ilvl w:val="0"/>
          <w:numId w:val="42"/>
        </w:numPr>
        <w:spacing w:after="120" w:line="276" w:lineRule="auto"/>
        <w:ind w:left="426" w:hanging="357"/>
        <w:jc w:val="both"/>
        <w:rPr>
          <w:b/>
        </w:rPr>
      </w:pPr>
      <w:r w:rsidRPr="00D84D41">
        <w:t xml:space="preserve">Wydanie przez Wykonawcę Przedmiotu Umowy nastąpi w terminie </w:t>
      </w:r>
      <w:r w:rsidR="00D84D41" w:rsidRPr="00D84D41">
        <w:rPr>
          <w:b/>
        </w:rPr>
        <w:t>do 30.09.2021 r.</w:t>
      </w:r>
    </w:p>
    <w:p w14:paraId="6488ABE9" w14:textId="77777777" w:rsidR="00AF1E65" w:rsidRPr="00D84D41" w:rsidRDefault="00AF1E65" w:rsidP="00D3092B">
      <w:pPr>
        <w:numPr>
          <w:ilvl w:val="0"/>
          <w:numId w:val="42"/>
        </w:numPr>
        <w:spacing w:after="120" w:line="276" w:lineRule="auto"/>
        <w:ind w:left="426" w:hanging="357"/>
        <w:jc w:val="both"/>
        <w:rPr>
          <w:b/>
        </w:rPr>
      </w:pPr>
      <w:r w:rsidRPr="00D84D41">
        <w:t>Przez wydanie Przedmiotu Umowy Strony rozumieją jego dostarczenie do siedziby Zamawiającego, montaż, instalację i uruchomienie towaru oraz udzielenie niezbędnego instruktażu dla wskazanego przez Zamawiającego personelu w celu prawidłowego użytkowania towaru.</w:t>
      </w:r>
    </w:p>
    <w:p w14:paraId="6A37E3DB" w14:textId="77777777" w:rsidR="00AF1E65" w:rsidRPr="00AF1E65" w:rsidRDefault="00AF1E65" w:rsidP="00D3092B">
      <w:pPr>
        <w:numPr>
          <w:ilvl w:val="0"/>
          <w:numId w:val="42"/>
        </w:numPr>
        <w:spacing w:after="120" w:line="276" w:lineRule="auto"/>
        <w:ind w:left="426" w:hanging="357"/>
        <w:jc w:val="both"/>
        <w:rPr>
          <w:b/>
        </w:rPr>
      </w:pPr>
      <w:r w:rsidRPr="00AF1E65">
        <w:t>Przez odbiór Przedmiotu Umowy Strony rozumieją stwierdzenie przez Komisję powołaną przez Zamawiającego prawidłowego dostarczenia towaru do siedziby Zamawiającego, montażu, instalacji, uruchomienia towaru oraz udzielenia niezbędnego instruktażu dla wskazanego przez Zamawiającego personelu w celu prawidłowego użytkowania towaru.</w:t>
      </w:r>
    </w:p>
    <w:p w14:paraId="7D2D3D12" w14:textId="77777777" w:rsidR="00AF1E65" w:rsidRPr="00AF1E65" w:rsidRDefault="00AF1E65" w:rsidP="00D3092B">
      <w:pPr>
        <w:numPr>
          <w:ilvl w:val="0"/>
          <w:numId w:val="42"/>
        </w:numPr>
        <w:spacing w:after="120" w:line="276" w:lineRule="auto"/>
        <w:ind w:left="426" w:hanging="357"/>
        <w:jc w:val="both"/>
        <w:rPr>
          <w:b/>
        </w:rPr>
      </w:pPr>
      <w:r w:rsidRPr="00AF1E65">
        <w:t>Strony uzgadniają, iż momentem wydania Przedmiotu Umowy Zamawiającemu będzie dzień podpisania protokołu odbioru Przedmiotu Zamówienia przez Komisję powołaną przez Zamawiającego z klauzulą „bez zastrzeżeń”.</w:t>
      </w:r>
    </w:p>
    <w:p w14:paraId="4B8CC6B0" w14:textId="77777777" w:rsidR="00AF1E65" w:rsidRPr="00AF1E65" w:rsidRDefault="00AF1E65" w:rsidP="00D3092B">
      <w:pPr>
        <w:numPr>
          <w:ilvl w:val="0"/>
          <w:numId w:val="42"/>
        </w:numPr>
        <w:spacing w:after="120" w:line="276" w:lineRule="auto"/>
        <w:ind w:left="426" w:hanging="357"/>
        <w:jc w:val="both"/>
        <w:rPr>
          <w:b/>
        </w:rPr>
      </w:pPr>
      <w:r w:rsidRPr="00AF1E65">
        <w:t>Strony ustalają, iż odbioru Przedmiotu Umowy dokona Komisja powołana przez Zamawiającego w terminie 3 (trzech) dni roboczych od dnia wydania Przedmiotu Umowy przez Wykonawcę. W przypadku stwierdzenia przez Komisję wystąpienia usterek albo uszkodzeń w Przedmiocie Umowy, Wykonawca na swój koszt niezwłocznie usunie wszelkie stwierdzone przez Komisję usterki lub uszkodzenia. Następnie Wykonawca ponownie zawiadomi Zamawiającego o gotowości do wydania towaru i możliwości przystąpienia Zamawiającego do odbioru towaru.</w:t>
      </w:r>
    </w:p>
    <w:p w14:paraId="72AF1E2F" w14:textId="77777777" w:rsidR="00AF1E65" w:rsidRPr="00AF1E65" w:rsidRDefault="00AF1E65" w:rsidP="00D3092B">
      <w:pPr>
        <w:numPr>
          <w:ilvl w:val="0"/>
          <w:numId w:val="42"/>
        </w:numPr>
        <w:spacing w:after="120" w:line="276" w:lineRule="auto"/>
        <w:ind w:left="426" w:hanging="357"/>
        <w:jc w:val="both"/>
        <w:rPr>
          <w:b/>
        </w:rPr>
      </w:pPr>
      <w:r w:rsidRPr="00AF1E65">
        <w:t>Wydanie Przedmiotu Umowy musi nastąpić w siedzibie Zamawiającego w miejscu wskazanym przez osobę upoważnioną.</w:t>
      </w:r>
    </w:p>
    <w:p w14:paraId="4325DF85" w14:textId="77777777" w:rsidR="00AF1E65" w:rsidRPr="00AF1E65" w:rsidRDefault="00AF1E65" w:rsidP="00D3092B">
      <w:pPr>
        <w:numPr>
          <w:ilvl w:val="0"/>
          <w:numId w:val="42"/>
        </w:numPr>
        <w:spacing w:after="120" w:line="276" w:lineRule="auto"/>
        <w:ind w:left="426" w:hanging="357"/>
        <w:jc w:val="both"/>
        <w:rPr>
          <w:b/>
        </w:rPr>
      </w:pPr>
      <w:r w:rsidRPr="00AF1E65">
        <w:t>Wydanie i odbiór Przedmiotu Umowy musi się odbyć w godzinach pracy Zamawiającego.</w:t>
      </w:r>
    </w:p>
    <w:p w14:paraId="1EFCC144" w14:textId="77777777" w:rsidR="00AF1E65" w:rsidRPr="00AF1E65" w:rsidRDefault="00AF1E65" w:rsidP="00D3092B">
      <w:pPr>
        <w:numPr>
          <w:ilvl w:val="0"/>
          <w:numId w:val="42"/>
        </w:numPr>
        <w:spacing w:after="120" w:line="276" w:lineRule="auto"/>
        <w:ind w:left="426" w:hanging="357"/>
        <w:jc w:val="both"/>
        <w:rPr>
          <w:b/>
        </w:rPr>
      </w:pPr>
      <w:r w:rsidRPr="00AF1E65">
        <w:t>Obowiązek przygotowania wszelkich protokołów odbioru spoczywa na Wykonawcy.</w:t>
      </w:r>
    </w:p>
    <w:p w14:paraId="618F2046" w14:textId="77777777" w:rsidR="00AF1E65" w:rsidRPr="00AF1E65" w:rsidRDefault="00AF1E65" w:rsidP="00D3092B">
      <w:pPr>
        <w:numPr>
          <w:ilvl w:val="0"/>
          <w:numId w:val="42"/>
        </w:numPr>
        <w:spacing w:after="120" w:line="276" w:lineRule="auto"/>
        <w:ind w:left="426" w:hanging="357"/>
        <w:jc w:val="both"/>
        <w:rPr>
          <w:b/>
        </w:rPr>
      </w:pPr>
      <w:r w:rsidRPr="00AF1E65">
        <w:t>Protokół odbioru musi zawierać w szczególności informację o:</w:t>
      </w:r>
    </w:p>
    <w:p w14:paraId="4AD5FDB6" w14:textId="77777777" w:rsidR="00AF1E65" w:rsidRPr="00AF1E65" w:rsidRDefault="00AF1E65" w:rsidP="001C3B7F">
      <w:pPr>
        <w:numPr>
          <w:ilvl w:val="1"/>
          <w:numId w:val="49"/>
        </w:numPr>
        <w:spacing w:line="276" w:lineRule="auto"/>
        <w:ind w:left="709" w:hanging="357"/>
        <w:jc w:val="both"/>
        <w:rPr>
          <w:b/>
        </w:rPr>
      </w:pPr>
      <w:r w:rsidRPr="00AF1E65">
        <w:t>czynnościach wykonanych przez Wykonawcę w dniu wydania i odbioru Przedmiotu Umowy,</w:t>
      </w:r>
    </w:p>
    <w:p w14:paraId="0E73189F" w14:textId="77777777" w:rsidR="00AF1E65" w:rsidRPr="00AF1E65" w:rsidRDefault="00AF1E65" w:rsidP="001C3B7F">
      <w:pPr>
        <w:numPr>
          <w:ilvl w:val="1"/>
          <w:numId w:val="49"/>
        </w:numPr>
        <w:spacing w:line="276" w:lineRule="auto"/>
        <w:ind w:left="709" w:hanging="357"/>
        <w:jc w:val="both"/>
        <w:rPr>
          <w:b/>
        </w:rPr>
      </w:pPr>
      <w:r w:rsidRPr="00AF1E65">
        <w:t>dokumentach wydanych Zamawiającemu,</w:t>
      </w:r>
    </w:p>
    <w:p w14:paraId="708435A5" w14:textId="77777777" w:rsidR="00AF1E65" w:rsidRPr="00AF1E65" w:rsidRDefault="00AF1E65" w:rsidP="001C3B7F">
      <w:pPr>
        <w:numPr>
          <w:ilvl w:val="1"/>
          <w:numId w:val="49"/>
        </w:numPr>
        <w:spacing w:line="276" w:lineRule="auto"/>
        <w:ind w:left="709" w:hanging="357"/>
        <w:jc w:val="both"/>
        <w:rPr>
          <w:b/>
        </w:rPr>
      </w:pPr>
      <w:r w:rsidRPr="00AF1E65">
        <w:t>dacie wydania Przedmiotu Umowy,</w:t>
      </w:r>
    </w:p>
    <w:p w14:paraId="1B0AE963" w14:textId="77777777" w:rsidR="00AF1E65" w:rsidRPr="00AF1E65" w:rsidRDefault="00AF1E65" w:rsidP="001C3B7F">
      <w:pPr>
        <w:numPr>
          <w:ilvl w:val="1"/>
          <w:numId w:val="49"/>
        </w:numPr>
        <w:spacing w:after="120" w:line="276" w:lineRule="auto"/>
        <w:ind w:left="709"/>
        <w:jc w:val="both"/>
        <w:rPr>
          <w:b/>
        </w:rPr>
      </w:pPr>
      <w:r w:rsidRPr="00AF1E65">
        <w:t>nazwę wydanego towaru.</w:t>
      </w:r>
    </w:p>
    <w:p w14:paraId="0CA84AEB" w14:textId="77777777" w:rsidR="00AF1E65" w:rsidRPr="00AF1E65" w:rsidRDefault="00AF1E65" w:rsidP="00D3092B">
      <w:pPr>
        <w:numPr>
          <w:ilvl w:val="0"/>
          <w:numId w:val="42"/>
        </w:numPr>
        <w:spacing w:after="120" w:line="276" w:lineRule="auto"/>
        <w:ind w:left="426" w:hanging="357"/>
        <w:jc w:val="both"/>
        <w:rPr>
          <w:b/>
        </w:rPr>
      </w:pPr>
      <w:r w:rsidRPr="00AF1E65">
        <w:t>Protokół odbioru musi zawierać także miejsce na uwagi, które mogą być zgłaszane przez Komisję powołaną przez Zamawiającego.</w:t>
      </w:r>
    </w:p>
    <w:p w14:paraId="2F4EC595" w14:textId="77777777" w:rsidR="00AF1E65" w:rsidRPr="00AF1E65" w:rsidRDefault="00AF1E65" w:rsidP="00D3092B">
      <w:pPr>
        <w:numPr>
          <w:ilvl w:val="0"/>
          <w:numId w:val="42"/>
        </w:numPr>
        <w:spacing w:after="120" w:line="276" w:lineRule="auto"/>
        <w:ind w:left="426" w:hanging="357"/>
        <w:jc w:val="both"/>
        <w:rPr>
          <w:b/>
        </w:rPr>
      </w:pPr>
      <w:r w:rsidRPr="00AF1E65">
        <w:t>Wykonawca zobowiązany jest powiadomić Zamawiającego z 7 dniowym wyprzedzeniem o gotowości do wydania towaru Zamawiającemu wraz informacją o terminie wydania oraz osobach, które będą dokonywać wydania towaru. Wykonawca prześle także do Zamawiającego projekt protokołu odbioru do akceptacji. W przypadku zgłoszenia uwag lub zastrzeżeń do wzoru protokołu odbioru Wykonawca zobowiązany jest wprowadzić odpowiednie modyfikacje i ponownie odesłać protokół odbioru do Zamawiającego w celu jego akceptacji. W przypadku zgłoszenia kolejnych uwag procedura określona w niniejszym ustępie ulega powtórzeniu.</w:t>
      </w:r>
    </w:p>
    <w:p w14:paraId="7BFE9F0C" w14:textId="77777777" w:rsidR="00AF1E65" w:rsidRPr="00AF1E65" w:rsidRDefault="00AF1E65" w:rsidP="00D3092B">
      <w:pPr>
        <w:numPr>
          <w:ilvl w:val="0"/>
          <w:numId w:val="42"/>
        </w:numPr>
        <w:spacing w:after="120" w:line="276" w:lineRule="auto"/>
        <w:ind w:left="426" w:hanging="357"/>
        <w:jc w:val="both"/>
        <w:rPr>
          <w:b/>
        </w:rPr>
      </w:pPr>
      <w:r w:rsidRPr="00AF1E65">
        <w:t>Zamawiający może odmówić odebrania towaru w przypadku zgłoszenia przez Komisję powołaną przez Zamawiającego uwag lub zastrzeżeń, co spowoduje, iż Wykonawca będzie musiał dokonać ponownego zgłoszenia Zamawiającemu gotowości do wydania towaru.</w:t>
      </w:r>
    </w:p>
    <w:p w14:paraId="722878DB" w14:textId="77777777" w:rsidR="00AF1E65" w:rsidRPr="00AF1E65" w:rsidRDefault="00AF1E65" w:rsidP="00D3092B">
      <w:pPr>
        <w:numPr>
          <w:ilvl w:val="0"/>
          <w:numId w:val="42"/>
        </w:numPr>
        <w:spacing w:line="276" w:lineRule="auto"/>
        <w:ind w:left="426" w:hanging="357"/>
        <w:jc w:val="both"/>
        <w:rPr>
          <w:b/>
        </w:rPr>
      </w:pPr>
      <w:r w:rsidRPr="00AF1E65">
        <w:t>Wykonawca z 7 dniowym wyprzedzeniem powiadomi Zamawiającego odrębną wiadomością o zakresie czynności, jakie Zamawiający ma dokonać w celu ułatwienia Wykonawcy montażu, instalacji i uruchomienia towaru oraz informację o możliwych terminach szkolenia personelu.</w:t>
      </w:r>
    </w:p>
    <w:p w14:paraId="15B1602C" w14:textId="77777777" w:rsidR="00AF1E65" w:rsidRPr="00AF1E65" w:rsidRDefault="00AF1E65" w:rsidP="00AF1E65">
      <w:pPr>
        <w:spacing w:line="276" w:lineRule="auto"/>
        <w:jc w:val="both"/>
        <w:rPr>
          <w:b/>
        </w:rPr>
      </w:pPr>
    </w:p>
    <w:p w14:paraId="50C34024" w14:textId="77777777" w:rsidR="00AF1E65" w:rsidRPr="00AF1E65" w:rsidRDefault="00AF1E65" w:rsidP="00D252A6">
      <w:pPr>
        <w:spacing w:line="276" w:lineRule="auto"/>
        <w:jc w:val="center"/>
        <w:rPr>
          <w:b/>
        </w:rPr>
      </w:pPr>
      <w:r w:rsidRPr="00AF1E65">
        <w:rPr>
          <w:b/>
        </w:rPr>
        <w:t>§ 5</w:t>
      </w:r>
    </w:p>
    <w:p w14:paraId="6D807BD8" w14:textId="77777777" w:rsidR="00AF1E65" w:rsidRPr="00AF1E65" w:rsidRDefault="00AF1E65" w:rsidP="00AF1E65">
      <w:pPr>
        <w:spacing w:after="120" w:line="276" w:lineRule="auto"/>
        <w:jc w:val="center"/>
        <w:rPr>
          <w:b/>
        </w:rPr>
      </w:pPr>
      <w:r w:rsidRPr="00AF1E65">
        <w:rPr>
          <w:b/>
        </w:rPr>
        <w:t>Wynagrodzenie</w:t>
      </w:r>
    </w:p>
    <w:p w14:paraId="751BF458" w14:textId="77777777" w:rsidR="00AF1E65" w:rsidRPr="00AF1E65" w:rsidRDefault="00AF1E65" w:rsidP="00D3092B">
      <w:pPr>
        <w:numPr>
          <w:ilvl w:val="0"/>
          <w:numId w:val="43"/>
        </w:numPr>
        <w:spacing w:line="276" w:lineRule="auto"/>
        <w:ind w:left="425" w:hanging="357"/>
        <w:jc w:val="both"/>
        <w:rPr>
          <w:b/>
        </w:rPr>
      </w:pPr>
      <w:r w:rsidRPr="00AF1E65">
        <w:t xml:space="preserve">Za prawidłowe wykonanie postanowień Umowy Strony ustalają wynagrodzenie ryczałtowe w wysokości ………………………. zł netto (słownie: …………………..…………… złotych). </w:t>
      </w:r>
    </w:p>
    <w:p w14:paraId="4C79BCF1" w14:textId="77777777" w:rsidR="00AF1E65" w:rsidRPr="00AF1E65" w:rsidRDefault="00AF1E65" w:rsidP="00AF1E65">
      <w:pPr>
        <w:spacing w:after="120" w:line="276" w:lineRule="auto"/>
        <w:ind w:left="425"/>
        <w:jc w:val="both"/>
        <w:rPr>
          <w:b/>
        </w:rPr>
      </w:pPr>
      <w:r w:rsidRPr="00AF1E65">
        <w:t xml:space="preserve">Do wynagrodzenia tego zostanie doliczony należny podatek VAT, co w rezultacie da wynagrodzenie w wysokości </w:t>
      </w:r>
      <w:r w:rsidRPr="00AF1E65">
        <w:rPr>
          <w:b/>
          <w:bCs/>
        </w:rPr>
        <w:t>………….</w:t>
      </w:r>
      <w:r w:rsidRPr="00AF1E65">
        <w:rPr>
          <w:b/>
        </w:rPr>
        <w:t xml:space="preserve"> zł brutto</w:t>
      </w:r>
      <w:r w:rsidRPr="00AF1E65">
        <w:t xml:space="preserve"> (słownie: ………………….………  złotych).</w:t>
      </w:r>
    </w:p>
    <w:p w14:paraId="755255D2" w14:textId="2F8FE0F2" w:rsidR="00AF1E65" w:rsidRPr="00AF1E65" w:rsidRDefault="00AF1E65" w:rsidP="00D3092B">
      <w:pPr>
        <w:numPr>
          <w:ilvl w:val="0"/>
          <w:numId w:val="43"/>
        </w:numPr>
        <w:spacing w:after="120" w:line="276" w:lineRule="auto"/>
        <w:ind w:left="426" w:hanging="357"/>
        <w:jc w:val="both"/>
        <w:rPr>
          <w:b/>
        </w:rPr>
      </w:pPr>
      <w:r w:rsidRPr="00AF1E65">
        <w:t xml:space="preserve">Szczegółowe zestawienie cen za Przedmiot Umowy zawarte jest w </w:t>
      </w:r>
      <w:r w:rsidR="0051211E" w:rsidRPr="0051211E">
        <w:t xml:space="preserve">wypełnionym przez Wykonawcę formularzu cenowym wg załącznika nr </w:t>
      </w:r>
      <w:r w:rsidR="00481744">
        <w:t>2a</w:t>
      </w:r>
      <w:r w:rsidR="0051211E" w:rsidRPr="0051211E">
        <w:t xml:space="preserve"> do SIWZ.</w:t>
      </w:r>
    </w:p>
    <w:p w14:paraId="72B3452F" w14:textId="77777777" w:rsidR="00AF1E65" w:rsidRPr="00AF1E65" w:rsidRDefault="00AF1E65" w:rsidP="00D3092B">
      <w:pPr>
        <w:numPr>
          <w:ilvl w:val="0"/>
          <w:numId w:val="43"/>
        </w:numPr>
        <w:spacing w:after="120" w:line="276" w:lineRule="auto"/>
        <w:ind w:left="426" w:hanging="357"/>
        <w:jc w:val="both"/>
        <w:rPr>
          <w:b/>
        </w:rPr>
      </w:pPr>
      <w:r w:rsidRPr="00AF1E65">
        <w:t>Wynagrodzenie netto za wykonanie Przedmiotu Umowy nie podlega waloryzacji.</w:t>
      </w:r>
    </w:p>
    <w:p w14:paraId="62720B7E" w14:textId="77777777" w:rsidR="00AF1E65" w:rsidRPr="00AF1E65" w:rsidRDefault="00AF1E65" w:rsidP="00D3092B">
      <w:pPr>
        <w:numPr>
          <w:ilvl w:val="0"/>
          <w:numId w:val="43"/>
        </w:numPr>
        <w:spacing w:after="120" w:line="276" w:lineRule="auto"/>
        <w:ind w:left="426" w:hanging="357"/>
        <w:jc w:val="both"/>
        <w:rPr>
          <w:b/>
        </w:rPr>
      </w:pPr>
      <w:r w:rsidRPr="00AF1E65">
        <w:t>Podpisanie protokołu odbioru przez Komisję powołaną przez Zamawiającego z klauzulą bez zastrzeżeń będzie podstawą do wystawienia faktury VAT przez Wykonawcę.</w:t>
      </w:r>
    </w:p>
    <w:p w14:paraId="4C2FBE82" w14:textId="341A75D7" w:rsidR="00AF1E65" w:rsidRPr="00AF1E65" w:rsidRDefault="00AF1E65" w:rsidP="00D3092B">
      <w:pPr>
        <w:numPr>
          <w:ilvl w:val="0"/>
          <w:numId w:val="43"/>
        </w:numPr>
        <w:spacing w:after="120" w:line="276" w:lineRule="auto"/>
        <w:ind w:left="426" w:hanging="357"/>
        <w:jc w:val="both"/>
        <w:rPr>
          <w:b/>
        </w:rPr>
      </w:pPr>
      <w:r w:rsidRPr="00AF1E65">
        <w:t xml:space="preserve">Termin płatności wynagrodzenia wynosi </w:t>
      </w:r>
      <w:r w:rsidR="005A3C2C" w:rsidRPr="00D84D41">
        <w:rPr>
          <w:b/>
        </w:rPr>
        <w:t>….</w:t>
      </w:r>
      <w:r w:rsidRPr="00D84D41">
        <w:rPr>
          <w:b/>
        </w:rPr>
        <w:t xml:space="preserve"> dni</w:t>
      </w:r>
      <w:r w:rsidRPr="00AF1E65">
        <w:t xml:space="preserve"> od dnia otrzymania przez Zamawiającego prawidłowo wystawionej faktury VAT.</w:t>
      </w:r>
    </w:p>
    <w:p w14:paraId="5EAC63FB" w14:textId="77777777" w:rsidR="00AF1E65" w:rsidRPr="00AF1E65" w:rsidRDefault="00AF1E65" w:rsidP="00D3092B">
      <w:pPr>
        <w:numPr>
          <w:ilvl w:val="0"/>
          <w:numId w:val="43"/>
        </w:numPr>
        <w:spacing w:after="120" w:line="276" w:lineRule="auto"/>
        <w:ind w:left="426" w:hanging="357"/>
        <w:jc w:val="both"/>
        <w:rPr>
          <w:b/>
        </w:rPr>
      </w:pPr>
      <w:r w:rsidRPr="00AF1E65">
        <w:rPr>
          <w:szCs w:val="24"/>
        </w:rPr>
        <w:t>Wynagrodzenie uwzględnia wszelkie koszty związane z poprawną realizacją postanowień Umowy w tym m.in.: opakowania, kosztów transportu krajowego lub zagranicznego, rozładunku, załadunku, koszty ubezpieczenia (o ile dotyczy), opłaty celne, montażu, uruchomienia, szkolenia obsługi personelu Zamawiającego, serwisowanie Przedmiotu Umowy w okresie gwarancji, koszty napraw gwarancyjnych, podatki oraz wszelkie inne koszty konieczne do wykonania zamówienia zgodnie z treścią Umowy</w:t>
      </w:r>
      <w:r w:rsidRPr="00AF1E65">
        <w:t>.</w:t>
      </w:r>
    </w:p>
    <w:p w14:paraId="16847D76" w14:textId="77777777" w:rsidR="00AF1E65" w:rsidRPr="00AF1E65" w:rsidRDefault="00AF1E65" w:rsidP="00D3092B">
      <w:pPr>
        <w:numPr>
          <w:ilvl w:val="0"/>
          <w:numId w:val="43"/>
        </w:numPr>
        <w:spacing w:line="276" w:lineRule="auto"/>
        <w:ind w:left="426" w:hanging="357"/>
        <w:jc w:val="both"/>
        <w:rPr>
          <w:b/>
        </w:rPr>
      </w:pPr>
      <w:r w:rsidRPr="00AF1E65">
        <w:t>Zapłata wynagrodzenia nastąpi na rachunek bankowy wskazany w treści faktury VAT wystawionej przez Wykonawcę.</w:t>
      </w:r>
    </w:p>
    <w:p w14:paraId="73CDD335" w14:textId="77777777" w:rsidR="00AF1E65" w:rsidRPr="00AF1E65" w:rsidRDefault="00AF1E65" w:rsidP="00AF1E65">
      <w:pPr>
        <w:spacing w:line="276" w:lineRule="auto"/>
        <w:jc w:val="center"/>
        <w:rPr>
          <w:b/>
        </w:rPr>
      </w:pPr>
    </w:p>
    <w:p w14:paraId="3A2C9310" w14:textId="77777777" w:rsidR="00AF1E65" w:rsidRPr="00AF1E65" w:rsidRDefault="00AF1E65" w:rsidP="00D252A6">
      <w:pPr>
        <w:spacing w:line="276" w:lineRule="auto"/>
        <w:jc w:val="center"/>
        <w:rPr>
          <w:b/>
        </w:rPr>
      </w:pPr>
      <w:r w:rsidRPr="00AF1E65">
        <w:rPr>
          <w:b/>
        </w:rPr>
        <w:t>§ 6</w:t>
      </w:r>
    </w:p>
    <w:p w14:paraId="5B129B90" w14:textId="77777777" w:rsidR="00AF1E65" w:rsidRPr="00AF1E65" w:rsidRDefault="00AF1E65" w:rsidP="00AF1E65">
      <w:pPr>
        <w:spacing w:after="120" w:line="276" w:lineRule="auto"/>
        <w:jc w:val="center"/>
        <w:rPr>
          <w:b/>
        </w:rPr>
      </w:pPr>
      <w:r w:rsidRPr="00AF1E65">
        <w:rPr>
          <w:b/>
        </w:rPr>
        <w:t>Osoby upoważnione</w:t>
      </w:r>
    </w:p>
    <w:p w14:paraId="73E6B97A" w14:textId="42AC39FD" w:rsidR="00AF1E65" w:rsidRPr="00AF1E65" w:rsidRDefault="00AF1E65" w:rsidP="00D3092B">
      <w:pPr>
        <w:numPr>
          <w:ilvl w:val="0"/>
          <w:numId w:val="44"/>
        </w:numPr>
        <w:spacing w:after="120" w:line="276" w:lineRule="auto"/>
        <w:ind w:left="426" w:hanging="357"/>
        <w:jc w:val="both"/>
      </w:pPr>
      <w:r w:rsidRPr="00AF1E65">
        <w:t>Osob</w:t>
      </w:r>
      <w:r w:rsidR="00D252A6">
        <w:t>ą</w:t>
      </w:r>
      <w:r w:rsidRPr="00AF1E65">
        <w:t xml:space="preserve"> upoważnion</w:t>
      </w:r>
      <w:r w:rsidR="00D252A6">
        <w:t>ą</w:t>
      </w:r>
      <w:r w:rsidRPr="00AF1E65">
        <w:t xml:space="preserve"> do nadzorowania wykonania postanowień Umowy w imieniu Zamawiającego, jak i do kontaktowania się z Wykonawcą </w:t>
      </w:r>
      <w:r w:rsidR="00D252A6">
        <w:t>jest</w:t>
      </w:r>
      <w:r w:rsidRPr="00AF1E65">
        <w:t>:</w:t>
      </w:r>
    </w:p>
    <w:p w14:paraId="7566792D" w14:textId="0DF976FC" w:rsidR="00AF1E65" w:rsidRPr="00AF1E65" w:rsidRDefault="00AF1E65" w:rsidP="00D3092B">
      <w:pPr>
        <w:numPr>
          <w:ilvl w:val="1"/>
          <w:numId w:val="44"/>
        </w:numPr>
        <w:spacing w:after="120" w:line="276" w:lineRule="auto"/>
        <w:ind w:left="851" w:hanging="357"/>
        <w:jc w:val="both"/>
      </w:pPr>
      <w:r w:rsidRPr="00AF1E65">
        <w:t>_____________________, tel. ___________________</w:t>
      </w:r>
      <w:r w:rsidR="00D252A6">
        <w:t>_, e-mail _____________________</w:t>
      </w:r>
    </w:p>
    <w:p w14:paraId="7701EB5E" w14:textId="6F5D9F1D" w:rsidR="00AF1E65" w:rsidRPr="00AF1E65" w:rsidRDefault="00D252A6" w:rsidP="00D3092B">
      <w:pPr>
        <w:numPr>
          <w:ilvl w:val="0"/>
          <w:numId w:val="44"/>
        </w:numPr>
        <w:spacing w:after="120" w:line="276" w:lineRule="auto"/>
        <w:ind w:left="426" w:hanging="357"/>
        <w:jc w:val="both"/>
      </w:pPr>
      <w:r>
        <w:t>Osoba</w:t>
      </w:r>
      <w:r w:rsidR="00AF1E65" w:rsidRPr="00AF1E65">
        <w:t>, o któr</w:t>
      </w:r>
      <w:r>
        <w:t>ej</w:t>
      </w:r>
      <w:r w:rsidR="00AF1E65" w:rsidRPr="00AF1E65">
        <w:t xml:space="preserve"> mowa w ust. 1, nie posiada upoważnienia do zaciągania w imieniu Zamawiającego żadnych zobowiązań finansowych lub dokonywania ustaleń związanych ze zmianą postanowień Umowy.</w:t>
      </w:r>
    </w:p>
    <w:p w14:paraId="1FAF7D4C" w14:textId="5FC89D7A" w:rsidR="00AF1E65" w:rsidRPr="00AF1E65" w:rsidRDefault="00AF1E65" w:rsidP="00D3092B">
      <w:pPr>
        <w:numPr>
          <w:ilvl w:val="0"/>
          <w:numId w:val="44"/>
        </w:numPr>
        <w:spacing w:after="120" w:line="276" w:lineRule="auto"/>
        <w:ind w:left="426" w:hanging="357"/>
        <w:jc w:val="both"/>
      </w:pPr>
      <w:r w:rsidRPr="00AF1E65">
        <w:t>Osob</w:t>
      </w:r>
      <w:r w:rsidR="00D252A6">
        <w:t>a</w:t>
      </w:r>
      <w:r w:rsidRPr="00AF1E65">
        <w:t>, o któr</w:t>
      </w:r>
      <w:r w:rsidR="00D252A6">
        <w:t>ej</w:t>
      </w:r>
      <w:r w:rsidRPr="00AF1E65">
        <w:t xml:space="preserve"> mowa w ust. 1, upoważnion</w:t>
      </w:r>
      <w:r w:rsidR="00D252A6">
        <w:t>a</w:t>
      </w:r>
      <w:r w:rsidRPr="00AF1E65">
        <w:t xml:space="preserve"> </w:t>
      </w:r>
      <w:r w:rsidR="00D252A6">
        <w:t>jest</w:t>
      </w:r>
      <w:r w:rsidRPr="00AF1E65">
        <w:t xml:space="preserve"> do wydawania Wykonawcy wiążących poleceń oraz do zgłaszania wszelkich uwag i zastrzeżeń co do prawidłowego wykonania Przedmiotu Umowy.</w:t>
      </w:r>
    </w:p>
    <w:p w14:paraId="398BDAD2" w14:textId="77777777" w:rsidR="00AF1E65" w:rsidRPr="00AF1E65" w:rsidRDefault="00AF1E65" w:rsidP="00D3092B">
      <w:pPr>
        <w:numPr>
          <w:ilvl w:val="0"/>
          <w:numId w:val="44"/>
        </w:numPr>
        <w:spacing w:after="120" w:line="276" w:lineRule="auto"/>
        <w:ind w:left="426" w:hanging="357"/>
        <w:jc w:val="both"/>
      </w:pPr>
      <w:r w:rsidRPr="00AF1E65">
        <w:t>Osobą upoważnioną do kontaktów w imieniu Wykonawcy z Zamawiającym jest:</w:t>
      </w:r>
    </w:p>
    <w:p w14:paraId="455675BE" w14:textId="77777777" w:rsidR="00AF1E65" w:rsidRPr="00AF1E65" w:rsidRDefault="00AF1E65" w:rsidP="00D3092B">
      <w:pPr>
        <w:numPr>
          <w:ilvl w:val="1"/>
          <w:numId w:val="44"/>
        </w:numPr>
        <w:spacing w:after="120" w:line="276" w:lineRule="auto"/>
        <w:ind w:left="851" w:hanging="357"/>
        <w:jc w:val="both"/>
      </w:pPr>
      <w:r w:rsidRPr="00AF1E65">
        <w:t xml:space="preserve">_____________________, tel. ____________________, e-mail _____________________ </w:t>
      </w:r>
    </w:p>
    <w:p w14:paraId="20EFD07E" w14:textId="77777777" w:rsidR="00AF1E65" w:rsidRPr="00AF1E65" w:rsidRDefault="00AF1E65" w:rsidP="00D3092B">
      <w:pPr>
        <w:numPr>
          <w:ilvl w:val="0"/>
          <w:numId w:val="44"/>
        </w:numPr>
        <w:spacing w:line="276" w:lineRule="auto"/>
        <w:ind w:left="426"/>
        <w:jc w:val="both"/>
      </w:pPr>
      <w:r w:rsidRPr="00AF1E65">
        <w:t>Każda ze Stron ma prawo zmienić osoby, o których mowa powyżej, powiadamiając drugą Stronę na piśmie na 3 dni przed planowaną zmianą, bez wymogu sporządzania Aneksu do niniejszej Umowy.</w:t>
      </w:r>
    </w:p>
    <w:p w14:paraId="2B1E3CC7" w14:textId="77777777" w:rsidR="00AF1E65" w:rsidRPr="00AF1E65" w:rsidRDefault="00AF1E65" w:rsidP="00AF1E65">
      <w:pPr>
        <w:spacing w:line="276" w:lineRule="auto"/>
        <w:ind w:left="1440"/>
        <w:jc w:val="both"/>
      </w:pPr>
    </w:p>
    <w:p w14:paraId="420E7150" w14:textId="77777777" w:rsidR="00AF1E65" w:rsidRPr="00AF1E65" w:rsidRDefault="00AF1E65" w:rsidP="00F61F6D">
      <w:pPr>
        <w:spacing w:line="276" w:lineRule="auto"/>
        <w:jc w:val="center"/>
        <w:rPr>
          <w:b/>
        </w:rPr>
      </w:pPr>
      <w:r w:rsidRPr="00AF1E65">
        <w:rPr>
          <w:b/>
        </w:rPr>
        <w:t>§ 7</w:t>
      </w:r>
    </w:p>
    <w:p w14:paraId="3F1DEDCB" w14:textId="77777777" w:rsidR="00AF1E65" w:rsidRPr="00AF1E65" w:rsidRDefault="00AF1E65" w:rsidP="00AF1E65">
      <w:pPr>
        <w:spacing w:after="120" w:line="276" w:lineRule="auto"/>
        <w:jc w:val="center"/>
        <w:rPr>
          <w:b/>
        </w:rPr>
      </w:pPr>
      <w:r w:rsidRPr="00AF1E65">
        <w:rPr>
          <w:b/>
        </w:rPr>
        <w:t>Kary umowne</w:t>
      </w:r>
    </w:p>
    <w:p w14:paraId="7A385584" w14:textId="77777777" w:rsidR="00AF1E65" w:rsidRPr="00AF1E65" w:rsidRDefault="00AF1E65" w:rsidP="00D3092B">
      <w:pPr>
        <w:numPr>
          <w:ilvl w:val="0"/>
          <w:numId w:val="45"/>
        </w:numPr>
        <w:spacing w:after="120" w:line="276" w:lineRule="auto"/>
        <w:ind w:left="426" w:hanging="357"/>
        <w:jc w:val="both"/>
      </w:pPr>
      <w:r w:rsidRPr="00AF1E65">
        <w:t>Zamawiający naliczy karę umowną w następujących przypadkach i okolicznościach:</w:t>
      </w:r>
    </w:p>
    <w:p w14:paraId="5E35A1D0" w14:textId="77777777" w:rsidR="00AF1E65" w:rsidRPr="00AF1E65" w:rsidRDefault="00AF1E65" w:rsidP="001C3B7F">
      <w:pPr>
        <w:numPr>
          <w:ilvl w:val="1"/>
          <w:numId w:val="50"/>
        </w:numPr>
        <w:spacing w:after="120" w:line="276" w:lineRule="auto"/>
        <w:ind w:left="567"/>
        <w:jc w:val="both"/>
      </w:pPr>
      <w:r w:rsidRPr="00AF1E65">
        <w:rPr>
          <w:szCs w:val="24"/>
        </w:rPr>
        <w:t>w przypadku odstąpienia od Umowy lub wypowiedzenia Umowy przez Wykonawcę lub Zamawiającego z winy Wykonawcy, Wykonawca zapłaci Zamawiającemu karę umowną w wysokości 10 % wartości niedostarczonego przedmiotu umowy</w:t>
      </w:r>
      <w:r w:rsidRPr="00AF1E65">
        <w:t>,</w:t>
      </w:r>
    </w:p>
    <w:p w14:paraId="4A8D81F4" w14:textId="284215E7" w:rsidR="00AF1E65" w:rsidRPr="00AF1E65" w:rsidRDefault="00AF1E65" w:rsidP="001C3B7F">
      <w:pPr>
        <w:numPr>
          <w:ilvl w:val="1"/>
          <w:numId w:val="50"/>
        </w:numPr>
        <w:spacing w:after="120" w:line="276" w:lineRule="auto"/>
        <w:ind w:left="567"/>
        <w:jc w:val="both"/>
      </w:pPr>
      <w:r w:rsidRPr="00AF1E65">
        <w:t xml:space="preserve">w przypadku opóźnienia w terminie wydania Przedmiotu Umowy, Wykonawca zapłaci Zamawiającemu karę umowną w wysokości </w:t>
      </w:r>
      <w:r w:rsidRPr="00AF1E65">
        <w:rPr>
          <w:szCs w:val="24"/>
        </w:rPr>
        <w:t>0,2% wartości urządzenia dostarczonego z opóźnieniem</w:t>
      </w:r>
      <w:r w:rsidRPr="00AF1E65">
        <w:t>, za ka</w:t>
      </w:r>
      <w:r w:rsidR="00340C60">
        <w:t>żdy rozpoczęty dzień opóźnienia.</w:t>
      </w:r>
    </w:p>
    <w:p w14:paraId="6DEE2992" w14:textId="77777777" w:rsidR="00AF1E65" w:rsidRPr="00AF1E65" w:rsidRDefault="00AF1E65" w:rsidP="00D3092B">
      <w:pPr>
        <w:numPr>
          <w:ilvl w:val="0"/>
          <w:numId w:val="45"/>
        </w:numPr>
        <w:spacing w:after="120" w:line="276" w:lineRule="auto"/>
        <w:ind w:left="426" w:hanging="357"/>
        <w:jc w:val="both"/>
      </w:pPr>
      <w:r w:rsidRPr="00AF1E65">
        <w:t>Jeżeli wysokość zastrzeżonych kar nie pokryje rzeczywiście poniesionej szkody, Zamawiający uprawniony jest do dochodzenia odszkodowania na zasadach ogólnych Kodeksu cywilnego.</w:t>
      </w:r>
    </w:p>
    <w:p w14:paraId="64BDC0EB" w14:textId="77777777" w:rsidR="00AF1E65" w:rsidRPr="00AF1E65" w:rsidRDefault="00AF1E65" w:rsidP="00D3092B">
      <w:pPr>
        <w:numPr>
          <w:ilvl w:val="0"/>
          <w:numId w:val="45"/>
        </w:numPr>
        <w:spacing w:line="276" w:lineRule="auto"/>
        <w:ind w:left="426" w:hanging="357"/>
        <w:jc w:val="both"/>
      </w:pPr>
      <w:r w:rsidRPr="00AF1E65">
        <w:t>Zamawiającemu przysługuje uprawnienie do potrącania kar umownych z wynagrodzenia Wykonawcy.</w:t>
      </w:r>
    </w:p>
    <w:p w14:paraId="5E9EF360" w14:textId="77777777" w:rsidR="00AF1E65" w:rsidRPr="00AF1E65" w:rsidRDefault="00AF1E65" w:rsidP="00AF1E65">
      <w:pPr>
        <w:spacing w:line="276" w:lineRule="auto"/>
        <w:jc w:val="both"/>
      </w:pPr>
    </w:p>
    <w:p w14:paraId="12EB9B52" w14:textId="77777777" w:rsidR="00AF1E65" w:rsidRPr="00AF1E65" w:rsidRDefault="00AF1E65" w:rsidP="00F61F6D">
      <w:pPr>
        <w:spacing w:line="276" w:lineRule="auto"/>
        <w:jc w:val="center"/>
        <w:rPr>
          <w:b/>
        </w:rPr>
      </w:pPr>
      <w:r w:rsidRPr="00AF1E65">
        <w:rPr>
          <w:b/>
        </w:rPr>
        <w:t>§ 8</w:t>
      </w:r>
    </w:p>
    <w:p w14:paraId="73B24C69" w14:textId="77777777" w:rsidR="00AF1E65" w:rsidRPr="00AF1E65" w:rsidRDefault="00AF1E65" w:rsidP="00AF1E65">
      <w:pPr>
        <w:spacing w:after="120" w:line="276" w:lineRule="auto"/>
        <w:jc w:val="center"/>
        <w:rPr>
          <w:b/>
        </w:rPr>
      </w:pPr>
      <w:r w:rsidRPr="00AF1E65">
        <w:rPr>
          <w:b/>
        </w:rPr>
        <w:t>Odstąpienie od Umowy</w:t>
      </w:r>
    </w:p>
    <w:p w14:paraId="1A2A5E1E" w14:textId="77777777" w:rsidR="00AF1E65" w:rsidRPr="00AF1E65" w:rsidRDefault="00AF1E65" w:rsidP="00D3092B">
      <w:pPr>
        <w:numPr>
          <w:ilvl w:val="0"/>
          <w:numId w:val="46"/>
        </w:numPr>
        <w:spacing w:after="120" w:line="276" w:lineRule="auto"/>
        <w:ind w:left="426" w:hanging="357"/>
        <w:jc w:val="both"/>
      </w:pPr>
      <w:r w:rsidRPr="00AF1E65">
        <w:t>Zamawiający może odstąpić od Umowy w następujących przypadkach:</w:t>
      </w:r>
    </w:p>
    <w:p w14:paraId="6669760B" w14:textId="77777777" w:rsidR="00AF1E65" w:rsidRPr="00AF1E65" w:rsidRDefault="00AF1E65" w:rsidP="001C3B7F">
      <w:pPr>
        <w:numPr>
          <w:ilvl w:val="1"/>
          <w:numId w:val="51"/>
        </w:numPr>
        <w:spacing w:after="120" w:line="276" w:lineRule="auto"/>
        <w:ind w:left="709"/>
        <w:jc w:val="both"/>
      </w:pPr>
      <w:r w:rsidRPr="00AF1E65">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faktycznego wykonania części Umowy,</w:t>
      </w:r>
    </w:p>
    <w:p w14:paraId="76E27955" w14:textId="77777777" w:rsidR="00AF1E65" w:rsidRPr="00AF1E65" w:rsidRDefault="00AF1E65" w:rsidP="001C3B7F">
      <w:pPr>
        <w:numPr>
          <w:ilvl w:val="1"/>
          <w:numId w:val="51"/>
        </w:numPr>
        <w:spacing w:after="120" w:line="276" w:lineRule="auto"/>
        <w:ind w:left="709"/>
        <w:jc w:val="both"/>
      </w:pPr>
      <w:r w:rsidRPr="00AF1E65">
        <w:t xml:space="preserve">gdy zostaną wszczęte postępowania zmierzające do ogłoszenia upadłości, rozwiązania przedsiębiorstwa Wykonawcy, </w:t>
      </w:r>
    </w:p>
    <w:p w14:paraId="69559CF3" w14:textId="54A5E2B7" w:rsidR="00AF1E65" w:rsidRPr="00AF1E65" w:rsidRDefault="00AF1E65" w:rsidP="001C3B7F">
      <w:pPr>
        <w:numPr>
          <w:ilvl w:val="1"/>
          <w:numId w:val="51"/>
        </w:numPr>
        <w:spacing w:after="120" w:line="276" w:lineRule="auto"/>
        <w:ind w:left="709"/>
        <w:jc w:val="both"/>
      </w:pPr>
      <w:r w:rsidRPr="00AF1E65">
        <w:t>gdy dostarczony sprzęt nie odpowiada opisowi i parametrom sprzętu wskazanym w </w:t>
      </w:r>
      <w:r w:rsidR="00340C60" w:rsidRPr="00340C60">
        <w:t>szczegółowym opisie przedmiotu zamówienia wg załącznika nr 5 do SIWZ</w:t>
      </w:r>
      <w:r w:rsidR="00340C60">
        <w:t>.</w:t>
      </w:r>
    </w:p>
    <w:p w14:paraId="1BB41B11" w14:textId="77777777" w:rsidR="00AF1E65" w:rsidRPr="00AF1E65" w:rsidRDefault="00AF1E65" w:rsidP="00D3092B">
      <w:pPr>
        <w:numPr>
          <w:ilvl w:val="0"/>
          <w:numId w:val="46"/>
        </w:numPr>
        <w:spacing w:after="120" w:line="276" w:lineRule="auto"/>
        <w:ind w:left="426" w:hanging="357"/>
        <w:jc w:val="both"/>
      </w:pPr>
      <w:r w:rsidRPr="00AF1E65">
        <w:t xml:space="preserve">Odstąpienie od Umowy powinno być dokonane w formie pisemnej pod rygorem nieważności i zawierać uzasadnienie obejmujące podstawę jego dokonania. Odstąpienie od Umowy uznaje się za skuteczne z chwilą doręczenia drugiej stronie oświadczenia o odstąpieniu od Umowy. </w:t>
      </w:r>
    </w:p>
    <w:p w14:paraId="677F2EB8" w14:textId="77777777" w:rsidR="00AF1E65" w:rsidRPr="00AF1E65" w:rsidRDefault="00AF1E65" w:rsidP="00D3092B">
      <w:pPr>
        <w:numPr>
          <w:ilvl w:val="0"/>
          <w:numId w:val="46"/>
        </w:numPr>
        <w:spacing w:after="120" w:line="276" w:lineRule="auto"/>
        <w:ind w:left="426" w:hanging="357"/>
        <w:jc w:val="both"/>
      </w:pPr>
      <w:r w:rsidRPr="00AF1E65">
        <w:t>W przypadku odstąpienia od Umowy, w terminie 14 (czternaście) dni od dnia otrzymania oświadczenia o odstąpieniu, Wykonawca przy udziale Zamawiającego sporządzi szczegółowy protokół inwentaryzacyjny dotychczas zrealizowanego Przedmiotu Umowy według stanu na dzień odstąpienia.</w:t>
      </w:r>
    </w:p>
    <w:p w14:paraId="153036FE" w14:textId="77777777" w:rsidR="00AF1E65" w:rsidRPr="00AF1E65" w:rsidRDefault="00AF1E65" w:rsidP="00D3092B">
      <w:pPr>
        <w:numPr>
          <w:ilvl w:val="0"/>
          <w:numId w:val="46"/>
        </w:numPr>
        <w:spacing w:line="276" w:lineRule="auto"/>
        <w:ind w:left="426" w:hanging="357"/>
        <w:jc w:val="both"/>
      </w:pPr>
      <w:r w:rsidRPr="00AF1E65">
        <w:t>Z chwilą otrzymania powiadomienia o odstąpieniu od Umowy, Wykonawca wstrzyma wszelkie czynności związane z realizacją postanowień Umowy.</w:t>
      </w:r>
    </w:p>
    <w:p w14:paraId="75BA6232" w14:textId="77777777" w:rsidR="00AF1E65" w:rsidRPr="00AF1E65" w:rsidRDefault="00AF1E65" w:rsidP="00AF1E65">
      <w:pPr>
        <w:spacing w:line="276" w:lineRule="auto"/>
        <w:ind w:left="708"/>
        <w:jc w:val="both"/>
      </w:pPr>
    </w:p>
    <w:p w14:paraId="37524F37" w14:textId="00E62811" w:rsidR="00AF1E65" w:rsidRPr="00AF1E65" w:rsidRDefault="00AF1E65" w:rsidP="00F61F6D">
      <w:pPr>
        <w:spacing w:line="276" w:lineRule="auto"/>
        <w:jc w:val="center"/>
        <w:rPr>
          <w:b/>
        </w:rPr>
      </w:pPr>
      <w:r w:rsidRPr="00AF1E65">
        <w:rPr>
          <w:b/>
        </w:rPr>
        <w:t xml:space="preserve">§ </w:t>
      </w:r>
      <w:r w:rsidR="00340C60">
        <w:rPr>
          <w:b/>
        </w:rPr>
        <w:t>9</w:t>
      </w:r>
    </w:p>
    <w:p w14:paraId="6BB5BB88" w14:textId="77777777" w:rsidR="00AF1E65" w:rsidRPr="00AF1E65" w:rsidRDefault="00AF1E65" w:rsidP="00AF1E65">
      <w:pPr>
        <w:spacing w:after="120" w:line="276" w:lineRule="auto"/>
        <w:jc w:val="center"/>
      </w:pPr>
      <w:r w:rsidRPr="00AF1E65">
        <w:rPr>
          <w:b/>
        </w:rPr>
        <w:t>Zmiana postanowień Umowy</w:t>
      </w:r>
    </w:p>
    <w:p w14:paraId="6B4F16C6" w14:textId="3431745B" w:rsidR="00817D4B" w:rsidRDefault="00817D4B" w:rsidP="001C3B7F">
      <w:pPr>
        <w:numPr>
          <w:ilvl w:val="0"/>
          <w:numId w:val="47"/>
        </w:numPr>
        <w:spacing w:after="120" w:line="276" w:lineRule="auto"/>
        <w:ind w:left="426" w:hanging="357"/>
        <w:jc w:val="both"/>
      </w:pPr>
      <w:r w:rsidRPr="00817D4B">
        <w:t xml:space="preserve">Zmiany i uzupełnienia Umowy wymagają formy pisemnej pod rygorem nieważności i mogą być dokonane w granicach określonych w art. 144 </w:t>
      </w:r>
      <w:r w:rsidR="006806BB">
        <w:t>ustawy Prawo zamówień publicznych</w:t>
      </w:r>
      <w:r>
        <w:t>.</w:t>
      </w:r>
    </w:p>
    <w:p w14:paraId="35E84658" w14:textId="77777777" w:rsidR="00AF1E65" w:rsidRPr="00AF1E65" w:rsidRDefault="00AF1E65" w:rsidP="001C3B7F">
      <w:pPr>
        <w:numPr>
          <w:ilvl w:val="0"/>
          <w:numId w:val="47"/>
        </w:numPr>
        <w:spacing w:after="120" w:line="276" w:lineRule="auto"/>
        <w:ind w:left="426" w:hanging="357"/>
        <w:jc w:val="both"/>
      </w:pPr>
      <w:r w:rsidRPr="00AF1E65">
        <w:t>Zamawiający przewiduje możliwość zmiany Umowy w stosunku do jej treści w następujących przypadkach:</w:t>
      </w:r>
    </w:p>
    <w:p w14:paraId="2ADF7436" w14:textId="77777777" w:rsidR="00AF1E65" w:rsidRPr="00AF1E65" w:rsidRDefault="00AF1E65" w:rsidP="001C3B7F">
      <w:pPr>
        <w:numPr>
          <w:ilvl w:val="1"/>
          <w:numId w:val="53"/>
        </w:numPr>
        <w:spacing w:after="120" w:line="276" w:lineRule="auto"/>
        <w:ind w:left="709"/>
        <w:jc w:val="both"/>
      </w:pPr>
      <w:r w:rsidRPr="00AF1E65">
        <w:t>wydłużenia terminu wykonania Umowy z powodu okoliczności zależnych od Zamawiającego,</w:t>
      </w:r>
    </w:p>
    <w:p w14:paraId="597A1814" w14:textId="77777777" w:rsidR="00AF1E65" w:rsidRPr="00AF1E65" w:rsidRDefault="00AF1E65" w:rsidP="001C3B7F">
      <w:pPr>
        <w:numPr>
          <w:ilvl w:val="1"/>
          <w:numId w:val="53"/>
        </w:numPr>
        <w:spacing w:after="120" w:line="276" w:lineRule="auto"/>
        <w:ind w:left="709"/>
        <w:jc w:val="both"/>
      </w:pPr>
      <w:r w:rsidRPr="00AF1E65">
        <w:t>wydłużenia terminu wykonania Umowy w przypadku uzyskania zgody Instytucji finansującej zakup na jego wydłużenie,</w:t>
      </w:r>
    </w:p>
    <w:p w14:paraId="3BFA96A6" w14:textId="77777777" w:rsidR="00AF1E65" w:rsidRPr="00AF1E65" w:rsidRDefault="00AF1E65" w:rsidP="001C3B7F">
      <w:pPr>
        <w:numPr>
          <w:ilvl w:val="1"/>
          <w:numId w:val="53"/>
        </w:numPr>
        <w:spacing w:after="120" w:line="276" w:lineRule="auto"/>
        <w:ind w:left="709"/>
        <w:jc w:val="both"/>
      </w:pPr>
      <w:r w:rsidRPr="00AF1E65">
        <w:t>działania siły wyższej lub wystąpienia stanu wyższej konieczności, uniemożliwiającej wykonanie któregoś z postanowień Umowy w wyznaczonym terminie,</w:t>
      </w:r>
    </w:p>
    <w:p w14:paraId="177240EA" w14:textId="51892C7E" w:rsidR="00AF1E65" w:rsidRPr="00AF1E65" w:rsidRDefault="00AF1E65" w:rsidP="001C3B7F">
      <w:pPr>
        <w:numPr>
          <w:ilvl w:val="1"/>
          <w:numId w:val="53"/>
        </w:numPr>
        <w:spacing w:after="120" w:line="276" w:lineRule="auto"/>
        <w:ind w:left="709"/>
        <w:jc w:val="both"/>
      </w:pPr>
      <w:r w:rsidRPr="00AF1E65">
        <w:rPr>
          <w:szCs w:val="24"/>
          <w:lang w:eastAsia="ar-SA"/>
        </w:rPr>
        <w:t>w uzasadnionych przypadkach, ze względu na opóźnienia w produkcji danego towaru, nadzwyczajne trudności transportowe i magazynowe, problemy celne, możliwa jest realizacja dostawy w terminie późniejszym, na umotywowany, pisemny wniosek Wy</w:t>
      </w:r>
      <w:r w:rsidR="00340C60">
        <w:rPr>
          <w:szCs w:val="24"/>
          <w:lang w:eastAsia="ar-SA"/>
        </w:rPr>
        <w:t>konawcy, za zgodą Zamawiającego.</w:t>
      </w:r>
    </w:p>
    <w:p w14:paraId="0BA4E40D" w14:textId="77777777" w:rsidR="00AF1E65" w:rsidRPr="00AF1E65" w:rsidRDefault="00AF1E65" w:rsidP="001C3B7F">
      <w:pPr>
        <w:numPr>
          <w:ilvl w:val="0"/>
          <w:numId w:val="47"/>
        </w:numPr>
        <w:spacing w:line="276" w:lineRule="auto"/>
        <w:ind w:left="426" w:hanging="357"/>
        <w:jc w:val="both"/>
      </w:pPr>
      <w:r w:rsidRPr="00AF1E65">
        <w:t>Możliwość zmiany postanowień Umowy nie uprawnia Wykonawcy do żądania wprowadzenia zmian do treści Umowy.</w:t>
      </w:r>
    </w:p>
    <w:p w14:paraId="4FCD7614" w14:textId="77777777" w:rsidR="00AF1E65" w:rsidRPr="00AF1E65" w:rsidRDefault="00AF1E65" w:rsidP="00AF1E65">
      <w:pPr>
        <w:spacing w:line="276" w:lineRule="auto"/>
      </w:pPr>
    </w:p>
    <w:p w14:paraId="1837AF51" w14:textId="4C39259A" w:rsidR="00AF1E65" w:rsidRPr="00AF1E65" w:rsidRDefault="00AF1E65" w:rsidP="00F61F6D">
      <w:pPr>
        <w:spacing w:line="276" w:lineRule="auto"/>
        <w:jc w:val="center"/>
        <w:rPr>
          <w:b/>
        </w:rPr>
      </w:pPr>
      <w:r w:rsidRPr="00AF1E65">
        <w:rPr>
          <w:b/>
        </w:rPr>
        <w:t>§ 1</w:t>
      </w:r>
      <w:r w:rsidR="00340C60">
        <w:rPr>
          <w:b/>
        </w:rPr>
        <w:t>0</w:t>
      </w:r>
      <w:r w:rsidRPr="00AF1E65">
        <w:rPr>
          <w:b/>
        </w:rPr>
        <w:t xml:space="preserve"> </w:t>
      </w:r>
    </w:p>
    <w:p w14:paraId="2B4D65EF" w14:textId="77777777" w:rsidR="00AF1E65" w:rsidRPr="00AF1E65" w:rsidRDefault="00AF1E65" w:rsidP="00AF1E65">
      <w:pPr>
        <w:spacing w:after="120" w:line="276" w:lineRule="auto"/>
        <w:jc w:val="center"/>
        <w:rPr>
          <w:b/>
        </w:rPr>
      </w:pPr>
      <w:r w:rsidRPr="00AF1E65">
        <w:rPr>
          <w:b/>
        </w:rPr>
        <w:t>Postanowienia końcowe</w:t>
      </w:r>
    </w:p>
    <w:p w14:paraId="2E91520B" w14:textId="566F77DB" w:rsidR="00AF1E65" w:rsidRPr="00AF1E65" w:rsidRDefault="00AF1E65" w:rsidP="001C3B7F">
      <w:pPr>
        <w:numPr>
          <w:ilvl w:val="0"/>
          <w:numId w:val="48"/>
        </w:numPr>
        <w:spacing w:after="120" w:line="276" w:lineRule="auto"/>
        <w:ind w:left="426" w:hanging="357"/>
        <w:jc w:val="both"/>
      </w:pPr>
      <w:r w:rsidRPr="00AF1E65">
        <w:t xml:space="preserve">Przeniesienie przez Wykonawcę praw i obowiązków wynikających z Umowy na osobę trzecią, w szczególności dokonanie cesji wierzytelności z Umowy wymaga zgody Zamawiającego wyrażonej w formie pisemnej pod rygorem nieważności i jest dozwolone wyłącznie w granicach dopuszczalnych przepisami </w:t>
      </w:r>
      <w:proofErr w:type="spellStart"/>
      <w:r w:rsidRPr="00AF1E65">
        <w:t>pzp</w:t>
      </w:r>
      <w:proofErr w:type="spellEnd"/>
      <w:r w:rsidRPr="00AF1E65">
        <w:t>. W przypadku zamiaru dokonania przez Wykonawcę cesji wierzytelności na zabezpieczenie na bank lub konsorcjum banków, lub inne instytucje finansowe, finansujące działalność Wykonawcy dotyczącą realizacji Przedmiotu Umowy, Zamawiający nie może odmówić wyrażenia zgody na dokonanie takiej cesji bez uzasadnionej przyczyny.</w:t>
      </w:r>
    </w:p>
    <w:p w14:paraId="18052A5E" w14:textId="77777777" w:rsidR="00AF1E65" w:rsidRDefault="00AF1E65" w:rsidP="001C3B7F">
      <w:pPr>
        <w:numPr>
          <w:ilvl w:val="0"/>
          <w:numId w:val="48"/>
        </w:numPr>
        <w:spacing w:after="120" w:line="276" w:lineRule="auto"/>
        <w:ind w:left="426" w:hanging="357"/>
        <w:jc w:val="both"/>
      </w:pPr>
      <w:r w:rsidRPr="00AF1E65">
        <w:t>Wszelkie spory wynikłe na tle realizacji niniejszej Umowy Strony poddają pod rozstrzygniecie sądu powszechnego właściwego dla siedziby Zamawiającego.</w:t>
      </w:r>
    </w:p>
    <w:p w14:paraId="0E11072C" w14:textId="6D60E272" w:rsidR="0088600E" w:rsidRPr="00AF1E65" w:rsidRDefault="0088600E" w:rsidP="001C3B7F">
      <w:pPr>
        <w:numPr>
          <w:ilvl w:val="0"/>
          <w:numId w:val="48"/>
        </w:numPr>
        <w:spacing w:after="120" w:line="276" w:lineRule="auto"/>
        <w:ind w:left="426" w:hanging="357"/>
        <w:jc w:val="both"/>
      </w:pPr>
      <w:r w:rsidRPr="0088600E">
        <w:t xml:space="preserve">W sprawach nieuregulowanych </w:t>
      </w:r>
      <w:r>
        <w:t>U</w:t>
      </w:r>
      <w:r w:rsidRPr="0088600E">
        <w:t>mową mają zastosowanie odpowiednie przepisy Kodeksu cywilnego</w:t>
      </w:r>
      <w:r>
        <w:t>.</w:t>
      </w:r>
    </w:p>
    <w:p w14:paraId="19371EBC" w14:textId="580D750C" w:rsidR="00AF1E65" w:rsidRPr="00AF1E65" w:rsidRDefault="00AF1E65" w:rsidP="001C3B7F">
      <w:pPr>
        <w:numPr>
          <w:ilvl w:val="0"/>
          <w:numId w:val="48"/>
        </w:numPr>
        <w:spacing w:after="120" w:line="276" w:lineRule="auto"/>
        <w:ind w:left="426" w:hanging="357"/>
        <w:jc w:val="both"/>
      </w:pPr>
      <w:r w:rsidRPr="00AF1E65">
        <w:t xml:space="preserve">Strony zobowiązują się do wzajemnego niezwłocznego informowania o każdej zmianie statusu prawnego i adresu siedziby Stron niniejszej Umowy. W przypadku niedopełnienia w/w obowiązku przez którąkolwiek ze Stron, Stronę tę obciążać będą ewentualne koszty mogące wyniknąć z tego tytułu. </w:t>
      </w:r>
    </w:p>
    <w:p w14:paraId="72A2C9D1" w14:textId="6423A5E4" w:rsidR="00AF1E65" w:rsidRPr="00AF1E65" w:rsidRDefault="00AF1E65" w:rsidP="001C3B7F">
      <w:pPr>
        <w:numPr>
          <w:ilvl w:val="0"/>
          <w:numId w:val="48"/>
        </w:numPr>
        <w:spacing w:after="120" w:line="276" w:lineRule="auto"/>
        <w:ind w:left="426" w:hanging="357"/>
        <w:jc w:val="both"/>
      </w:pPr>
      <w:r w:rsidRPr="00AF1E65">
        <w:t xml:space="preserve">Umowa niniejsza została sporządzona w </w:t>
      </w:r>
      <w:r w:rsidR="005B5700">
        <w:t>trzech jednobrzmiących</w:t>
      </w:r>
      <w:r w:rsidRPr="00AF1E65">
        <w:t xml:space="preserve"> egzemplarzach, </w:t>
      </w:r>
      <w:r w:rsidR="005B5700">
        <w:t>w tym dwa dla Zamawiającego i jeden dla Wykonawcy</w:t>
      </w:r>
      <w:r w:rsidRPr="00AF1E65">
        <w:t>.</w:t>
      </w:r>
    </w:p>
    <w:p w14:paraId="6A25479E" w14:textId="6C3BEAD6" w:rsidR="00AF1E65" w:rsidRPr="00AF1E65" w:rsidRDefault="00A74372" w:rsidP="001C3B7F">
      <w:pPr>
        <w:numPr>
          <w:ilvl w:val="0"/>
          <w:numId w:val="48"/>
        </w:numPr>
        <w:spacing w:after="120" w:line="276" w:lineRule="auto"/>
        <w:ind w:left="426" w:hanging="357"/>
        <w:jc w:val="both"/>
      </w:pPr>
      <w:r>
        <w:t>I</w:t>
      </w:r>
      <w:r w:rsidR="00AF1E65" w:rsidRPr="00AF1E65">
        <w:t>ntegralną część Umowy</w:t>
      </w:r>
      <w:r>
        <w:t xml:space="preserve"> stanowią</w:t>
      </w:r>
      <w:r w:rsidR="00AF1E65" w:rsidRPr="00AF1E65">
        <w:t>:</w:t>
      </w:r>
    </w:p>
    <w:p w14:paraId="3906621B" w14:textId="77777777" w:rsidR="00A74372" w:rsidRDefault="00AF1E65" w:rsidP="001C3B7F">
      <w:pPr>
        <w:numPr>
          <w:ilvl w:val="1"/>
          <w:numId w:val="52"/>
        </w:numPr>
        <w:spacing w:after="120" w:line="276" w:lineRule="auto"/>
        <w:ind w:left="709"/>
        <w:jc w:val="both"/>
      </w:pPr>
      <w:r w:rsidRPr="00AF1E65">
        <w:t>wypełniony przez Wykonawcę formularz ofertowy wg załącznika nr 1 do SIWZ</w:t>
      </w:r>
      <w:r w:rsidR="00A74372">
        <w:t>;</w:t>
      </w:r>
    </w:p>
    <w:p w14:paraId="4677DD46" w14:textId="6793D210" w:rsidR="00AF1E65" w:rsidRPr="00AF1E65" w:rsidRDefault="00AF1E65" w:rsidP="001C3B7F">
      <w:pPr>
        <w:numPr>
          <w:ilvl w:val="1"/>
          <w:numId w:val="52"/>
        </w:numPr>
        <w:spacing w:after="120" w:line="276" w:lineRule="auto"/>
        <w:ind w:left="709"/>
        <w:jc w:val="both"/>
      </w:pPr>
      <w:r w:rsidRPr="00AF1E65">
        <w:t xml:space="preserve">wypełniony przez Wykonawcę formularz cenowy wg załącznika nr </w:t>
      </w:r>
      <w:r w:rsidR="00340C60">
        <w:t>2a</w:t>
      </w:r>
      <w:r w:rsidRPr="00AF1E65">
        <w:t xml:space="preserve"> do SIWZ</w:t>
      </w:r>
      <w:r w:rsidR="00A74372">
        <w:t>;</w:t>
      </w:r>
    </w:p>
    <w:p w14:paraId="7F709241" w14:textId="17D2533F" w:rsidR="00AF1E65" w:rsidRPr="00AF1E65" w:rsidRDefault="00A74372" w:rsidP="001C3B7F">
      <w:pPr>
        <w:numPr>
          <w:ilvl w:val="1"/>
          <w:numId w:val="52"/>
        </w:numPr>
        <w:spacing w:after="120" w:line="276" w:lineRule="auto"/>
        <w:ind w:left="709"/>
        <w:jc w:val="both"/>
      </w:pPr>
      <w:r>
        <w:t xml:space="preserve">szczegółowy opis  przedmiotu zamówienia </w:t>
      </w:r>
      <w:r w:rsidR="00AF1E65" w:rsidRPr="00AF1E65">
        <w:t>wg załącznik</w:t>
      </w:r>
      <w:r w:rsidR="00AF1E65">
        <w:t>a</w:t>
      </w:r>
      <w:r w:rsidR="00AF1E65" w:rsidRPr="00AF1E65">
        <w:t xml:space="preserve"> nr </w:t>
      </w:r>
      <w:r>
        <w:t>5</w:t>
      </w:r>
      <w:r w:rsidR="00AF1E65" w:rsidRPr="00AF1E65">
        <w:t xml:space="preserve"> do SIWZ.</w:t>
      </w:r>
    </w:p>
    <w:p w14:paraId="6A3E009F" w14:textId="77777777" w:rsidR="00F61F6D" w:rsidRDefault="00F61F6D" w:rsidP="00AF1E65">
      <w:pPr>
        <w:spacing w:line="276" w:lineRule="auto"/>
        <w:ind w:firstLine="708"/>
        <w:rPr>
          <w:b/>
          <w:bCs/>
          <w:color w:val="000000"/>
          <w:szCs w:val="24"/>
        </w:rPr>
      </w:pPr>
    </w:p>
    <w:p w14:paraId="3CB98EE7" w14:textId="1A70D782" w:rsidR="00AF1E65" w:rsidRPr="00F61F6D" w:rsidRDefault="00AF1E65" w:rsidP="00AF1E65">
      <w:pPr>
        <w:spacing w:line="276" w:lineRule="auto"/>
        <w:ind w:firstLine="708"/>
        <w:rPr>
          <w:b/>
          <w:bCs/>
          <w:color w:val="000000"/>
          <w:szCs w:val="24"/>
        </w:rPr>
      </w:pPr>
      <w:r w:rsidRPr="00F61F6D">
        <w:rPr>
          <w:b/>
          <w:bCs/>
          <w:color w:val="000000"/>
          <w:szCs w:val="24"/>
        </w:rPr>
        <w:t>Zamawiający:</w:t>
      </w:r>
      <w:r w:rsidRPr="00F61F6D">
        <w:rPr>
          <w:b/>
          <w:bCs/>
          <w:color w:val="000000"/>
          <w:szCs w:val="24"/>
        </w:rPr>
        <w:tab/>
      </w:r>
      <w:r w:rsidRPr="00F61F6D">
        <w:rPr>
          <w:b/>
          <w:bCs/>
          <w:color w:val="000000"/>
          <w:szCs w:val="24"/>
        </w:rPr>
        <w:tab/>
      </w:r>
      <w:r w:rsidRPr="00F61F6D">
        <w:rPr>
          <w:b/>
          <w:bCs/>
          <w:color w:val="000000"/>
          <w:szCs w:val="24"/>
        </w:rPr>
        <w:tab/>
      </w:r>
      <w:r w:rsidR="00F61F6D">
        <w:rPr>
          <w:b/>
          <w:bCs/>
          <w:color w:val="000000"/>
          <w:szCs w:val="24"/>
        </w:rPr>
        <w:tab/>
      </w:r>
      <w:r w:rsidR="00F61F6D">
        <w:rPr>
          <w:b/>
          <w:bCs/>
          <w:color w:val="000000"/>
          <w:szCs w:val="24"/>
        </w:rPr>
        <w:tab/>
      </w:r>
      <w:r w:rsidRPr="00F61F6D">
        <w:rPr>
          <w:b/>
          <w:bCs/>
          <w:color w:val="000000"/>
          <w:szCs w:val="24"/>
        </w:rPr>
        <w:tab/>
        <w:t>Wykonawca:</w:t>
      </w:r>
    </w:p>
    <w:p w14:paraId="35AC01EB" w14:textId="40B3FECD" w:rsidR="004C7270" w:rsidRDefault="004C7270">
      <w:pPr>
        <w:spacing w:after="200" w:line="276" w:lineRule="auto"/>
        <w:rPr>
          <w:rFonts w:ascii="Cambria" w:hAnsi="Cambria" w:cs="Trebuchet MS,Bold"/>
          <w:b/>
          <w:bCs/>
          <w:color w:val="000000"/>
          <w:sz w:val="28"/>
          <w:szCs w:val="28"/>
        </w:rPr>
      </w:pPr>
      <w:r>
        <w:rPr>
          <w:rFonts w:ascii="Cambria" w:hAnsi="Cambria" w:cs="Trebuchet MS,Bold"/>
          <w:b/>
          <w:bCs/>
          <w:color w:val="000000"/>
          <w:sz w:val="28"/>
          <w:szCs w:val="28"/>
        </w:rPr>
        <w:br w:type="page"/>
      </w:r>
    </w:p>
    <w:p w14:paraId="6BD9DCD9" w14:textId="549E2FCA" w:rsidR="004C7270" w:rsidRDefault="004C7270" w:rsidP="004C7270">
      <w:pPr>
        <w:suppressAutoHyphens/>
        <w:ind w:left="2694" w:hanging="2694"/>
        <w:rPr>
          <w:b/>
        </w:rPr>
      </w:pPr>
      <w:r w:rsidRPr="00F059DD">
        <w:rPr>
          <w:b/>
        </w:rPr>
        <w:t xml:space="preserve">Załącznik </w:t>
      </w:r>
      <w:r w:rsidR="00D326CE">
        <w:rPr>
          <w:b/>
        </w:rPr>
        <w:t>n</w:t>
      </w:r>
      <w:r w:rsidRPr="00F059DD">
        <w:rPr>
          <w:b/>
        </w:rPr>
        <w:t xml:space="preserve">r </w:t>
      </w:r>
      <w:r>
        <w:rPr>
          <w:b/>
        </w:rPr>
        <w:t>6b</w:t>
      </w:r>
      <w:r w:rsidRPr="00F059DD">
        <w:rPr>
          <w:b/>
        </w:rPr>
        <w:t xml:space="preserve"> do SIWZ</w:t>
      </w:r>
      <w:r>
        <w:rPr>
          <w:b/>
        </w:rPr>
        <w:t xml:space="preserve"> – Wzór umowy w zakresie II części zamówienia</w:t>
      </w:r>
    </w:p>
    <w:p w14:paraId="1FFA66EC" w14:textId="77777777" w:rsidR="004C7270" w:rsidRPr="00F059DD" w:rsidRDefault="004C7270" w:rsidP="004C7270">
      <w:pPr>
        <w:spacing w:line="276" w:lineRule="auto"/>
        <w:jc w:val="center"/>
        <w:rPr>
          <w:b/>
        </w:rPr>
      </w:pPr>
    </w:p>
    <w:p w14:paraId="644B2966" w14:textId="77777777" w:rsidR="004C7270" w:rsidRPr="005C766C" w:rsidRDefault="004C7270" w:rsidP="004C7270">
      <w:pPr>
        <w:spacing w:line="276" w:lineRule="auto"/>
        <w:jc w:val="center"/>
        <w:rPr>
          <w:b/>
        </w:rPr>
      </w:pPr>
      <w:r w:rsidRPr="005C766C">
        <w:rPr>
          <w:b/>
        </w:rPr>
        <w:t>UMOWA NR ……………………….</w:t>
      </w:r>
    </w:p>
    <w:p w14:paraId="32801AB4" w14:textId="77777777" w:rsidR="004C7270" w:rsidRPr="005C766C" w:rsidRDefault="004C7270" w:rsidP="004C7270">
      <w:pPr>
        <w:spacing w:line="276" w:lineRule="auto"/>
        <w:jc w:val="both"/>
      </w:pPr>
    </w:p>
    <w:p w14:paraId="778D2D66" w14:textId="77777777" w:rsidR="004C7270" w:rsidRPr="005C766C" w:rsidRDefault="004C7270" w:rsidP="004C7270">
      <w:pPr>
        <w:spacing w:line="276" w:lineRule="auto"/>
        <w:jc w:val="both"/>
      </w:pPr>
      <w:r w:rsidRPr="005C766C">
        <w:t>zawarta w dniu …………… w Czeremsze pomiędzy:</w:t>
      </w:r>
    </w:p>
    <w:p w14:paraId="7E13A33A" w14:textId="77777777" w:rsidR="004C7270" w:rsidRPr="005C766C" w:rsidRDefault="004C7270" w:rsidP="004C7270">
      <w:pPr>
        <w:spacing w:line="276" w:lineRule="auto"/>
        <w:jc w:val="both"/>
        <w:rPr>
          <w:b/>
        </w:rPr>
      </w:pPr>
    </w:p>
    <w:p w14:paraId="5269EDF7" w14:textId="77777777" w:rsidR="004C7270" w:rsidRPr="005C766C" w:rsidRDefault="004C7270" w:rsidP="004C7270">
      <w:pPr>
        <w:spacing w:after="120" w:line="276" w:lineRule="auto"/>
        <w:jc w:val="both"/>
        <w:rPr>
          <w:color w:val="000000"/>
        </w:rPr>
      </w:pPr>
      <w:r w:rsidRPr="005C766C">
        <w:rPr>
          <w:b/>
        </w:rPr>
        <w:t xml:space="preserve">Gminą Czeremcha </w:t>
      </w:r>
      <w:r w:rsidRPr="005C766C">
        <w:t xml:space="preserve">z siedzibą w Czeremsze przy ul. </w:t>
      </w:r>
      <w:proofErr w:type="spellStart"/>
      <w:r w:rsidRPr="005C766C">
        <w:rPr>
          <w:szCs w:val="24"/>
        </w:rPr>
        <w:t>Duboisa</w:t>
      </w:r>
      <w:proofErr w:type="spellEnd"/>
      <w:r w:rsidRPr="005C766C">
        <w:rPr>
          <w:szCs w:val="24"/>
        </w:rPr>
        <w:t xml:space="preserve"> 14</w:t>
      </w:r>
      <w:r w:rsidRPr="005C766C">
        <w:t xml:space="preserve"> </w:t>
      </w:r>
      <w:r w:rsidRPr="005C766C">
        <w:rPr>
          <w:szCs w:val="24"/>
        </w:rPr>
        <w:t xml:space="preserve">(kod: </w:t>
      </w:r>
      <w:r w:rsidRPr="005C766C">
        <w:rPr>
          <w:szCs w:val="24"/>
          <w:shd w:val="clear" w:color="auto" w:fill="FFFFFF"/>
        </w:rPr>
        <w:t>17-240)</w:t>
      </w:r>
      <w:r w:rsidRPr="005C766C">
        <w:rPr>
          <w:szCs w:val="24"/>
        </w:rPr>
        <w:t>,</w:t>
      </w:r>
      <w:r w:rsidRPr="005C766C">
        <w:t xml:space="preserve"> </w:t>
      </w:r>
      <w:r w:rsidRPr="005C766C">
        <w:rPr>
          <w:color w:val="000000"/>
        </w:rPr>
        <w:t xml:space="preserve">REGON </w:t>
      </w:r>
      <w:r w:rsidRPr="005C766C">
        <w:rPr>
          <w:bCs/>
          <w:color w:val="000000"/>
        </w:rPr>
        <w:t>050659237</w:t>
      </w:r>
      <w:r w:rsidRPr="005C766C">
        <w:rPr>
          <w:color w:val="000000"/>
        </w:rPr>
        <w:t xml:space="preserve">,  NIP </w:t>
      </w:r>
      <w:r w:rsidRPr="005C766C">
        <w:rPr>
          <w:bCs/>
          <w:color w:val="000000"/>
        </w:rPr>
        <w:t>603-00-00-203</w:t>
      </w:r>
      <w:r w:rsidRPr="005C766C">
        <w:rPr>
          <w:color w:val="000000"/>
        </w:rPr>
        <w:t>,  reprezentowaną</w:t>
      </w:r>
      <w:r w:rsidRPr="005C766C">
        <w:rPr>
          <w:b/>
          <w:color w:val="000000"/>
        </w:rPr>
        <w:t xml:space="preserve"> </w:t>
      </w:r>
      <w:r w:rsidRPr="005C766C">
        <w:rPr>
          <w:color w:val="000000"/>
        </w:rPr>
        <w:t>przez:</w:t>
      </w:r>
    </w:p>
    <w:p w14:paraId="44DB0D59" w14:textId="77777777" w:rsidR="004C7270" w:rsidRPr="005C766C" w:rsidRDefault="004C7270" w:rsidP="004C7270">
      <w:pPr>
        <w:spacing w:after="120" w:line="276" w:lineRule="auto"/>
        <w:jc w:val="both"/>
      </w:pPr>
      <w:r w:rsidRPr="005C766C">
        <w:t xml:space="preserve">…………………………………………………………………………. </w:t>
      </w:r>
    </w:p>
    <w:p w14:paraId="229BE966" w14:textId="77777777" w:rsidR="004C7270" w:rsidRPr="005C766C" w:rsidRDefault="004C7270" w:rsidP="004C7270">
      <w:pPr>
        <w:spacing w:after="120" w:line="276" w:lineRule="auto"/>
        <w:jc w:val="both"/>
      </w:pPr>
      <w:r>
        <w:t>p</w:t>
      </w:r>
      <w:r w:rsidRPr="005C766C">
        <w:t>rzy kontrasygnacie Skarbnika – ………………………………………</w:t>
      </w:r>
    </w:p>
    <w:p w14:paraId="5255AE44" w14:textId="77777777" w:rsidR="004C7270" w:rsidRPr="005C766C" w:rsidRDefault="004C7270" w:rsidP="004C7270">
      <w:pPr>
        <w:spacing w:after="120" w:line="276" w:lineRule="auto"/>
        <w:jc w:val="both"/>
      </w:pPr>
      <w:r w:rsidRPr="005C766C">
        <w:t>zwaną dalej</w:t>
      </w:r>
      <w:r w:rsidRPr="005C766C">
        <w:rPr>
          <w:b/>
        </w:rPr>
        <w:t xml:space="preserve"> Zamawiającym,</w:t>
      </w:r>
      <w:r w:rsidRPr="005C766C">
        <w:t xml:space="preserve"> </w:t>
      </w:r>
    </w:p>
    <w:p w14:paraId="3C0B5A18" w14:textId="77777777" w:rsidR="004C7270" w:rsidRPr="005C766C" w:rsidRDefault="004C7270" w:rsidP="004C7270">
      <w:pPr>
        <w:spacing w:after="120" w:line="276" w:lineRule="auto"/>
        <w:jc w:val="both"/>
      </w:pPr>
      <w:r w:rsidRPr="005C766C">
        <w:t>a</w:t>
      </w:r>
    </w:p>
    <w:p w14:paraId="1A8C1A12" w14:textId="77777777" w:rsidR="004C7270" w:rsidRPr="005C766C" w:rsidRDefault="004C7270" w:rsidP="004C7270">
      <w:pPr>
        <w:spacing w:after="120"/>
        <w:jc w:val="both"/>
      </w:pPr>
      <w:r w:rsidRPr="005C766C">
        <w:t>………………………………………………………………….., reprezentowanym przez:</w:t>
      </w:r>
    </w:p>
    <w:p w14:paraId="0BD0E5BB" w14:textId="77777777" w:rsidR="004C7270" w:rsidRPr="005C766C" w:rsidRDefault="004C7270" w:rsidP="004C7270">
      <w:pPr>
        <w:spacing w:after="120" w:line="276" w:lineRule="auto"/>
        <w:jc w:val="both"/>
      </w:pPr>
      <w:r w:rsidRPr="005C766C">
        <w:t>..................................................................................................................</w:t>
      </w:r>
    </w:p>
    <w:p w14:paraId="6809EB75" w14:textId="77777777" w:rsidR="004C7270" w:rsidRPr="005C766C" w:rsidRDefault="004C7270" w:rsidP="004C7270">
      <w:pPr>
        <w:spacing w:line="276" w:lineRule="auto"/>
        <w:jc w:val="both"/>
        <w:rPr>
          <w:b/>
        </w:rPr>
      </w:pPr>
      <w:r w:rsidRPr="005C766C">
        <w:t>zwanym dalej</w:t>
      </w:r>
      <w:r w:rsidRPr="005C766C">
        <w:rPr>
          <w:b/>
        </w:rPr>
        <w:t xml:space="preserve"> Wykonawcą.</w:t>
      </w:r>
    </w:p>
    <w:p w14:paraId="5F9ACE01" w14:textId="77777777" w:rsidR="004C7270" w:rsidRDefault="004C7270" w:rsidP="004C7270">
      <w:pPr>
        <w:spacing w:line="276" w:lineRule="auto"/>
        <w:jc w:val="both"/>
      </w:pPr>
    </w:p>
    <w:p w14:paraId="50DDE8C9" w14:textId="77777777" w:rsidR="004C7270" w:rsidRPr="00AF1E65" w:rsidRDefault="004C7270" w:rsidP="004C7270">
      <w:pPr>
        <w:spacing w:line="276" w:lineRule="auto"/>
        <w:jc w:val="center"/>
        <w:rPr>
          <w:b/>
        </w:rPr>
      </w:pPr>
      <w:r w:rsidRPr="00AF1E65">
        <w:rPr>
          <w:b/>
        </w:rPr>
        <w:t>§ 1</w:t>
      </w:r>
    </w:p>
    <w:p w14:paraId="6C383A7D" w14:textId="77777777" w:rsidR="004C7270" w:rsidRPr="00AF1E65" w:rsidRDefault="004C7270" w:rsidP="004C7270">
      <w:pPr>
        <w:spacing w:after="120" w:line="276" w:lineRule="auto"/>
        <w:jc w:val="center"/>
        <w:rPr>
          <w:b/>
        </w:rPr>
      </w:pPr>
      <w:r w:rsidRPr="00AF1E65">
        <w:rPr>
          <w:b/>
        </w:rPr>
        <w:t>Przedmiot umowy</w:t>
      </w:r>
    </w:p>
    <w:p w14:paraId="4428B496" w14:textId="4FED3346" w:rsidR="004C7270" w:rsidRDefault="00B92E51" w:rsidP="001C3B7F">
      <w:pPr>
        <w:pStyle w:val="Akapitzlist"/>
        <w:numPr>
          <w:ilvl w:val="0"/>
          <w:numId w:val="55"/>
        </w:numPr>
        <w:suppressAutoHyphens/>
        <w:spacing w:after="120" w:line="276" w:lineRule="auto"/>
        <w:ind w:left="426"/>
        <w:jc w:val="both"/>
        <w:rPr>
          <w:lang w:eastAsia="ar-SA"/>
        </w:rPr>
      </w:pPr>
      <w:r w:rsidRPr="00B92E51">
        <w:rPr>
          <w:lang w:eastAsia="ar-SA"/>
        </w:rPr>
        <w:t xml:space="preserve">Wykonawca zobowiązuje się przenieść prawo własności i wydać Zamawiającemu </w:t>
      </w:r>
      <w:r w:rsidR="001152A9" w:rsidRPr="001152A9">
        <w:rPr>
          <w:lang w:eastAsia="ar-SA"/>
        </w:rPr>
        <w:t>wagę platformową, wózek paletowy, wózek paletowy z wagą, rębak do gałęzi, 2 stoły warsztatowe, 2 wózki narzędziowe, 3 komplety narzędzi ręcznych, 2 wiertarko-wkrętarki akumulatorowe, 2 wiertarki udarowe, nożyce elektryczne do blach, szlifierkę prostą, 3 szlifierki kątowe akumulatorowe, piłę taśmową do metalu, 3 odkurzacze przemysłowe, 2 pistolety do klejenia, 2 opalarki, zestaw półautomatu spawalniczego</w:t>
      </w:r>
      <w:r w:rsidR="001152A9">
        <w:rPr>
          <w:lang w:eastAsia="ar-SA"/>
        </w:rPr>
        <w:t>,</w:t>
      </w:r>
      <w:r w:rsidRPr="00B92E51">
        <w:rPr>
          <w:lang w:eastAsia="ar-SA"/>
        </w:rPr>
        <w:t xml:space="preserve"> opisan</w:t>
      </w:r>
      <w:r w:rsidR="001152A9">
        <w:rPr>
          <w:lang w:eastAsia="ar-SA"/>
        </w:rPr>
        <w:t>e</w:t>
      </w:r>
      <w:r w:rsidRPr="00B92E51">
        <w:rPr>
          <w:lang w:eastAsia="ar-SA"/>
        </w:rPr>
        <w:t xml:space="preserve"> w szczegółowym opisie przedmiotu zamówienia wg załącznika nr 5 do SIWZ (dalej zwan</w:t>
      </w:r>
      <w:r w:rsidR="00BB3F04">
        <w:rPr>
          <w:lang w:eastAsia="ar-SA"/>
        </w:rPr>
        <w:t>e</w:t>
      </w:r>
      <w:r w:rsidRPr="00B92E51">
        <w:rPr>
          <w:lang w:eastAsia="ar-SA"/>
        </w:rPr>
        <w:t xml:space="preserve"> jako „</w:t>
      </w:r>
      <w:r w:rsidRPr="00B92E51">
        <w:rPr>
          <w:b/>
          <w:lang w:eastAsia="ar-SA"/>
        </w:rPr>
        <w:t>Przedmiot Umowy</w:t>
      </w:r>
      <w:r w:rsidRPr="00B92E51">
        <w:rPr>
          <w:lang w:eastAsia="ar-SA"/>
        </w:rPr>
        <w:t>” lub „</w:t>
      </w:r>
      <w:r w:rsidRPr="00B92E51">
        <w:rPr>
          <w:b/>
          <w:lang w:eastAsia="ar-SA"/>
        </w:rPr>
        <w:t>towar</w:t>
      </w:r>
      <w:r w:rsidRPr="00B92E51">
        <w:rPr>
          <w:lang w:eastAsia="ar-SA"/>
        </w:rPr>
        <w:t>”), a Zamawiający zobowiązuje się towar odebrać i zapłacić Wykonawcy umówioną cenę, o której mowa w § 5 Umowy</w:t>
      </w:r>
      <w:r w:rsidR="004C7270" w:rsidRPr="00AF1E65">
        <w:rPr>
          <w:lang w:eastAsia="ar-SA"/>
        </w:rPr>
        <w:t>.</w:t>
      </w:r>
    </w:p>
    <w:p w14:paraId="68A4BCF9" w14:textId="0EBCF18B" w:rsidR="004C7270" w:rsidRPr="00553472" w:rsidRDefault="004C7270" w:rsidP="001C3B7F">
      <w:pPr>
        <w:pStyle w:val="Akapitzlist"/>
        <w:numPr>
          <w:ilvl w:val="0"/>
          <w:numId w:val="55"/>
        </w:numPr>
        <w:suppressAutoHyphens/>
        <w:spacing w:after="120" w:line="276" w:lineRule="auto"/>
        <w:ind w:left="426"/>
        <w:jc w:val="both"/>
        <w:rPr>
          <w:lang w:eastAsia="ar-SA"/>
        </w:rPr>
      </w:pPr>
      <w:r w:rsidRPr="00553472">
        <w:rPr>
          <w:szCs w:val="24"/>
        </w:rPr>
        <w:t xml:space="preserve">Umowa zostaje zawarta z Wykonawcą wybranym w wyniku przeprowadzonego postępowania o udzielenie zamówienia publicznego w trybie przetargu nieograniczonego na </w:t>
      </w:r>
      <w:r>
        <w:rPr>
          <w:szCs w:val="24"/>
        </w:rPr>
        <w:t>dostawę wyposażenia do</w:t>
      </w:r>
      <w:r w:rsidRPr="00553472">
        <w:rPr>
          <w:szCs w:val="24"/>
        </w:rPr>
        <w:t xml:space="preserve"> punktu selektywnej zbiórki odpadów komunalnych w Czeremsze przy ul. </w:t>
      </w:r>
      <w:proofErr w:type="spellStart"/>
      <w:r w:rsidRPr="00553472">
        <w:rPr>
          <w:szCs w:val="24"/>
        </w:rPr>
        <w:t>Duboisa</w:t>
      </w:r>
      <w:proofErr w:type="spellEnd"/>
      <w:r w:rsidRPr="00553472">
        <w:rPr>
          <w:szCs w:val="24"/>
        </w:rPr>
        <w:t xml:space="preserve"> 12</w:t>
      </w:r>
      <w:r w:rsidRPr="00553472">
        <w:rPr>
          <w:bCs/>
          <w:iCs/>
          <w:szCs w:val="24"/>
        </w:rPr>
        <w:t xml:space="preserve"> (znak sprawy: </w:t>
      </w:r>
      <w:r w:rsidRPr="007F00F6">
        <w:rPr>
          <w:bCs/>
          <w:iCs/>
          <w:szCs w:val="24"/>
        </w:rPr>
        <w:t>GGiOŚ.271.1</w:t>
      </w:r>
      <w:r w:rsidR="00082403">
        <w:rPr>
          <w:bCs/>
          <w:iCs/>
          <w:szCs w:val="24"/>
        </w:rPr>
        <w:t>4</w:t>
      </w:r>
      <w:bookmarkStart w:id="54" w:name="_GoBack"/>
      <w:bookmarkEnd w:id="54"/>
      <w:r w:rsidRPr="007F00F6">
        <w:rPr>
          <w:bCs/>
          <w:iCs/>
          <w:szCs w:val="24"/>
        </w:rPr>
        <w:t>.2020.ES)</w:t>
      </w:r>
      <w:r w:rsidRPr="007F00F6">
        <w:rPr>
          <w:szCs w:val="24"/>
        </w:rPr>
        <w:t>,</w:t>
      </w:r>
      <w:r w:rsidRPr="00553472">
        <w:rPr>
          <w:szCs w:val="24"/>
        </w:rPr>
        <w:t xml:space="preserve"> ogłoszonym w BZP nr [_____] z dnia [_____], zgodnie z ustawą z dnia 29 stycznia 2004 roku Prawo zamówień publicznych (t. jedn. Dz. U. </w:t>
      </w:r>
      <w:r w:rsidRPr="00553472">
        <w:rPr>
          <w:bCs/>
          <w:szCs w:val="24"/>
        </w:rPr>
        <w:t>2019 poz. 1843</w:t>
      </w:r>
      <w:r w:rsidRPr="00553472">
        <w:rPr>
          <w:szCs w:val="24"/>
        </w:rPr>
        <w:t xml:space="preserve"> ze zm.).</w:t>
      </w:r>
    </w:p>
    <w:p w14:paraId="12F29E89" w14:textId="77777777" w:rsidR="004C7270" w:rsidRPr="00553472" w:rsidRDefault="004C7270" w:rsidP="001C3B7F">
      <w:pPr>
        <w:pStyle w:val="Akapitzlist"/>
        <w:numPr>
          <w:ilvl w:val="0"/>
          <w:numId w:val="55"/>
        </w:numPr>
        <w:suppressAutoHyphens/>
        <w:spacing w:after="120" w:line="276" w:lineRule="auto"/>
        <w:ind w:left="426"/>
        <w:jc w:val="both"/>
        <w:rPr>
          <w:lang w:eastAsia="ar-SA"/>
        </w:rPr>
      </w:pPr>
      <w:r w:rsidRPr="00EB4E27">
        <w:t xml:space="preserve">Zamówienie zrealizowane będzie </w:t>
      </w:r>
      <w:r w:rsidRPr="00781227">
        <w:t>z udziałem środków pochodzących z Europejskiego Funduszu Rozwoju Regionalnego na podstawie projektu pn.</w:t>
      </w:r>
      <w:r w:rsidRPr="00553472">
        <w:rPr>
          <w:color w:val="FF0000"/>
        </w:rPr>
        <w:t xml:space="preserve"> </w:t>
      </w:r>
      <w:r w:rsidRPr="00642BE6">
        <w:t>,,Modernizacja Punktu Selektywnego Zbierania Odpadów w Czeremsze” w ramach Regionalnego Programu Operacyjnego Województwa Podlaskiego na lata 2014-2020, Oś Priorytetowa VI: Ochrona środowiska i racjonalne gospodarowanie jego zasobami, Działanie 6.1 Efektywny system gospodarowania odpadami, Nr Projektu RPO.06.01.00-20-0026/19.</w:t>
      </w:r>
    </w:p>
    <w:p w14:paraId="00B8ADD6" w14:textId="77777777" w:rsidR="004C7270" w:rsidRPr="00AF1E65" w:rsidRDefault="004C7270" w:rsidP="004C7270">
      <w:pPr>
        <w:spacing w:line="276" w:lineRule="auto"/>
        <w:jc w:val="both"/>
      </w:pPr>
    </w:p>
    <w:p w14:paraId="47F1A9D5" w14:textId="77777777" w:rsidR="004C7270" w:rsidRPr="00AF1E65" w:rsidRDefault="004C7270" w:rsidP="004C7270">
      <w:pPr>
        <w:spacing w:line="276" w:lineRule="auto"/>
        <w:jc w:val="center"/>
        <w:rPr>
          <w:b/>
        </w:rPr>
      </w:pPr>
      <w:r w:rsidRPr="00AF1E65">
        <w:rPr>
          <w:b/>
        </w:rPr>
        <w:t>§ 2</w:t>
      </w:r>
    </w:p>
    <w:p w14:paraId="1D0D27F9" w14:textId="77777777" w:rsidR="004C7270" w:rsidRPr="00AF1E65" w:rsidRDefault="004C7270" w:rsidP="004C7270">
      <w:pPr>
        <w:spacing w:after="120" w:line="276" w:lineRule="auto"/>
        <w:jc w:val="center"/>
        <w:rPr>
          <w:b/>
        </w:rPr>
      </w:pPr>
      <w:r w:rsidRPr="00AF1E65">
        <w:rPr>
          <w:b/>
        </w:rPr>
        <w:t>Obowiązki i zapewnienia Wykonawcy</w:t>
      </w:r>
    </w:p>
    <w:p w14:paraId="51C20B1C" w14:textId="77777777" w:rsidR="004C7270" w:rsidRPr="00AF1E65" w:rsidRDefault="004C7270" w:rsidP="001C3B7F">
      <w:pPr>
        <w:numPr>
          <w:ilvl w:val="0"/>
          <w:numId w:val="56"/>
        </w:numPr>
        <w:spacing w:after="120" w:line="276" w:lineRule="auto"/>
        <w:ind w:left="426" w:hanging="357"/>
        <w:jc w:val="both"/>
      </w:pPr>
      <w:r w:rsidRPr="00AF1E65">
        <w:t>Wykonawca zapewnia, że dostarczony towar jest fabrycznie nowy, nie powystawowy, nieregenerowany, wyprodukowany w roku 20</w:t>
      </w:r>
      <w:r>
        <w:t>20</w:t>
      </w:r>
      <w:r w:rsidRPr="00AF1E65">
        <w:t xml:space="preserve">, wolny od wad fizycznych i prawnych, nieobciążony żadnymi prawami osób trzecich, kompletny i po zainstalowaniu gotowy do pracy, bez konieczności ponoszenia przez Zamawiającego dodatkowych kosztów. </w:t>
      </w:r>
    </w:p>
    <w:p w14:paraId="1C311FD8" w14:textId="77777777" w:rsidR="004C7270" w:rsidRPr="00AF1E65" w:rsidRDefault="004C7270" w:rsidP="001C3B7F">
      <w:pPr>
        <w:numPr>
          <w:ilvl w:val="0"/>
          <w:numId w:val="56"/>
        </w:numPr>
        <w:spacing w:after="120" w:line="276" w:lineRule="auto"/>
        <w:ind w:left="426" w:hanging="357"/>
        <w:jc w:val="both"/>
      </w:pPr>
      <w:r w:rsidRPr="00AF1E65">
        <w:t>Wykonawca przed wydaniem towaru Zamawiającemu zobowiązuje się do zainstalowania i uruchomienia P</w:t>
      </w:r>
      <w:r>
        <w:t xml:space="preserve">rzedmiotu Umowy, a następnie do </w:t>
      </w:r>
      <w:r w:rsidRPr="00AF1E65">
        <w:t>przeszkolenia wyznaczonych pracowników Zamawiającego w zakresie obsługi, eksploatacji i ewentualnej konserwacji towaru. Szkolenie odbędzie się w siedzibie Zamawiającego w terminach przez niego wskazanych.</w:t>
      </w:r>
    </w:p>
    <w:p w14:paraId="239F5FD0" w14:textId="77777777" w:rsidR="004C7270" w:rsidRPr="00AF1E65" w:rsidRDefault="004C7270" w:rsidP="001C3B7F">
      <w:pPr>
        <w:numPr>
          <w:ilvl w:val="0"/>
          <w:numId w:val="56"/>
        </w:numPr>
        <w:spacing w:after="120" w:line="276" w:lineRule="auto"/>
        <w:ind w:left="426" w:hanging="357"/>
        <w:jc w:val="both"/>
      </w:pPr>
      <w:r w:rsidRPr="00AF1E65">
        <w:t>Wykonawca zobowiązuje się wykonać wszelkie prace instalacyjne zgodnie z obowiązującymi przepisami i normami oraz instrukcją obsługi przedmiotu umowy.</w:t>
      </w:r>
    </w:p>
    <w:p w14:paraId="342B66D6" w14:textId="77777777" w:rsidR="004C7270" w:rsidRPr="00AF1E65" w:rsidRDefault="004C7270" w:rsidP="001C3B7F">
      <w:pPr>
        <w:numPr>
          <w:ilvl w:val="0"/>
          <w:numId w:val="56"/>
        </w:numPr>
        <w:spacing w:after="120" w:line="276" w:lineRule="auto"/>
        <w:ind w:left="426" w:hanging="357"/>
        <w:jc w:val="both"/>
      </w:pPr>
      <w:r w:rsidRPr="00AF1E65">
        <w:t>Wykonawca przekaże wraz z dostarczonym sprzętem:</w:t>
      </w:r>
    </w:p>
    <w:p w14:paraId="0014E308" w14:textId="77777777" w:rsidR="004C7270" w:rsidRPr="00AF1E65" w:rsidRDefault="004C7270" w:rsidP="001C3B7F">
      <w:pPr>
        <w:numPr>
          <w:ilvl w:val="1"/>
          <w:numId w:val="56"/>
        </w:numPr>
        <w:spacing w:after="120" w:line="276" w:lineRule="auto"/>
        <w:ind w:left="709" w:hanging="357"/>
        <w:jc w:val="both"/>
      </w:pPr>
      <w:r w:rsidRPr="00AF1E65">
        <w:t>kartę gwarancyjną,</w:t>
      </w:r>
    </w:p>
    <w:p w14:paraId="3C5661BA" w14:textId="77777777" w:rsidR="004C7270" w:rsidRPr="00AF1E65" w:rsidRDefault="004C7270" w:rsidP="001C3B7F">
      <w:pPr>
        <w:numPr>
          <w:ilvl w:val="1"/>
          <w:numId w:val="56"/>
        </w:numPr>
        <w:spacing w:after="120" w:line="276" w:lineRule="auto"/>
        <w:ind w:left="709" w:hanging="357"/>
        <w:jc w:val="both"/>
      </w:pPr>
      <w:r w:rsidRPr="00AF1E65">
        <w:t>instrukcję obsługi, użytkowania i konserwacji w języku polskim,</w:t>
      </w:r>
    </w:p>
    <w:p w14:paraId="58F002C6" w14:textId="77777777" w:rsidR="004C7270" w:rsidRPr="00AF1E65" w:rsidRDefault="004C7270" w:rsidP="001C3B7F">
      <w:pPr>
        <w:numPr>
          <w:ilvl w:val="1"/>
          <w:numId w:val="56"/>
        </w:numPr>
        <w:spacing w:after="120" w:line="276" w:lineRule="auto"/>
        <w:ind w:left="709" w:hanging="357"/>
        <w:jc w:val="both"/>
      </w:pPr>
      <w:r w:rsidRPr="00AF1E65">
        <w:t xml:space="preserve">wykaz podmiotów upoważnionych przez producenta lub autoryzowanego przedstawiciela do przeprowadzenia okresowych przeglądów, obsługi serwisowej, konserwacji, napraw, regulacji, kalibracji, sprawdzeń i kontroli bezpieczeństwa. </w:t>
      </w:r>
    </w:p>
    <w:p w14:paraId="0AA7441E" w14:textId="77777777" w:rsidR="004C7270" w:rsidRPr="00AF1E65" w:rsidRDefault="004C7270" w:rsidP="001C3B7F">
      <w:pPr>
        <w:numPr>
          <w:ilvl w:val="0"/>
          <w:numId w:val="56"/>
        </w:numPr>
        <w:spacing w:after="120" w:line="276" w:lineRule="auto"/>
        <w:ind w:left="426"/>
        <w:jc w:val="both"/>
      </w:pPr>
      <w:r w:rsidRPr="00AF1E65">
        <w:t xml:space="preserve">Wykonawca na swój koszt zobowiązuje się dostarczyć Przedmiot Umowy do siedziby Zamawiającego. </w:t>
      </w:r>
    </w:p>
    <w:p w14:paraId="16290D36" w14:textId="77777777" w:rsidR="004C7270" w:rsidRPr="00AF1E65" w:rsidRDefault="004C7270" w:rsidP="001C3B7F">
      <w:pPr>
        <w:numPr>
          <w:ilvl w:val="0"/>
          <w:numId w:val="56"/>
        </w:numPr>
        <w:spacing w:after="120" w:line="276" w:lineRule="auto"/>
        <w:ind w:left="426"/>
        <w:jc w:val="both"/>
      </w:pPr>
      <w:r w:rsidRPr="00AF1E65">
        <w:t>Wykonawca zapewnia, że dysponuje sprzętem i osobami niezbędnymi do prawidłowej realizacji postanowień Umowy.</w:t>
      </w:r>
    </w:p>
    <w:p w14:paraId="3FEC8E35" w14:textId="77777777" w:rsidR="004C7270" w:rsidRPr="00AF1E65" w:rsidRDefault="004C7270" w:rsidP="001C3B7F">
      <w:pPr>
        <w:numPr>
          <w:ilvl w:val="0"/>
          <w:numId w:val="56"/>
        </w:numPr>
        <w:spacing w:after="120" w:line="276" w:lineRule="auto"/>
        <w:ind w:left="426" w:hanging="357"/>
        <w:jc w:val="both"/>
        <w:rPr>
          <w:b/>
        </w:rPr>
      </w:pPr>
      <w:r w:rsidRPr="00AF1E65">
        <w:t>Wykonawca realizując postanowienia Umowy zobowiązany jest do przes</w:t>
      </w:r>
      <w:r w:rsidRPr="00AF1E65">
        <w:rPr>
          <w:bCs/>
        </w:rPr>
        <w:t>trzegania obow</w:t>
      </w:r>
      <w:r w:rsidRPr="00AF1E65">
        <w:t>iązujących u Zamawiającego zasad, regulaminu i procedur, które to na wniosek Wykonawcy zostaną mu niezwłocznie udostępnione.</w:t>
      </w:r>
    </w:p>
    <w:p w14:paraId="71186CEE" w14:textId="77777777" w:rsidR="004C7270" w:rsidRPr="00AF1E65" w:rsidRDefault="004C7270" w:rsidP="001C3B7F">
      <w:pPr>
        <w:numPr>
          <w:ilvl w:val="0"/>
          <w:numId w:val="56"/>
        </w:numPr>
        <w:spacing w:after="120" w:line="276" w:lineRule="auto"/>
        <w:ind w:left="426" w:hanging="357"/>
        <w:jc w:val="both"/>
        <w:rPr>
          <w:b/>
        </w:rPr>
      </w:pPr>
      <w:r w:rsidRPr="00AF1E65">
        <w:t>W toku realizacji postanowień Umowy, Wykonawca zobowiązany jest na bieżąco informować Zamawiającego o wszelkich zagrożeniach, trudnościach, czy przeszkodach związanych z w</w:t>
      </w:r>
      <w:r w:rsidRPr="00AF1E65">
        <w:rPr>
          <w:b/>
        </w:rPr>
        <w:t>y</w:t>
      </w:r>
      <w:r w:rsidRPr="00AF1E65">
        <w:t xml:space="preserve">konaniem Umowy. </w:t>
      </w:r>
    </w:p>
    <w:p w14:paraId="1A04DB72" w14:textId="77777777" w:rsidR="004C7270" w:rsidRPr="00AF1E65" w:rsidRDefault="004C7270" w:rsidP="004C7270">
      <w:pPr>
        <w:spacing w:line="276" w:lineRule="auto"/>
        <w:ind w:left="425"/>
        <w:jc w:val="both"/>
        <w:rPr>
          <w:b/>
        </w:rPr>
      </w:pPr>
    </w:p>
    <w:p w14:paraId="4763611B" w14:textId="77777777" w:rsidR="004C7270" w:rsidRPr="00AF1E65" w:rsidRDefault="004C7270" w:rsidP="004C7270">
      <w:pPr>
        <w:spacing w:line="276" w:lineRule="auto"/>
        <w:jc w:val="center"/>
        <w:rPr>
          <w:b/>
        </w:rPr>
      </w:pPr>
      <w:r w:rsidRPr="00AF1E65">
        <w:rPr>
          <w:b/>
        </w:rPr>
        <w:t>§ 3</w:t>
      </w:r>
    </w:p>
    <w:p w14:paraId="4A912798" w14:textId="77777777" w:rsidR="004C7270" w:rsidRPr="00AF1E65" w:rsidRDefault="004C7270" w:rsidP="004C7270">
      <w:pPr>
        <w:spacing w:after="120" w:line="276" w:lineRule="auto"/>
        <w:jc w:val="center"/>
        <w:rPr>
          <w:b/>
        </w:rPr>
      </w:pPr>
      <w:r w:rsidRPr="00AF1E65">
        <w:rPr>
          <w:b/>
        </w:rPr>
        <w:t>Obowiązki  Zamawiającego</w:t>
      </w:r>
    </w:p>
    <w:p w14:paraId="3DA8C371" w14:textId="1F338E1A" w:rsidR="004C7270" w:rsidRPr="00AF1E65" w:rsidRDefault="004C7270" w:rsidP="001C3B7F">
      <w:pPr>
        <w:numPr>
          <w:ilvl w:val="0"/>
          <w:numId w:val="57"/>
        </w:numPr>
        <w:spacing w:after="120" w:line="276" w:lineRule="auto"/>
        <w:ind w:left="426"/>
        <w:jc w:val="both"/>
      </w:pPr>
      <w:r w:rsidRPr="00AF1E65">
        <w:t>W przypadku wykonania należycie wszystkich postanowień Umowy przez Wykonawcę Zamawiający zobowiązuje się odebrać</w:t>
      </w:r>
      <w:r w:rsidR="00355DFB">
        <w:t xml:space="preserve"> towar</w:t>
      </w:r>
      <w:r w:rsidRPr="00AF1E65">
        <w:t xml:space="preserve"> i zapłacić Wykonawcy umówioną cenę.</w:t>
      </w:r>
    </w:p>
    <w:p w14:paraId="0E5E9BFF" w14:textId="0C2B1C4F" w:rsidR="004C7270" w:rsidRPr="00AF1E65" w:rsidRDefault="004C7270" w:rsidP="001C3B7F">
      <w:pPr>
        <w:numPr>
          <w:ilvl w:val="0"/>
          <w:numId w:val="57"/>
        </w:numPr>
        <w:spacing w:after="120" w:line="276" w:lineRule="auto"/>
        <w:ind w:left="426" w:hanging="357"/>
        <w:jc w:val="both"/>
      </w:pPr>
      <w:r w:rsidRPr="00AF1E65">
        <w:t xml:space="preserve">Zamawiający udostępni Wykonawcy dostęp do mediów </w:t>
      </w:r>
      <w:r w:rsidRPr="00AF1E65">
        <w:rPr>
          <w:lang w:eastAsia="ar-SA"/>
        </w:rPr>
        <w:t>w zakresie niezbędnym do prowadzenia prac montażowych</w:t>
      </w:r>
      <w:r w:rsidRPr="00AF1E65">
        <w:t>.</w:t>
      </w:r>
    </w:p>
    <w:p w14:paraId="5E934639" w14:textId="77777777" w:rsidR="004C7270" w:rsidRPr="00AF1E65" w:rsidRDefault="004C7270" w:rsidP="004C7270">
      <w:pPr>
        <w:spacing w:line="276" w:lineRule="auto"/>
        <w:ind w:left="714"/>
        <w:jc w:val="both"/>
      </w:pPr>
    </w:p>
    <w:p w14:paraId="52F9E893" w14:textId="77777777" w:rsidR="004C7270" w:rsidRPr="00AF1E65" w:rsidRDefault="004C7270" w:rsidP="004C7270">
      <w:pPr>
        <w:spacing w:line="276" w:lineRule="auto"/>
        <w:jc w:val="center"/>
        <w:rPr>
          <w:b/>
        </w:rPr>
      </w:pPr>
      <w:r w:rsidRPr="00AF1E65">
        <w:rPr>
          <w:b/>
        </w:rPr>
        <w:t xml:space="preserve">§ 4 </w:t>
      </w:r>
    </w:p>
    <w:p w14:paraId="585C3082" w14:textId="77777777" w:rsidR="004C7270" w:rsidRPr="00AF1E65" w:rsidRDefault="004C7270" w:rsidP="004C7270">
      <w:pPr>
        <w:spacing w:after="120" w:line="276" w:lineRule="auto"/>
        <w:jc w:val="center"/>
        <w:rPr>
          <w:b/>
        </w:rPr>
      </w:pPr>
      <w:r w:rsidRPr="00AF1E65">
        <w:rPr>
          <w:b/>
        </w:rPr>
        <w:t>Procedura wydania i odbioru Przedmiotu Umowy</w:t>
      </w:r>
    </w:p>
    <w:p w14:paraId="63BDD4A6" w14:textId="5C2582F4" w:rsidR="004C7270" w:rsidRPr="00355DFB" w:rsidRDefault="004C7270" w:rsidP="001C3B7F">
      <w:pPr>
        <w:numPr>
          <w:ilvl w:val="0"/>
          <w:numId w:val="58"/>
        </w:numPr>
        <w:spacing w:after="120" w:line="276" w:lineRule="auto"/>
        <w:ind w:left="426"/>
        <w:jc w:val="both"/>
        <w:rPr>
          <w:b/>
        </w:rPr>
      </w:pPr>
      <w:r w:rsidRPr="00355DFB">
        <w:t xml:space="preserve">Wydanie przez Wykonawcę Przedmiotu Umowy nastąpi w terminie </w:t>
      </w:r>
      <w:r w:rsidR="00355DFB" w:rsidRPr="00D84D41">
        <w:rPr>
          <w:b/>
        </w:rPr>
        <w:t>do 30.09.2021 r.</w:t>
      </w:r>
    </w:p>
    <w:p w14:paraId="0493D3F4" w14:textId="77777777" w:rsidR="004C7270" w:rsidRPr="00355DFB" w:rsidRDefault="004C7270" w:rsidP="001C3B7F">
      <w:pPr>
        <w:numPr>
          <w:ilvl w:val="0"/>
          <w:numId w:val="58"/>
        </w:numPr>
        <w:spacing w:after="120" w:line="276" w:lineRule="auto"/>
        <w:ind w:left="426" w:hanging="357"/>
        <w:jc w:val="both"/>
        <w:rPr>
          <w:b/>
        </w:rPr>
      </w:pPr>
      <w:r w:rsidRPr="00355DFB">
        <w:t>Przez wydanie Przedmiotu Umowy Strony rozumieją jego dostarczenie do siedziby Zamawiającego, montaż, instalację i uruchomienie towaru oraz udzielenie niezbędnego instruktażu dla wskazanego przez Zamawiającego personelu w celu prawidłowego użytkowania towaru.</w:t>
      </w:r>
    </w:p>
    <w:p w14:paraId="3636DD7B" w14:textId="77777777" w:rsidR="004C7270" w:rsidRPr="00AF1E65" w:rsidRDefault="004C7270" w:rsidP="001C3B7F">
      <w:pPr>
        <w:numPr>
          <w:ilvl w:val="0"/>
          <w:numId w:val="58"/>
        </w:numPr>
        <w:spacing w:after="120" w:line="276" w:lineRule="auto"/>
        <w:ind w:left="426" w:hanging="357"/>
        <w:jc w:val="both"/>
        <w:rPr>
          <w:b/>
        </w:rPr>
      </w:pPr>
      <w:r w:rsidRPr="00AF1E65">
        <w:t>Przez odbiór Przedmiotu Umowy Strony rozumieją stwierdzenie przez Komisję powołaną przez Zamawiającego prawidłowego dostarczenia towaru do siedziby Zamawiającego, montażu, instalacji, uruchomienia towaru oraz udzielenia niezbędnego instruktażu dla wskazanego przez Zamawiającego personelu w celu prawidłowego użytkowania towaru.</w:t>
      </w:r>
    </w:p>
    <w:p w14:paraId="71DB871B" w14:textId="77777777" w:rsidR="004C7270" w:rsidRPr="00AF1E65" w:rsidRDefault="004C7270" w:rsidP="001C3B7F">
      <w:pPr>
        <w:numPr>
          <w:ilvl w:val="0"/>
          <w:numId w:val="58"/>
        </w:numPr>
        <w:spacing w:after="120" w:line="276" w:lineRule="auto"/>
        <w:ind w:left="426" w:hanging="357"/>
        <w:jc w:val="both"/>
        <w:rPr>
          <w:b/>
        </w:rPr>
      </w:pPr>
      <w:r w:rsidRPr="00AF1E65">
        <w:t>Strony uzgadniają, iż momentem wydania Przedmiotu Umowy Zamawiającemu będzie dzień podpisania protokołu odbioru Przedmiotu Zamówienia przez Komisję powołaną przez Zamawiającego z klauzulą „bez zastrzeżeń”.</w:t>
      </w:r>
    </w:p>
    <w:p w14:paraId="0DDB0555" w14:textId="77777777" w:rsidR="004C7270" w:rsidRPr="00AF1E65" w:rsidRDefault="004C7270" w:rsidP="001C3B7F">
      <w:pPr>
        <w:numPr>
          <w:ilvl w:val="0"/>
          <w:numId w:val="58"/>
        </w:numPr>
        <w:spacing w:after="120" w:line="276" w:lineRule="auto"/>
        <w:ind w:left="426" w:hanging="357"/>
        <w:jc w:val="both"/>
        <w:rPr>
          <w:b/>
        </w:rPr>
      </w:pPr>
      <w:r w:rsidRPr="00AF1E65">
        <w:t>Strony ustalają, iż odbioru Przedmiotu Umowy dokona Komisja powołana przez Zamawiającego w terminie 3 (trzech) dni roboczych od dnia wydania Przedmiotu Umowy przez Wykonawcę. W przypadku stwierdzenia przez Komisję wystąpienia usterek albo uszkodzeń w Przedmiocie Umowy, Wykonawca na swój koszt niezwłocznie usunie wszelkie stwierdzone przez Komisję usterki lub uszkodzenia. Następnie Wykonawca ponownie zawiadomi Zamawiającego o gotowości do wydania towaru i możliwości przystąpienia Zamawiającego do odbioru towaru.</w:t>
      </w:r>
    </w:p>
    <w:p w14:paraId="26683E5C" w14:textId="77777777" w:rsidR="004C7270" w:rsidRPr="00AF1E65" w:rsidRDefault="004C7270" w:rsidP="001C3B7F">
      <w:pPr>
        <w:numPr>
          <w:ilvl w:val="0"/>
          <w:numId w:val="58"/>
        </w:numPr>
        <w:spacing w:after="120" w:line="276" w:lineRule="auto"/>
        <w:ind w:left="426" w:hanging="357"/>
        <w:jc w:val="both"/>
        <w:rPr>
          <w:b/>
        </w:rPr>
      </w:pPr>
      <w:r w:rsidRPr="00AF1E65">
        <w:t>Wydanie Przedmiotu Umowy musi nastąpić w siedzibie Zamawiającego w miejscu wskazanym przez osobę upoważnioną.</w:t>
      </w:r>
    </w:p>
    <w:p w14:paraId="082D16E8" w14:textId="77777777" w:rsidR="004C7270" w:rsidRPr="00AF1E65" w:rsidRDefault="004C7270" w:rsidP="001C3B7F">
      <w:pPr>
        <w:numPr>
          <w:ilvl w:val="0"/>
          <w:numId w:val="58"/>
        </w:numPr>
        <w:spacing w:after="120" w:line="276" w:lineRule="auto"/>
        <w:ind w:left="426" w:hanging="357"/>
        <w:jc w:val="both"/>
        <w:rPr>
          <w:b/>
        </w:rPr>
      </w:pPr>
      <w:r w:rsidRPr="00AF1E65">
        <w:t>Wydanie i odbiór Przedmiotu Umowy musi się odbyć w godzinach pracy Zamawiającego.</w:t>
      </w:r>
    </w:p>
    <w:p w14:paraId="44D480B2" w14:textId="77777777" w:rsidR="004C7270" w:rsidRPr="00AF1E65" w:rsidRDefault="004C7270" w:rsidP="001C3B7F">
      <w:pPr>
        <w:numPr>
          <w:ilvl w:val="0"/>
          <w:numId w:val="58"/>
        </w:numPr>
        <w:spacing w:after="120" w:line="276" w:lineRule="auto"/>
        <w:ind w:left="426" w:hanging="357"/>
        <w:jc w:val="both"/>
        <w:rPr>
          <w:b/>
        </w:rPr>
      </w:pPr>
      <w:r w:rsidRPr="00AF1E65">
        <w:t>Obowiązek przygotowania wszelkich protokołów odbioru spoczywa na Wykonawcy.</w:t>
      </w:r>
    </w:p>
    <w:p w14:paraId="275A1245" w14:textId="77777777" w:rsidR="004C7270" w:rsidRPr="00AF1E65" w:rsidRDefault="004C7270" w:rsidP="001C3B7F">
      <w:pPr>
        <w:numPr>
          <w:ilvl w:val="0"/>
          <w:numId w:val="58"/>
        </w:numPr>
        <w:spacing w:after="120" w:line="276" w:lineRule="auto"/>
        <w:ind w:left="426" w:hanging="357"/>
        <w:jc w:val="both"/>
        <w:rPr>
          <w:b/>
        </w:rPr>
      </w:pPr>
      <w:r w:rsidRPr="00AF1E65">
        <w:t>Protokół odbioru musi zawierać w szczególności informację o:</w:t>
      </w:r>
    </w:p>
    <w:p w14:paraId="457BA03B" w14:textId="77777777" w:rsidR="004C7270" w:rsidRPr="00AF1E65" w:rsidRDefault="004C7270" w:rsidP="001C3B7F">
      <w:pPr>
        <w:numPr>
          <w:ilvl w:val="1"/>
          <w:numId w:val="70"/>
        </w:numPr>
        <w:spacing w:line="276" w:lineRule="auto"/>
        <w:ind w:left="709"/>
        <w:jc w:val="both"/>
        <w:rPr>
          <w:b/>
        </w:rPr>
      </w:pPr>
      <w:r w:rsidRPr="00AF1E65">
        <w:t>czynnościach wykonanych przez Wykonawcę w dniu wydania i odbioru Przedmiotu Umowy,</w:t>
      </w:r>
    </w:p>
    <w:p w14:paraId="32BED5FF" w14:textId="77777777" w:rsidR="004C7270" w:rsidRPr="00AF1E65" w:rsidRDefault="004C7270" w:rsidP="001C3B7F">
      <w:pPr>
        <w:numPr>
          <w:ilvl w:val="1"/>
          <w:numId w:val="70"/>
        </w:numPr>
        <w:spacing w:line="276" w:lineRule="auto"/>
        <w:ind w:left="709" w:hanging="357"/>
        <w:jc w:val="both"/>
        <w:rPr>
          <w:b/>
        </w:rPr>
      </w:pPr>
      <w:r w:rsidRPr="00AF1E65">
        <w:t>dokumentach wydanych Zamawiającemu,</w:t>
      </w:r>
    </w:p>
    <w:p w14:paraId="5E2453F4" w14:textId="77777777" w:rsidR="004C7270" w:rsidRPr="00AF1E65" w:rsidRDefault="004C7270" w:rsidP="001C3B7F">
      <w:pPr>
        <w:numPr>
          <w:ilvl w:val="1"/>
          <w:numId w:val="70"/>
        </w:numPr>
        <w:spacing w:line="276" w:lineRule="auto"/>
        <w:ind w:left="709" w:hanging="357"/>
        <w:jc w:val="both"/>
        <w:rPr>
          <w:b/>
        </w:rPr>
      </w:pPr>
      <w:r w:rsidRPr="00AF1E65">
        <w:t>dacie wydania Przedmiotu Umowy,</w:t>
      </w:r>
    </w:p>
    <w:p w14:paraId="32B599F3" w14:textId="77777777" w:rsidR="004C7270" w:rsidRPr="00AF1E65" w:rsidRDefault="004C7270" w:rsidP="001C3B7F">
      <w:pPr>
        <w:numPr>
          <w:ilvl w:val="1"/>
          <w:numId w:val="70"/>
        </w:numPr>
        <w:spacing w:after="120" w:line="276" w:lineRule="auto"/>
        <w:ind w:left="709"/>
        <w:jc w:val="both"/>
        <w:rPr>
          <w:b/>
        </w:rPr>
      </w:pPr>
      <w:r w:rsidRPr="00AF1E65">
        <w:t>nazwę wydanego towaru.</w:t>
      </w:r>
    </w:p>
    <w:p w14:paraId="7BDFBEBD" w14:textId="77777777" w:rsidR="004C7270" w:rsidRPr="00AF1E65" w:rsidRDefault="004C7270" w:rsidP="001C3B7F">
      <w:pPr>
        <w:numPr>
          <w:ilvl w:val="0"/>
          <w:numId w:val="58"/>
        </w:numPr>
        <w:spacing w:after="120" w:line="276" w:lineRule="auto"/>
        <w:ind w:left="426" w:hanging="357"/>
        <w:jc w:val="both"/>
        <w:rPr>
          <w:b/>
        </w:rPr>
      </w:pPr>
      <w:r w:rsidRPr="00AF1E65">
        <w:t>Protokół odbioru musi zawierać także miejsce na uwagi, które mogą być zgłaszane przez Komisję powołaną przez Zamawiającego.</w:t>
      </w:r>
    </w:p>
    <w:p w14:paraId="51A55318" w14:textId="77777777" w:rsidR="004C7270" w:rsidRPr="00AF1E65" w:rsidRDefault="004C7270" w:rsidP="001C3B7F">
      <w:pPr>
        <w:numPr>
          <w:ilvl w:val="0"/>
          <w:numId w:val="58"/>
        </w:numPr>
        <w:spacing w:after="120" w:line="276" w:lineRule="auto"/>
        <w:ind w:left="426" w:hanging="357"/>
        <w:jc w:val="both"/>
        <w:rPr>
          <w:b/>
        </w:rPr>
      </w:pPr>
      <w:r w:rsidRPr="00AF1E65">
        <w:t>Wykonawca zobowiązany jest powiadomić Zamawiającego z 7 dniowym wyprzedzeniem o gotowości do wydania towaru Zamawiającemu wraz informacją o terminie wydania oraz osobach, które będą dokonywać wydania towaru. Wykonawca prześle także do Zamawiającego projekt protokołu odbioru do akceptacji. W przypadku zgłoszenia uwag lub zastrzeżeń do wzoru protokołu odbioru Wykonawca zobowiązany jest wprowadzić odpowiednie modyfikacje i ponownie odesłać protokół odbioru do Zamawiającego w celu jego akceptacji. W przypadku zgłoszenia kolejnych uwag procedura określona w niniejszym ustępie ulega powtórzeniu.</w:t>
      </w:r>
    </w:p>
    <w:p w14:paraId="4E719210" w14:textId="77777777" w:rsidR="004C7270" w:rsidRPr="00AF1E65" w:rsidRDefault="004C7270" w:rsidP="001C3B7F">
      <w:pPr>
        <w:numPr>
          <w:ilvl w:val="0"/>
          <w:numId w:val="58"/>
        </w:numPr>
        <w:spacing w:after="120" w:line="276" w:lineRule="auto"/>
        <w:ind w:left="426" w:hanging="357"/>
        <w:jc w:val="both"/>
        <w:rPr>
          <w:b/>
        </w:rPr>
      </w:pPr>
      <w:r w:rsidRPr="00AF1E65">
        <w:t>Zamawiający może odmówić odebrania towaru w przypadku zgłoszenia przez Komisję powołaną przez Zamawiającego uwag lub zastrzeżeń, co spowoduje, iż Wykonawca będzie musiał dokonać ponownego zgłoszenia Zamawiającemu gotowości do wydania towaru.</w:t>
      </w:r>
    </w:p>
    <w:p w14:paraId="75FD618D" w14:textId="77777777" w:rsidR="004C7270" w:rsidRPr="00AF1E65" w:rsidRDefault="004C7270" w:rsidP="001C3B7F">
      <w:pPr>
        <w:numPr>
          <w:ilvl w:val="0"/>
          <w:numId w:val="58"/>
        </w:numPr>
        <w:spacing w:line="276" w:lineRule="auto"/>
        <w:ind w:left="426" w:hanging="357"/>
        <w:jc w:val="both"/>
        <w:rPr>
          <w:b/>
        </w:rPr>
      </w:pPr>
      <w:r w:rsidRPr="00AF1E65">
        <w:t>Wykonawca z 7 dniowym wyprzedzeniem powiadomi Zamawiającego odrębną wiadomością o zakresie czynności, jakie Zamawiający ma dokonać w celu ułatwienia Wykonawcy montażu, instalacji i uruchomienia towaru oraz informację o możliwych terminach szkolenia personelu.</w:t>
      </w:r>
    </w:p>
    <w:p w14:paraId="14945416" w14:textId="77777777" w:rsidR="004C7270" w:rsidRPr="00AF1E65" w:rsidRDefault="004C7270" w:rsidP="004C7270">
      <w:pPr>
        <w:spacing w:line="276" w:lineRule="auto"/>
        <w:jc w:val="both"/>
        <w:rPr>
          <w:b/>
        </w:rPr>
      </w:pPr>
    </w:p>
    <w:p w14:paraId="196A9F32" w14:textId="77777777" w:rsidR="004C7270" w:rsidRPr="00AF1E65" w:rsidRDefault="004C7270" w:rsidP="004C7270">
      <w:pPr>
        <w:spacing w:line="276" w:lineRule="auto"/>
        <w:jc w:val="center"/>
        <w:rPr>
          <w:b/>
        </w:rPr>
      </w:pPr>
      <w:r w:rsidRPr="00AF1E65">
        <w:rPr>
          <w:b/>
        </w:rPr>
        <w:t>§ 5</w:t>
      </w:r>
    </w:p>
    <w:p w14:paraId="2A69F46B" w14:textId="77777777" w:rsidR="004C7270" w:rsidRPr="00AF1E65" w:rsidRDefault="004C7270" w:rsidP="004C7270">
      <w:pPr>
        <w:spacing w:after="120" w:line="276" w:lineRule="auto"/>
        <w:jc w:val="center"/>
        <w:rPr>
          <w:b/>
        </w:rPr>
      </w:pPr>
      <w:r w:rsidRPr="00AF1E65">
        <w:rPr>
          <w:b/>
        </w:rPr>
        <w:t>Wynagrodzenie</w:t>
      </w:r>
    </w:p>
    <w:p w14:paraId="3DD269A3" w14:textId="77777777" w:rsidR="004C7270" w:rsidRPr="00AF1E65" w:rsidRDefault="004C7270" w:rsidP="001C3B7F">
      <w:pPr>
        <w:numPr>
          <w:ilvl w:val="0"/>
          <w:numId w:val="59"/>
        </w:numPr>
        <w:spacing w:line="276" w:lineRule="auto"/>
        <w:ind w:left="426"/>
        <w:jc w:val="both"/>
        <w:rPr>
          <w:b/>
        </w:rPr>
      </w:pPr>
      <w:r w:rsidRPr="00AF1E65">
        <w:t xml:space="preserve">Za prawidłowe wykonanie postanowień Umowy Strony ustalają wynagrodzenie ryczałtowe w wysokości ………………………. zł netto (słownie: …………………..…………… złotych). </w:t>
      </w:r>
    </w:p>
    <w:p w14:paraId="4C2B77F8" w14:textId="77777777" w:rsidR="004C7270" w:rsidRPr="00AF1E65" w:rsidRDefault="004C7270" w:rsidP="004C7270">
      <w:pPr>
        <w:spacing w:after="120" w:line="276" w:lineRule="auto"/>
        <w:ind w:left="425"/>
        <w:jc w:val="both"/>
        <w:rPr>
          <w:b/>
        </w:rPr>
      </w:pPr>
      <w:r w:rsidRPr="00AF1E65">
        <w:t xml:space="preserve">Do wynagrodzenia tego zostanie doliczony należny podatek VAT, co w rezultacie da wynagrodzenie w wysokości </w:t>
      </w:r>
      <w:r w:rsidRPr="00AF1E65">
        <w:rPr>
          <w:b/>
          <w:bCs/>
        </w:rPr>
        <w:t>………….</w:t>
      </w:r>
      <w:r w:rsidRPr="00AF1E65">
        <w:rPr>
          <w:b/>
        </w:rPr>
        <w:t xml:space="preserve"> zł brutto</w:t>
      </w:r>
      <w:r w:rsidRPr="00AF1E65">
        <w:t xml:space="preserve"> (słownie: ………………….………  złotych).</w:t>
      </w:r>
    </w:p>
    <w:p w14:paraId="3AA63232" w14:textId="27219934" w:rsidR="004C7270" w:rsidRPr="00AF1E65" w:rsidRDefault="004C7270" w:rsidP="001C3B7F">
      <w:pPr>
        <w:numPr>
          <w:ilvl w:val="0"/>
          <w:numId w:val="59"/>
        </w:numPr>
        <w:spacing w:after="120" w:line="276" w:lineRule="auto"/>
        <w:ind w:left="426" w:hanging="357"/>
        <w:jc w:val="both"/>
        <w:rPr>
          <w:b/>
        </w:rPr>
      </w:pPr>
      <w:r w:rsidRPr="00AF1E65">
        <w:t xml:space="preserve">Szczegółowe zestawienie cen za Przedmiot Umowy zawarte jest w </w:t>
      </w:r>
      <w:r w:rsidRPr="0051211E">
        <w:t xml:space="preserve">wypełnionym przez Wykonawcę formularzu cenowym wg załącznika nr </w:t>
      </w:r>
      <w:r w:rsidR="00355DFB">
        <w:t xml:space="preserve">2b </w:t>
      </w:r>
      <w:r w:rsidRPr="0051211E">
        <w:t>do SIWZ.</w:t>
      </w:r>
    </w:p>
    <w:p w14:paraId="14E07E7C" w14:textId="77777777" w:rsidR="004C7270" w:rsidRPr="00AF1E65" w:rsidRDefault="004C7270" w:rsidP="001C3B7F">
      <w:pPr>
        <w:numPr>
          <w:ilvl w:val="0"/>
          <w:numId w:val="59"/>
        </w:numPr>
        <w:spacing w:after="120" w:line="276" w:lineRule="auto"/>
        <w:ind w:left="426" w:hanging="357"/>
        <w:jc w:val="both"/>
        <w:rPr>
          <w:b/>
        </w:rPr>
      </w:pPr>
      <w:r w:rsidRPr="00AF1E65">
        <w:t>Wynagrodzenie netto za wykonanie Przedmiotu Umowy nie podlega waloryzacji.</w:t>
      </w:r>
    </w:p>
    <w:p w14:paraId="0361181E" w14:textId="77777777" w:rsidR="004C7270" w:rsidRPr="00AF1E65" w:rsidRDefault="004C7270" w:rsidP="001C3B7F">
      <w:pPr>
        <w:numPr>
          <w:ilvl w:val="0"/>
          <w:numId w:val="59"/>
        </w:numPr>
        <w:spacing w:after="120" w:line="276" w:lineRule="auto"/>
        <w:ind w:left="426" w:hanging="357"/>
        <w:jc w:val="both"/>
        <w:rPr>
          <w:b/>
        </w:rPr>
      </w:pPr>
      <w:r w:rsidRPr="00AF1E65">
        <w:t>Podpisanie protokołu odbioru przez Komisję powołaną przez Zamawiającego z klauzulą bez zastrzeżeń będzie podstawą do wystawienia faktury VAT przez Wykonawcę.</w:t>
      </w:r>
    </w:p>
    <w:p w14:paraId="3EE6EBCC" w14:textId="44591C25" w:rsidR="004C7270" w:rsidRPr="00AF1E65" w:rsidRDefault="004C7270" w:rsidP="001C3B7F">
      <w:pPr>
        <w:numPr>
          <w:ilvl w:val="0"/>
          <w:numId w:val="59"/>
        </w:numPr>
        <w:spacing w:after="120" w:line="276" w:lineRule="auto"/>
        <w:ind w:left="426" w:hanging="357"/>
        <w:jc w:val="both"/>
        <w:rPr>
          <w:b/>
        </w:rPr>
      </w:pPr>
      <w:r w:rsidRPr="00AF1E65">
        <w:t xml:space="preserve">Termin płatności wynagrodzenia wynosi </w:t>
      </w:r>
      <w:r w:rsidR="00355DFB" w:rsidRPr="00D84D41">
        <w:rPr>
          <w:b/>
        </w:rPr>
        <w:t>…..</w:t>
      </w:r>
      <w:r w:rsidRPr="00D84D41">
        <w:rPr>
          <w:b/>
        </w:rPr>
        <w:t xml:space="preserve"> dni</w:t>
      </w:r>
      <w:r w:rsidRPr="00AF1E65">
        <w:t xml:space="preserve"> od dnia otrzymania przez Zamawiającego prawidłowo wystawionej faktury VAT.</w:t>
      </w:r>
    </w:p>
    <w:p w14:paraId="3BF0D417" w14:textId="77777777" w:rsidR="004C7270" w:rsidRPr="00AF1E65" w:rsidRDefault="004C7270" w:rsidP="001C3B7F">
      <w:pPr>
        <w:numPr>
          <w:ilvl w:val="0"/>
          <w:numId w:val="59"/>
        </w:numPr>
        <w:spacing w:after="120" w:line="276" w:lineRule="auto"/>
        <w:ind w:left="426" w:hanging="357"/>
        <w:jc w:val="both"/>
        <w:rPr>
          <w:b/>
        </w:rPr>
      </w:pPr>
      <w:r w:rsidRPr="00AF1E65">
        <w:rPr>
          <w:szCs w:val="24"/>
        </w:rPr>
        <w:t>Wynagrodzenie uwzględnia wszelkie koszty związane z poprawną realizacją postanowień Umowy w tym m.in.: opakowania, kosztów transportu krajowego lub zagranicznego, rozładunku, załadunku, koszty ubezpieczenia (o ile dotyczy), opłaty celne, montażu, uruchomienia, szkolenia obsługi personelu Zamawiającego, serwisowanie Przedmiotu Umowy w okresie gwarancji, koszty napraw gwarancyjnych, podatki oraz wszelkie inne koszty konieczne do wykonania zamówienia zgodnie z treścią Umowy</w:t>
      </w:r>
      <w:r w:rsidRPr="00AF1E65">
        <w:t>.</w:t>
      </w:r>
    </w:p>
    <w:p w14:paraId="21054E2C" w14:textId="77777777" w:rsidR="004C7270" w:rsidRPr="00AF1E65" w:rsidRDefault="004C7270" w:rsidP="001C3B7F">
      <w:pPr>
        <w:numPr>
          <w:ilvl w:val="0"/>
          <w:numId w:val="59"/>
        </w:numPr>
        <w:spacing w:line="276" w:lineRule="auto"/>
        <w:ind w:left="426" w:hanging="357"/>
        <w:jc w:val="both"/>
        <w:rPr>
          <w:b/>
        </w:rPr>
      </w:pPr>
      <w:r w:rsidRPr="00AF1E65">
        <w:t>Zapłata wynagrodzenia nastąpi na rachunek bankowy wskazany w treści faktury VAT wystawionej przez Wykonawcę.</w:t>
      </w:r>
    </w:p>
    <w:p w14:paraId="6394C353" w14:textId="77777777" w:rsidR="004C7270" w:rsidRPr="00AF1E65" w:rsidRDefault="004C7270" w:rsidP="004C7270">
      <w:pPr>
        <w:spacing w:line="276" w:lineRule="auto"/>
        <w:jc w:val="center"/>
        <w:rPr>
          <w:b/>
        </w:rPr>
      </w:pPr>
    </w:p>
    <w:p w14:paraId="5D164315" w14:textId="77777777" w:rsidR="004C7270" w:rsidRPr="00AF1E65" w:rsidRDefault="004C7270" w:rsidP="004C7270">
      <w:pPr>
        <w:spacing w:line="276" w:lineRule="auto"/>
        <w:jc w:val="center"/>
        <w:rPr>
          <w:b/>
        </w:rPr>
      </w:pPr>
      <w:r w:rsidRPr="00AF1E65">
        <w:rPr>
          <w:b/>
        </w:rPr>
        <w:t>§ 6</w:t>
      </w:r>
    </w:p>
    <w:p w14:paraId="3A18671A" w14:textId="77777777" w:rsidR="004C7270" w:rsidRPr="00AF1E65" w:rsidRDefault="004C7270" w:rsidP="004C7270">
      <w:pPr>
        <w:spacing w:after="120" w:line="276" w:lineRule="auto"/>
        <w:jc w:val="center"/>
        <w:rPr>
          <w:b/>
        </w:rPr>
      </w:pPr>
      <w:r w:rsidRPr="00AF1E65">
        <w:rPr>
          <w:b/>
        </w:rPr>
        <w:t>Osoby upoważnione</w:t>
      </w:r>
    </w:p>
    <w:p w14:paraId="55382E8E" w14:textId="77777777" w:rsidR="004C7270" w:rsidRPr="00AF1E65" w:rsidRDefault="004C7270" w:rsidP="001C3B7F">
      <w:pPr>
        <w:numPr>
          <w:ilvl w:val="0"/>
          <w:numId w:val="60"/>
        </w:numPr>
        <w:spacing w:after="120" w:line="276" w:lineRule="auto"/>
        <w:ind w:left="426"/>
        <w:jc w:val="both"/>
      </w:pPr>
      <w:r w:rsidRPr="00AF1E65">
        <w:t>Osob</w:t>
      </w:r>
      <w:r>
        <w:t>ą</w:t>
      </w:r>
      <w:r w:rsidRPr="00AF1E65">
        <w:t xml:space="preserve"> upoważnion</w:t>
      </w:r>
      <w:r>
        <w:t>ą</w:t>
      </w:r>
      <w:r w:rsidRPr="00AF1E65">
        <w:t xml:space="preserve"> do nadzorowania wykonania postanowień Umowy w imieniu Zamawiającego, jak i do kontaktowania się z Wykonawcą </w:t>
      </w:r>
      <w:r>
        <w:t>jest</w:t>
      </w:r>
      <w:r w:rsidRPr="00AF1E65">
        <w:t>:</w:t>
      </w:r>
    </w:p>
    <w:p w14:paraId="675EDCD1" w14:textId="77777777" w:rsidR="004C7270" w:rsidRPr="00AF1E65" w:rsidRDefault="004C7270" w:rsidP="001C3B7F">
      <w:pPr>
        <w:numPr>
          <w:ilvl w:val="1"/>
          <w:numId w:val="60"/>
        </w:numPr>
        <w:spacing w:after="120" w:line="276" w:lineRule="auto"/>
        <w:ind w:left="851" w:hanging="357"/>
        <w:jc w:val="both"/>
      </w:pPr>
      <w:r w:rsidRPr="00AF1E65">
        <w:t>_____________________, tel. ___________________</w:t>
      </w:r>
      <w:r>
        <w:t>_, e-mail _____________________</w:t>
      </w:r>
    </w:p>
    <w:p w14:paraId="3D4A38F5" w14:textId="77777777" w:rsidR="004C7270" w:rsidRPr="00AF1E65" w:rsidRDefault="004C7270" w:rsidP="001C3B7F">
      <w:pPr>
        <w:numPr>
          <w:ilvl w:val="0"/>
          <w:numId w:val="60"/>
        </w:numPr>
        <w:spacing w:after="120" w:line="276" w:lineRule="auto"/>
        <w:ind w:left="426" w:hanging="357"/>
        <w:jc w:val="both"/>
      </w:pPr>
      <w:r>
        <w:t>Osoba</w:t>
      </w:r>
      <w:r w:rsidRPr="00AF1E65">
        <w:t>, o któr</w:t>
      </w:r>
      <w:r>
        <w:t>ej</w:t>
      </w:r>
      <w:r w:rsidRPr="00AF1E65">
        <w:t xml:space="preserve"> mowa w ust. 1, nie posiada upoważnienia do zaciągania w imieniu Zamawiającego żadnych zobowiązań finansowych lub dokonywania ustaleń związanych ze zmianą postanowień Umowy.</w:t>
      </w:r>
    </w:p>
    <w:p w14:paraId="6377F295" w14:textId="77777777" w:rsidR="004C7270" w:rsidRPr="00AF1E65" w:rsidRDefault="004C7270" w:rsidP="001C3B7F">
      <w:pPr>
        <w:numPr>
          <w:ilvl w:val="0"/>
          <w:numId w:val="60"/>
        </w:numPr>
        <w:spacing w:after="120" w:line="276" w:lineRule="auto"/>
        <w:ind w:left="426" w:hanging="357"/>
        <w:jc w:val="both"/>
      </w:pPr>
      <w:r w:rsidRPr="00AF1E65">
        <w:t>Osob</w:t>
      </w:r>
      <w:r>
        <w:t>a</w:t>
      </w:r>
      <w:r w:rsidRPr="00AF1E65">
        <w:t>, o któr</w:t>
      </w:r>
      <w:r>
        <w:t>ej</w:t>
      </w:r>
      <w:r w:rsidRPr="00AF1E65">
        <w:t xml:space="preserve"> mowa w ust. 1, upoważnion</w:t>
      </w:r>
      <w:r>
        <w:t>a</w:t>
      </w:r>
      <w:r w:rsidRPr="00AF1E65">
        <w:t xml:space="preserve"> </w:t>
      </w:r>
      <w:r>
        <w:t>jest</w:t>
      </w:r>
      <w:r w:rsidRPr="00AF1E65">
        <w:t xml:space="preserve"> do wydawania Wykonawcy wiążących poleceń oraz do zgłaszania wszelkich uwag i zastrzeżeń co do prawidłowego wykonania Przedmiotu Umowy.</w:t>
      </w:r>
    </w:p>
    <w:p w14:paraId="0BA22755" w14:textId="77777777" w:rsidR="004C7270" w:rsidRPr="00AF1E65" w:rsidRDefault="004C7270" w:rsidP="001C3B7F">
      <w:pPr>
        <w:numPr>
          <w:ilvl w:val="0"/>
          <w:numId w:val="60"/>
        </w:numPr>
        <w:spacing w:after="120" w:line="276" w:lineRule="auto"/>
        <w:ind w:left="426" w:hanging="357"/>
        <w:jc w:val="both"/>
      </w:pPr>
      <w:r w:rsidRPr="00AF1E65">
        <w:t>Osobą upoważnioną do kontaktów w imieniu Wykonawcy z Zamawiającym jest:</w:t>
      </w:r>
    </w:p>
    <w:p w14:paraId="66CB9C40" w14:textId="77777777" w:rsidR="004C7270" w:rsidRPr="00AF1E65" w:rsidRDefault="004C7270" w:rsidP="001C3B7F">
      <w:pPr>
        <w:numPr>
          <w:ilvl w:val="1"/>
          <w:numId w:val="60"/>
        </w:numPr>
        <w:spacing w:after="120" w:line="276" w:lineRule="auto"/>
        <w:ind w:left="851" w:hanging="357"/>
        <w:jc w:val="both"/>
      </w:pPr>
      <w:r w:rsidRPr="00AF1E65">
        <w:t xml:space="preserve">_____________________, tel. ____________________, e-mail _____________________ </w:t>
      </w:r>
    </w:p>
    <w:p w14:paraId="2C36422E" w14:textId="77777777" w:rsidR="004C7270" w:rsidRPr="00AF1E65" w:rsidRDefault="004C7270" w:rsidP="001C3B7F">
      <w:pPr>
        <w:numPr>
          <w:ilvl w:val="0"/>
          <w:numId w:val="60"/>
        </w:numPr>
        <w:spacing w:line="276" w:lineRule="auto"/>
        <w:ind w:left="426"/>
        <w:jc w:val="both"/>
      </w:pPr>
      <w:r w:rsidRPr="00AF1E65">
        <w:t>Każda ze Stron ma prawo zmienić osoby, o których mowa powyżej, powiadamiając drugą Stronę na piśmie na 3 dni przed planowaną zmianą, bez wymogu sporządzania Aneksu do niniejszej Umowy.</w:t>
      </w:r>
    </w:p>
    <w:p w14:paraId="3895AD03" w14:textId="77777777" w:rsidR="004C7270" w:rsidRPr="00AF1E65" w:rsidRDefault="004C7270" w:rsidP="004C7270">
      <w:pPr>
        <w:spacing w:line="276" w:lineRule="auto"/>
        <w:ind w:left="1440"/>
        <w:jc w:val="both"/>
      </w:pPr>
    </w:p>
    <w:p w14:paraId="611B1ECF" w14:textId="77777777" w:rsidR="004C7270" w:rsidRPr="00AF1E65" w:rsidRDefault="004C7270" w:rsidP="004C7270">
      <w:pPr>
        <w:spacing w:line="276" w:lineRule="auto"/>
        <w:jc w:val="center"/>
        <w:rPr>
          <w:b/>
        </w:rPr>
      </w:pPr>
      <w:r w:rsidRPr="00AF1E65">
        <w:rPr>
          <w:b/>
        </w:rPr>
        <w:t>§ 7</w:t>
      </w:r>
    </w:p>
    <w:p w14:paraId="6879D96B" w14:textId="77777777" w:rsidR="004C7270" w:rsidRPr="00AF1E65" w:rsidRDefault="004C7270" w:rsidP="004C7270">
      <w:pPr>
        <w:spacing w:after="120" w:line="276" w:lineRule="auto"/>
        <w:jc w:val="center"/>
        <w:rPr>
          <w:b/>
        </w:rPr>
      </w:pPr>
      <w:r w:rsidRPr="00AF1E65">
        <w:rPr>
          <w:b/>
        </w:rPr>
        <w:t>Kary umowne</w:t>
      </w:r>
    </w:p>
    <w:p w14:paraId="2596BF21" w14:textId="77777777" w:rsidR="004C7270" w:rsidRPr="00AF1E65" w:rsidRDefault="004C7270" w:rsidP="001C3B7F">
      <w:pPr>
        <w:numPr>
          <w:ilvl w:val="0"/>
          <w:numId w:val="61"/>
        </w:numPr>
        <w:spacing w:after="120" w:line="276" w:lineRule="auto"/>
        <w:ind w:left="426"/>
        <w:jc w:val="both"/>
      </w:pPr>
      <w:r w:rsidRPr="00AF1E65">
        <w:t>Zamawiający naliczy karę umowną w następujących przypadkach i okolicznościach:</w:t>
      </w:r>
    </w:p>
    <w:p w14:paraId="232F25FD" w14:textId="77777777" w:rsidR="004C7270" w:rsidRPr="00AF1E65" w:rsidRDefault="004C7270" w:rsidP="001C3B7F">
      <w:pPr>
        <w:numPr>
          <w:ilvl w:val="1"/>
          <w:numId w:val="62"/>
        </w:numPr>
        <w:spacing w:after="120" w:line="276" w:lineRule="auto"/>
        <w:ind w:left="567"/>
        <w:jc w:val="both"/>
      </w:pPr>
      <w:r w:rsidRPr="00AF1E65">
        <w:rPr>
          <w:szCs w:val="24"/>
        </w:rPr>
        <w:t>w przypadku odstąpienia od Umowy lub wypowiedzenia Umowy przez Wykonawcę lub Zamawiającego z winy Wykonawcy, Wykonawca zapłaci Zamawiającemu karę umowną w wysokości 10 % wartości niedostarczonego przedmiotu umowy</w:t>
      </w:r>
      <w:r w:rsidRPr="00AF1E65">
        <w:t>,</w:t>
      </w:r>
    </w:p>
    <w:p w14:paraId="62D11BF2" w14:textId="77777777" w:rsidR="004C7270" w:rsidRPr="00AF1E65" w:rsidRDefault="004C7270" w:rsidP="001C3B7F">
      <w:pPr>
        <w:numPr>
          <w:ilvl w:val="1"/>
          <w:numId w:val="62"/>
        </w:numPr>
        <w:spacing w:after="120" w:line="276" w:lineRule="auto"/>
        <w:ind w:left="567"/>
        <w:jc w:val="both"/>
      </w:pPr>
      <w:r w:rsidRPr="00AF1E65">
        <w:t xml:space="preserve">w przypadku opóźnienia w terminie wydania Przedmiotu Umowy, Wykonawca zapłaci Zamawiającemu karę umowną w wysokości </w:t>
      </w:r>
      <w:r w:rsidRPr="00AF1E65">
        <w:rPr>
          <w:szCs w:val="24"/>
        </w:rPr>
        <w:t>0,2% wartości urządzenia dostarczonego z opóźnieniem</w:t>
      </w:r>
      <w:r w:rsidRPr="00AF1E65">
        <w:t>, za każdy rozpoczęty dzień opóźnienia,</w:t>
      </w:r>
    </w:p>
    <w:p w14:paraId="0B2A063B" w14:textId="77777777" w:rsidR="004C7270" w:rsidRPr="00AF1E65" w:rsidRDefault="004C7270" w:rsidP="001C3B7F">
      <w:pPr>
        <w:numPr>
          <w:ilvl w:val="1"/>
          <w:numId w:val="62"/>
        </w:numPr>
        <w:spacing w:after="120" w:line="276" w:lineRule="auto"/>
        <w:ind w:left="567"/>
        <w:jc w:val="both"/>
      </w:pPr>
      <w:r w:rsidRPr="00AF1E65">
        <w:t xml:space="preserve">w przypadku opóźnienia w naprawie sprzętu w okresie gwarancyjnym zgodnie ze wskazanym przez Zamawiającego terminem, Wykonawca zapłaci Zamawiającemu karę umowną za każdy rozpoczęty dzień opóźnienia, w wysokości 0,2% wartości naprawianego urządzenia. Kara nie zostanie naliczona w przypadku wstawienia sprzętu zastępczego, </w:t>
      </w:r>
    </w:p>
    <w:p w14:paraId="663DCDD0" w14:textId="45E2C798" w:rsidR="004C7270" w:rsidRPr="00AF1E65" w:rsidRDefault="004C7270" w:rsidP="001C3B7F">
      <w:pPr>
        <w:numPr>
          <w:ilvl w:val="1"/>
          <w:numId w:val="62"/>
        </w:numPr>
        <w:spacing w:after="120" w:line="276" w:lineRule="auto"/>
        <w:ind w:left="567"/>
        <w:jc w:val="both"/>
      </w:pPr>
      <w:r w:rsidRPr="00AF1E65">
        <w:t>w przypadku opóźnienia w dostarczeniu Zamawiającemu sprzętu zastępczego w okresie gwarancyjnym, Wykonawca zapłaci Zamawiającemu za każdy rozpoczęty dzień opóźnienia karę umowną w wysokości 0,2% w</w:t>
      </w:r>
      <w:r w:rsidR="00DF0AAF">
        <w:t>artości naprawianego urządzenia.</w:t>
      </w:r>
    </w:p>
    <w:p w14:paraId="5F63284F" w14:textId="77777777" w:rsidR="004C7270" w:rsidRPr="00AF1E65" w:rsidRDefault="004C7270" w:rsidP="001C3B7F">
      <w:pPr>
        <w:numPr>
          <w:ilvl w:val="0"/>
          <w:numId w:val="61"/>
        </w:numPr>
        <w:spacing w:after="120" w:line="276" w:lineRule="auto"/>
        <w:ind w:left="426" w:hanging="357"/>
        <w:jc w:val="both"/>
      </w:pPr>
      <w:r w:rsidRPr="00AF1E65">
        <w:t>Jeżeli wysokość zastrzeżonych kar nie pokryje rzeczywiście poniesionej szkody, Zamawiający uprawniony jest do dochodzenia odszkodowania na zasadach ogólnych Kodeksu cywilnego.</w:t>
      </w:r>
    </w:p>
    <w:p w14:paraId="7A0E48B8" w14:textId="77777777" w:rsidR="004C7270" w:rsidRPr="00AF1E65" w:rsidRDefault="004C7270" w:rsidP="001C3B7F">
      <w:pPr>
        <w:numPr>
          <w:ilvl w:val="0"/>
          <w:numId w:val="61"/>
        </w:numPr>
        <w:spacing w:line="276" w:lineRule="auto"/>
        <w:ind w:left="426" w:hanging="357"/>
        <w:jc w:val="both"/>
      </w:pPr>
      <w:r w:rsidRPr="00AF1E65">
        <w:t>Zamawiającemu przysługuje uprawnienie do potrącania kar umownych z wynagrodzenia Wykonawcy.</w:t>
      </w:r>
    </w:p>
    <w:p w14:paraId="1108BBE0" w14:textId="77777777" w:rsidR="004C7270" w:rsidRPr="00AF1E65" w:rsidRDefault="004C7270" w:rsidP="004C7270">
      <w:pPr>
        <w:spacing w:line="276" w:lineRule="auto"/>
        <w:jc w:val="both"/>
      </w:pPr>
    </w:p>
    <w:p w14:paraId="171C2BC3" w14:textId="77777777" w:rsidR="004C7270" w:rsidRPr="00AF1E65" w:rsidRDefault="004C7270" w:rsidP="004C7270">
      <w:pPr>
        <w:spacing w:line="276" w:lineRule="auto"/>
        <w:jc w:val="center"/>
        <w:rPr>
          <w:b/>
        </w:rPr>
      </w:pPr>
      <w:r w:rsidRPr="00AF1E65">
        <w:rPr>
          <w:b/>
        </w:rPr>
        <w:t>§ 8</w:t>
      </w:r>
    </w:p>
    <w:p w14:paraId="2EC791D6" w14:textId="77777777" w:rsidR="004C7270" w:rsidRPr="00AF1E65" w:rsidRDefault="004C7270" w:rsidP="004C7270">
      <w:pPr>
        <w:spacing w:after="120" w:line="276" w:lineRule="auto"/>
        <w:jc w:val="center"/>
        <w:rPr>
          <w:b/>
        </w:rPr>
      </w:pPr>
      <w:r w:rsidRPr="00AF1E65">
        <w:rPr>
          <w:b/>
        </w:rPr>
        <w:t>Odstąpienie od Umowy</w:t>
      </w:r>
    </w:p>
    <w:p w14:paraId="393288D9" w14:textId="77777777" w:rsidR="004C7270" w:rsidRPr="00AF1E65" w:rsidRDefault="004C7270" w:rsidP="001C3B7F">
      <w:pPr>
        <w:numPr>
          <w:ilvl w:val="0"/>
          <w:numId w:val="63"/>
        </w:numPr>
        <w:spacing w:after="120" w:line="276" w:lineRule="auto"/>
        <w:ind w:left="426"/>
        <w:jc w:val="both"/>
      </w:pPr>
      <w:r w:rsidRPr="00AF1E65">
        <w:t>Zamawiający może odstąpić od Umowy w następujących przypadkach:</w:t>
      </w:r>
    </w:p>
    <w:p w14:paraId="62B8B8F5" w14:textId="77777777" w:rsidR="004C7270" w:rsidRPr="00AF1E65" w:rsidRDefault="004C7270" w:rsidP="001C3B7F">
      <w:pPr>
        <w:numPr>
          <w:ilvl w:val="1"/>
          <w:numId w:val="64"/>
        </w:numPr>
        <w:spacing w:after="120" w:line="276" w:lineRule="auto"/>
        <w:ind w:left="709"/>
        <w:jc w:val="both"/>
      </w:pPr>
      <w:r w:rsidRPr="00AF1E65">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faktycznego wykonania części Umowy,</w:t>
      </w:r>
    </w:p>
    <w:p w14:paraId="639C7DD2" w14:textId="77777777" w:rsidR="004C7270" w:rsidRPr="00AF1E65" w:rsidRDefault="004C7270" w:rsidP="001C3B7F">
      <w:pPr>
        <w:numPr>
          <w:ilvl w:val="1"/>
          <w:numId w:val="64"/>
        </w:numPr>
        <w:spacing w:after="120" w:line="276" w:lineRule="auto"/>
        <w:ind w:left="709"/>
        <w:jc w:val="both"/>
      </w:pPr>
      <w:r w:rsidRPr="00AF1E65">
        <w:t xml:space="preserve">gdy zostaną wszczęte postępowania zmierzające do ogłoszenia upadłości, rozwiązania przedsiębiorstwa Wykonawcy, </w:t>
      </w:r>
    </w:p>
    <w:p w14:paraId="0593D3EF" w14:textId="3F9EFB69" w:rsidR="004C7270" w:rsidRPr="00AF1E65" w:rsidRDefault="004C7270" w:rsidP="001C3B7F">
      <w:pPr>
        <w:numPr>
          <w:ilvl w:val="1"/>
          <w:numId w:val="64"/>
        </w:numPr>
        <w:spacing w:after="120" w:line="276" w:lineRule="auto"/>
        <w:ind w:left="709"/>
        <w:jc w:val="both"/>
      </w:pPr>
      <w:r w:rsidRPr="00AF1E65">
        <w:t>gdy dostarczony sprzęt nie odpowiada opisowi i parametrom sprzętu wskazanym w </w:t>
      </w:r>
      <w:r w:rsidR="00DF0AAF" w:rsidRPr="00DF0AAF">
        <w:t>szczegółowym opisie przedmiotu zamówienia wg załącznika nr 5 do SIWZ</w:t>
      </w:r>
      <w:r w:rsidRPr="00AF1E65">
        <w:t>,</w:t>
      </w:r>
    </w:p>
    <w:p w14:paraId="133627DB" w14:textId="77777777" w:rsidR="004C7270" w:rsidRPr="00AF1E65" w:rsidRDefault="004C7270" w:rsidP="001C3B7F">
      <w:pPr>
        <w:numPr>
          <w:ilvl w:val="1"/>
          <w:numId w:val="64"/>
        </w:numPr>
        <w:spacing w:after="120" w:line="276" w:lineRule="auto"/>
        <w:ind w:left="709"/>
        <w:jc w:val="both"/>
      </w:pPr>
      <w:r w:rsidRPr="00AF1E65">
        <w:t>w przypadku, gdy Zamawiający w okresie gwarancyjnym, o którym mowa w § 9, nie mógł korzystać z towaru dłużej niż 40 dni.</w:t>
      </w:r>
    </w:p>
    <w:p w14:paraId="1FA3C099" w14:textId="77777777" w:rsidR="004C7270" w:rsidRPr="00AF1E65" w:rsidRDefault="004C7270" w:rsidP="001C3B7F">
      <w:pPr>
        <w:numPr>
          <w:ilvl w:val="0"/>
          <w:numId w:val="63"/>
        </w:numPr>
        <w:spacing w:after="120" w:line="276" w:lineRule="auto"/>
        <w:ind w:left="426" w:hanging="357"/>
        <w:jc w:val="both"/>
      </w:pPr>
      <w:r w:rsidRPr="00AF1E65">
        <w:t xml:space="preserve">Odstąpienie od Umowy powinno być dokonane w formie pisemnej pod rygorem nieważności i zawierać uzasadnienie obejmujące podstawę jego dokonania. Odstąpienie od Umowy uznaje się za skuteczne z chwilą doręczenia drugiej stronie oświadczenia o odstąpieniu od Umowy. </w:t>
      </w:r>
    </w:p>
    <w:p w14:paraId="68205E5C" w14:textId="77777777" w:rsidR="004C7270" w:rsidRPr="00AF1E65" w:rsidRDefault="004C7270" w:rsidP="001C3B7F">
      <w:pPr>
        <w:numPr>
          <w:ilvl w:val="0"/>
          <w:numId w:val="63"/>
        </w:numPr>
        <w:spacing w:after="120" w:line="276" w:lineRule="auto"/>
        <w:ind w:left="426" w:hanging="357"/>
        <w:jc w:val="both"/>
      </w:pPr>
      <w:r w:rsidRPr="00AF1E65">
        <w:t>W przypadku odstąpienia od Umowy, w terminie 14 (czternaście) dni od dnia otrzymania oświadczenia o odstąpieniu, Wykonawca przy udziale Zamawiającego sporządzi szczegółowy protokół inwentaryzacyjny dotychczas zrealizowanego Przedmiotu Umowy według stanu na dzień odstąpienia.</w:t>
      </w:r>
    </w:p>
    <w:p w14:paraId="3CD0D2C7" w14:textId="77777777" w:rsidR="004C7270" w:rsidRPr="00AF1E65" w:rsidRDefault="004C7270" w:rsidP="001C3B7F">
      <w:pPr>
        <w:numPr>
          <w:ilvl w:val="0"/>
          <w:numId w:val="63"/>
        </w:numPr>
        <w:spacing w:line="276" w:lineRule="auto"/>
        <w:ind w:left="426" w:hanging="357"/>
        <w:jc w:val="both"/>
      </w:pPr>
      <w:r w:rsidRPr="00AF1E65">
        <w:t>Z chwilą otrzymania powiadomienia o odstąpieniu od Umowy, Wykonawca wstrzyma wszelkie czynności związane z realizacją postanowień Umowy.</w:t>
      </w:r>
    </w:p>
    <w:p w14:paraId="3232F097" w14:textId="77777777" w:rsidR="004C7270" w:rsidRPr="00AF1E65" w:rsidRDefault="004C7270" w:rsidP="004C7270">
      <w:pPr>
        <w:spacing w:line="276" w:lineRule="auto"/>
        <w:ind w:left="708"/>
        <w:jc w:val="both"/>
      </w:pPr>
    </w:p>
    <w:p w14:paraId="67449197" w14:textId="77777777" w:rsidR="004C7270" w:rsidRPr="00AF1E65" w:rsidRDefault="004C7270" w:rsidP="004C7270">
      <w:pPr>
        <w:spacing w:line="276" w:lineRule="auto"/>
        <w:jc w:val="center"/>
        <w:rPr>
          <w:b/>
        </w:rPr>
      </w:pPr>
      <w:r w:rsidRPr="00AF1E65">
        <w:rPr>
          <w:b/>
        </w:rPr>
        <w:t>§ 9</w:t>
      </w:r>
    </w:p>
    <w:p w14:paraId="4C924BA9" w14:textId="77777777" w:rsidR="004C7270" w:rsidRPr="00AF1E65" w:rsidRDefault="004C7270" w:rsidP="004C7270">
      <w:pPr>
        <w:spacing w:after="120" w:line="276" w:lineRule="auto"/>
        <w:jc w:val="center"/>
        <w:rPr>
          <w:b/>
        </w:rPr>
      </w:pPr>
      <w:r w:rsidRPr="00AF1E65">
        <w:rPr>
          <w:b/>
        </w:rPr>
        <w:t>Gwarancja</w:t>
      </w:r>
    </w:p>
    <w:p w14:paraId="37B8AD27" w14:textId="70C0D50B" w:rsidR="004C7270" w:rsidRPr="0066740F" w:rsidRDefault="0066740F" w:rsidP="001C3B7F">
      <w:pPr>
        <w:numPr>
          <w:ilvl w:val="0"/>
          <w:numId w:val="65"/>
        </w:numPr>
        <w:spacing w:after="120" w:line="276" w:lineRule="auto"/>
        <w:ind w:left="426"/>
        <w:jc w:val="both"/>
        <w:rPr>
          <w:b/>
        </w:rPr>
      </w:pPr>
      <w:r>
        <w:t xml:space="preserve">Wykonawca udziela Zamawiającemu </w:t>
      </w:r>
      <w:r w:rsidR="004C7270" w:rsidRPr="00D84D41">
        <w:rPr>
          <w:b/>
        </w:rPr>
        <w:t>….. - miesięcznej gwarancji</w:t>
      </w:r>
      <w:r w:rsidR="004C7270" w:rsidRPr="00AF1E65">
        <w:t xml:space="preserve"> na </w:t>
      </w:r>
      <w:r>
        <w:t xml:space="preserve">towar </w:t>
      </w:r>
      <w:r w:rsidR="004C7270" w:rsidRPr="0066740F">
        <w:rPr>
          <w:szCs w:val="24"/>
        </w:rPr>
        <w:t xml:space="preserve">określony w </w:t>
      </w:r>
      <w:r w:rsidR="00DF0AAF">
        <w:rPr>
          <w:szCs w:val="24"/>
        </w:rPr>
        <w:t>§ 1 ust. 1 Umowy</w:t>
      </w:r>
      <w:r>
        <w:t>.</w:t>
      </w:r>
    </w:p>
    <w:p w14:paraId="5E732622" w14:textId="77777777" w:rsidR="004C7270" w:rsidRPr="00AF1E65" w:rsidRDefault="004C7270" w:rsidP="001C3B7F">
      <w:pPr>
        <w:numPr>
          <w:ilvl w:val="0"/>
          <w:numId w:val="65"/>
        </w:numPr>
        <w:spacing w:after="120" w:line="276" w:lineRule="auto"/>
        <w:ind w:left="426"/>
        <w:jc w:val="both"/>
        <w:rPr>
          <w:b/>
        </w:rPr>
      </w:pPr>
      <w:r w:rsidRPr="00AF1E65">
        <w:t>Okres gwarancji rozpoczyna się w dniu sporządzenia protokołu odbioru z klauzulą „bez zastrzeżeń”.</w:t>
      </w:r>
    </w:p>
    <w:p w14:paraId="028ADFE4" w14:textId="77777777" w:rsidR="004C7270" w:rsidRPr="00AF1E65" w:rsidRDefault="004C7270" w:rsidP="001C3B7F">
      <w:pPr>
        <w:numPr>
          <w:ilvl w:val="0"/>
          <w:numId w:val="65"/>
        </w:numPr>
        <w:spacing w:after="120" w:line="276" w:lineRule="auto"/>
        <w:ind w:left="426"/>
        <w:jc w:val="both"/>
        <w:rPr>
          <w:b/>
        </w:rPr>
      </w:pPr>
      <w:r w:rsidRPr="00AF1E65">
        <w:t xml:space="preserve">Wykonawca zapewnia przez cały okres gwarancji i w okresie pogwarancyjnym dane dot. serwisu/serwisów, w tym dane adresowe oraz osobę upoważnioną do kontaktu w zakresie serwisu/serwisów. </w:t>
      </w:r>
    </w:p>
    <w:p w14:paraId="24BBD2C5" w14:textId="77777777" w:rsidR="004C7270" w:rsidRPr="00AF1E65" w:rsidRDefault="004C7270" w:rsidP="001C3B7F">
      <w:pPr>
        <w:numPr>
          <w:ilvl w:val="0"/>
          <w:numId w:val="65"/>
        </w:numPr>
        <w:spacing w:after="120" w:line="276" w:lineRule="auto"/>
        <w:ind w:left="426"/>
        <w:jc w:val="both"/>
        <w:rPr>
          <w:b/>
        </w:rPr>
      </w:pPr>
      <w:r w:rsidRPr="00AF1E65">
        <w:t xml:space="preserve">Gwarancja obejmuje koszt dojazdu, robocizny, części zamiennych (za wyjątkiem materiałów eksploatacyjnych) bez względu na to, czy naprawa odbędzie się w miejscu użytkowania sprzętu, czy też poza nim. </w:t>
      </w:r>
    </w:p>
    <w:p w14:paraId="54919819" w14:textId="77777777" w:rsidR="004C7270" w:rsidRPr="00AF1E65" w:rsidRDefault="004C7270" w:rsidP="001C3B7F">
      <w:pPr>
        <w:numPr>
          <w:ilvl w:val="0"/>
          <w:numId w:val="65"/>
        </w:numPr>
        <w:spacing w:after="120" w:line="276" w:lineRule="auto"/>
        <w:ind w:left="426"/>
        <w:jc w:val="both"/>
        <w:rPr>
          <w:b/>
        </w:rPr>
      </w:pPr>
      <w:r w:rsidRPr="00AF1E65">
        <w:t xml:space="preserve">Naprawy sprzętu będą dokonywane w miejscu, w którym sprzęt jest używany, chyba że usterka lub awaria, która wystąpiła, jest na tyle poważna, iż naprawa towaru musi odbyć się poza miejscem jego używania. W takim przypadku koszty transportu i odpowiedzialność za Przedmiot Umowy od chwili jego wydania Wykonawcy do chwili jego odbioru przez uprawnionego przedstawiciela Zamawiającego ponosi Wykonawca. </w:t>
      </w:r>
    </w:p>
    <w:p w14:paraId="7084E154" w14:textId="77777777" w:rsidR="004C7270" w:rsidRPr="00AF1E65" w:rsidRDefault="004C7270" w:rsidP="001C3B7F">
      <w:pPr>
        <w:numPr>
          <w:ilvl w:val="0"/>
          <w:numId w:val="65"/>
        </w:numPr>
        <w:spacing w:after="120" w:line="276" w:lineRule="auto"/>
        <w:ind w:left="426"/>
        <w:jc w:val="both"/>
        <w:rPr>
          <w:b/>
        </w:rPr>
      </w:pPr>
      <w:r w:rsidRPr="00AF1E65">
        <w:t>W okresie gwarancji Wykonawca zobowiązany jest do bezpłatnej wymiany i naprawy każdego z uszkodzonych elementów lub podzespołów, które uległy uszkodzeniu lub awarii.</w:t>
      </w:r>
    </w:p>
    <w:p w14:paraId="34C54316" w14:textId="77777777" w:rsidR="004C7270" w:rsidRPr="00AF1E65" w:rsidRDefault="004C7270" w:rsidP="001C3B7F">
      <w:pPr>
        <w:numPr>
          <w:ilvl w:val="0"/>
          <w:numId w:val="65"/>
        </w:numPr>
        <w:spacing w:after="120" w:line="276" w:lineRule="auto"/>
        <w:ind w:left="426"/>
        <w:jc w:val="both"/>
        <w:rPr>
          <w:b/>
        </w:rPr>
      </w:pPr>
      <w:r w:rsidRPr="00AF1E65">
        <w:t xml:space="preserve">Odpowiedzialność Wykonawcy za wady fizyczne towaru jest odpowiedzialnością gwaranta z tytułu jakości towaru. Wybór sposobu usunięcia wady należy do gwaranta, który może wymienić cały Przedmiot Umowy na nowy lub naprawić Przedmiot Umowy poprzez wymianę lub naprawę uszkodzonej części, z tym że 3 (trzecia) naprawa tego samego elementu lub 3 (trzy) naprawy tego samego rodzaju lub wystąpienie 3 (trzech) usterek lub awarii tego samego rodzaju, uprawnia Zamawiającego do żądania wymiany </w:t>
      </w:r>
      <w:r w:rsidRPr="00AF1E65">
        <w:rPr>
          <w:iCs/>
        </w:rPr>
        <w:t>części i podzespołów na fabrycznie nowe</w:t>
      </w:r>
      <w:r w:rsidRPr="00AF1E65">
        <w:t xml:space="preserve">. </w:t>
      </w:r>
    </w:p>
    <w:p w14:paraId="0EAB684E" w14:textId="77777777" w:rsidR="004C7270" w:rsidRPr="00AF1E65" w:rsidRDefault="004C7270" w:rsidP="001C3B7F">
      <w:pPr>
        <w:numPr>
          <w:ilvl w:val="0"/>
          <w:numId w:val="65"/>
        </w:numPr>
        <w:spacing w:after="120" w:line="276" w:lineRule="auto"/>
        <w:ind w:left="426"/>
        <w:jc w:val="both"/>
        <w:rPr>
          <w:b/>
        </w:rPr>
      </w:pPr>
      <w:r w:rsidRPr="00AF1E65">
        <w:t>Czas reakcji Wykonawcy na zgłoszenie awarii lub usterki w okresie trwania gwarancji wynosi 72 godziny od momentu zgłoszenia, w którym to okresie Wykonawca przystąpi do naprawy. Zgłoszenie awarii nastąpi telefonicznie na nr tel.:  _____________________ lub e-mail: _____________________ lub fax: _____________________.</w:t>
      </w:r>
    </w:p>
    <w:p w14:paraId="60CD2C7C" w14:textId="77777777" w:rsidR="004C7270" w:rsidRPr="00AF1E65" w:rsidRDefault="004C7270" w:rsidP="001C3B7F">
      <w:pPr>
        <w:numPr>
          <w:ilvl w:val="0"/>
          <w:numId w:val="65"/>
        </w:numPr>
        <w:spacing w:after="120" w:line="276" w:lineRule="auto"/>
        <w:ind w:left="426"/>
        <w:jc w:val="both"/>
        <w:rPr>
          <w:b/>
        </w:rPr>
      </w:pPr>
      <w:r w:rsidRPr="00AF1E65">
        <w:t>Czas naprawy w okresie trwania gwarancji wynosić będzie 7 dni roboczych od momentu przystąpienia do naprawy towaru.</w:t>
      </w:r>
    </w:p>
    <w:p w14:paraId="3A307B12" w14:textId="77777777" w:rsidR="004C7270" w:rsidRPr="00AF1E65" w:rsidRDefault="004C7270" w:rsidP="001C3B7F">
      <w:pPr>
        <w:numPr>
          <w:ilvl w:val="0"/>
          <w:numId w:val="65"/>
        </w:numPr>
        <w:spacing w:after="120" w:line="276" w:lineRule="auto"/>
        <w:ind w:left="426"/>
        <w:jc w:val="both"/>
        <w:rPr>
          <w:b/>
        </w:rPr>
      </w:pPr>
      <w:r w:rsidRPr="00AF1E65">
        <w:t xml:space="preserve">Wybór sposobu zgłoszenia wystąpienia awarii lub usterki należy do Zamawiającego i może zostać dokonany w każdy ze sposobów wskazanych w ust. 8 niniejszego paragrafu. </w:t>
      </w:r>
    </w:p>
    <w:p w14:paraId="70EE3C33" w14:textId="77777777" w:rsidR="004C7270" w:rsidRPr="00AF1E65" w:rsidRDefault="004C7270" w:rsidP="001C3B7F">
      <w:pPr>
        <w:numPr>
          <w:ilvl w:val="0"/>
          <w:numId w:val="65"/>
        </w:numPr>
        <w:spacing w:after="120" w:line="276" w:lineRule="auto"/>
        <w:ind w:left="426"/>
        <w:jc w:val="both"/>
      </w:pPr>
      <w:r w:rsidRPr="00AF1E65">
        <w:t xml:space="preserve">Wykonawca w ciągu 12 godzin w dni robocze (poniedziałek – piątek) od otrzymania zgłoszenia powiadomi Zamawiającego o sposobie i terminie usunięcia awarii, z zastrzeżeniem, że zgłoszenie wpłynie do godziny 18:00. Zgłoszenia dokonane w dni robocze po godzinie 18:00 oraz zgłoszenia dokonane w dni ustawowo wolne od pracy traktuje się jako zgłoszenia dokonane </w:t>
      </w:r>
      <w:r w:rsidRPr="00AF1E65">
        <w:rPr>
          <w:lang w:val="nl-NL"/>
        </w:rPr>
        <w:t>o godzienie 07:00 najbliższego dnia roboczego.</w:t>
      </w:r>
    </w:p>
    <w:p w14:paraId="7E88687C" w14:textId="77777777" w:rsidR="004C7270" w:rsidRPr="00AF1E65" w:rsidRDefault="004C7270" w:rsidP="001C3B7F">
      <w:pPr>
        <w:numPr>
          <w:ilvl w:val="0"/>
          <w:numId w:val="65"/>
        </w:numPr>
        <w:spacing w:after="120" w:line="276" w:lineRule="auto"/>
        <w:ind w:left="426"/>
        <w:jc w:val="both"/>
      </w:pPr>
      <w:r w:rsidRPr="00AF1E65">
        <w:rPr>
          <w:bCs/>
        </w:rPr>
        <w:t>Wykonawca zapewnia, iż w przypadku wystąpienia awarii lub usterki składników dostarczonego towaru trwającej dłużej niż 7 dni roboczych (czas liczony będzie od momentu dokonania zgłoszenia przez Zamawiającego wystąpienia awarii lub usterki Wykonawcy), Wykonawca dostarczy Zamawiającemu po upływie 7 dni roboczych na swój koszt i ryzyko sprzęt zastępczy o takich samych lub lepszych parametrach niż Przedmiot Umowy na cały czas trwania naprawy. Koszt transportu, ubezpieczenia oraz przeszkolenia personelu Zamawiającego z obsługi sprzętu zastępczego obciąża Wykonawcę.</w:t>
      </w:r>
    </w:p>
    <w:p w14:paraId="521D55E8" w14:textId="77777777" w:rsidR="004C7270" w:rsidRPr="00AF1E65" w:rsidRDefault="004C7270" w:rsidP="004C7270">
      <w:pPr>
        <w:spacing w:line="276" w:lineRule="auto"/>
        <w:rPr>
          <w:b/>
        </w:rPr>
      </w:pPr>
    </w:p>
    <w:p w14:paraId="4A757EAC" w14:textId="77777777" w:rsidR="004C7270" w:rsidRPr="00AF1E65" w:rsidRDefault="004C7270" w:rsidP="004C7270">
      <w:pPr>
        <w:spacing w:line="276" w:lineRule="auto"/>
        <w:jc w:val="center"/>
        <w:rPr>
          <w:b/>
        </w:rPr>
      </w:pPr>
      <w:r w:rsidRPr="00AF1E65">
        <w:rPr>
          <w:b/>
        </w:rPr>
        <w:t>§ 1</w:t>
      </w:r>
      <w:r>
        <w:rPr>
          <w:b/>
        </w:rPr>
        <w:t>0</w:t>
      </w:r>
    </w:p>
    <w:p w14:paraId="18895AB6" w14:textId="77777777" w:rsidR="004C7270" w:rsidRPr="00AF1E65" w:rsidRDefault="004C7270" w:rsidP="004C7270">
      <w:pPr>
        <w:spacing w:after="120" w:line="276" w:lineRule="auto"/>
        <w:jc w:val="center"/>
      </w:pPr>
      <w:r w:rsidRPr="00AF1E65">
        <w:rPr>
          <w:b/>
        </w:rPr>
        <w:t>Zmiana postanowień Umowy</w:t>
      </w:r>
    </w:p>
    <w:p w14:paraId="2999A01E" w14:textId="5EACF162" w:rsidR="00355DFB" w:rsidRDefault="00355DFB" w:rsidP="001C3B7F">
      <w:pPr>
        <w:numPr>
          <w:ilvl w:val="0"/>
          <w:numId w:val="66"/>
        </w:numPr>
        <w:spacing w:after="120" w:line="276" w:lineRule="auto"/>
        <w:ind w:left="426"/>
        <w:jc w:val="both"/>
      </w:pPr>
      <w:r w:rsidRPr="00355DFB">
        <w:t xml:space="preserve">Zmiany i uzupełnienia Umowy wymagają formy pisemnej pod rygorem nieważności i mogą być dokonane w granicach określonych w art. 144 </w:t>
      </w:r>
      <w:r w:rsidR="006806BB" w:rsidRPr="006806BB">
        <w:t>ustawy Prawo zamówień publicznych</w:t>
      </w:r>
      <w:r w:rsidRPr="00355DFB">
        <w:t>.</w:t>
      </w:r>
    </w:p>
    <w:p w14:paraId="6869C3DE" w14:textId="77777777" w:rsidR="004C7270" w:rsidRPr="00AF1E65" w:rsidRDefault="004C7270" w:rsidP="001C3B7F">
      <w:pPr>
        <w:numPr>
          <w:ilvl w:val="0"/>
          <w:numId w:val="66"/>
        </w:numPr>
        <w:spacing w:after="120" w:line="276" w:lineRule="auto"/>
        <w:ind w:left="426"/>
        <w:jc w:val="both"/>
      </w:pPr>
      <w:r w:rsidRPr="00AF1E65">
        <w:t>Zamawiający przewiduje możliwość zmiany Umowy w stosunku do jej treści w następujących przypadkach:</w:t>
      </w:r>
    </w:p>
    <w:p w14:paraId="3C8C0DFD" w14:textId="77777777" w:rsidR="004C7270" w:rsidRPr="00AF1E65" w:rsidRDefault="004C7270" w:rsidP="001C3B7F">
      <w:pPr>
        <w:numPr>
          <w:ilvl w:val="1"/>
          <w:numId w:val="67"/>
        </w:numPr>
        <w:spacing w:after="120" w:line="276" w:lineRule="auto"/>
        <w:ind w:left="709"/>
        <w:jc w:val="both"/>
      </w:pPr>
      <w:r w:rsidRPr="00AF1E65">
        <w:t>wydłużenia terminu wykonania Umowy z powodu okoliczności zależnych od Zamawiającego,</w:t>
      </w:r>
    </w:p>
    <w:p w14:paraId="640183CA" w14:textId="77777777" w:rsidR="004C7270" w:rsidRPr="00AF1E65" w:rsidRDefault="004C7270" w:rsidP="001C3B7F">
      <w:pPr>
        <w:numPr>
          <w:ilvl w:val="1"/>
          <w:numId w:val="67"/>
        </w:numPr>
        <w:spacing w:after="120" w:line="276" w:lineRule="auto"/>
        <w:ind w:left="709"/>
        <w:jc w:val="both"/>
      </w:pPr>
      <w:r w:rsidRPr="00AF1E65">
        <w:t>wydłużenia terminu wykonania Umowy w przypadku uzyskania zgody Instytucji finansującej zakup na jego wydłużenie,</w:t>
      </w:r>
    </w:p>
    <w:p w14:paraId="2929D744" w14:textId="77777777" w:rsidR="004C7270" w:rsidRPr="00AF1E65" w:rsidRDefault="004C7270" w:rsidP="001C3B7F">
      <w:pPr>
        <w:numPr>
          <w:ilvl w:val="1"/>
          <w:numId w:val="67"/>
        </w:numPr>
        <w:spacing w:after="120" w:line="276" w:lineRule="auto"/>
        <w:ind w:left="709"/>
        <w:jc w:val="both"/>
      </w:pPr>
      <w:r w:rsidRPr="00AF1E65">
        <w:t>działania siły wyższej lub wystąpienia stanu wyższej konieczności, uniemożliwiającej wykonanie któregoś z postanowień Umowy w wyznaczonym terminie,</w:t>
      </w:r>
    </w:p>
    <w:p w14:paraId="45342159" w14:textId="77777777" w:rsidR="004C7270" w:rsidRPr="00AF1E65" w:rsidRDefault="004C7270" w:rsidP="001C3B7F">
      <w:pPr>
        <w:numPr>
          <w:ilvl w:val="1"/>
          <w:numId w:val="67"/>
        </w:numPr>
        <w:spacing w:after="120" w:line="276" w:lineRule="auto"/>
        <w:ind w:left="709"/>
        <w:jc w:val="both"/>
      </w:pPr>
      <w:r w:rsidRPr="00AF1E65">
        <w:rPr>
          <w:szCs w:val="24"/>
          <w:lang w:eastAsia="ar-SA"/>
        </w:rPr>
        <w:t>w uzasadnionych przypadkach, ze względu na opóźnienia w produkcji danego towaru, nadzwyczajne trudności transportowe i magazynowe, problemy celne, możliwa jest realizacja dostawy w terminie późniejszym, na umotywowany, pisemny wniosek Wykonawcy, za zgodą Zamawiającego,</w:t>
      </w:r>
    </w:p>
    <w:p w14:paraId="7BF01E68" w14:textId="77777777" w:rsidR="004C7270" w:rsidRPr="00AF1E65" w:rsidRDefault="004C7270" w:rsidP="001C3B7F">
      <w:pPr>
        <w:numPr>
          <w:ilvl w:val="1"/>
          <w:numId w:val="67"/>
        </w:numPr>
        <w:spacing w:after="120" w:line="276" w:lineRule="auto"/>
        <w:ind w:left="709"/>
        <w:jc w:val="both"/>
      </w:pPr>
      <w:r w:rsidRPr="00AF1E65">
        <w:t>w przypadku zaprzestania produkcji elementów potrzebnych do naprawy towaru Zamawiający będzie mógł wyrazić zgodę na dostarczenie części zamiennych o innych, nie gorszych parametrach technicznych, które jednakże będą umożliwiały Wykonaw</w:t>
      </w:r>
      <w:r>
        <w:t>cy naprawienie Przedmiotu umowy.</w:t>
      </w:r>
    </w:p>
    <w:p w14:paraId="45CB7C22" w14:textId="77777777" w:rsidR="004C7270" w:rsidRPr="00AF1E65" w:rsidRDefault="004C7270" w:rsidP="001C3B7F">
      <w:pPr>
        <w:numPr>
          <w:ilvl w:val="0"/>
          <w:numId w:val="66"/>
        </w:numPr>
        <w:spacing w:line="276" w:lineRule="auto"/>
        <w:ind w:left="426" w:hanging="357"/>
        <w:jc w:val="both"/>
      </w:pPr>
      <w:r w:rsidRPr="00AF1E65">
        <w:t>Możliwość zmiany postanowień Umowy nie uprawnia Wykonawcy do żądania wprowadzenia zmian do treści Umowy.</w:t>
      </w:r>
    </w:p>
    <w:p w14:paraId="2A660409" w14:textId="77777777" w:rsidR="004C7270" w:rsidRPr="00AF1E65" w:rsidRDefault="004C7270" w:rsidP="004C7270">
      <w:pPr>
        <w:spacing w:line="276" w:lineRule="auto"/>
      </w:pPr>
    </w:p>
    <w:p w14:paraId="26B5A563" w14:textId="77777777" w:rsidR="004C7270" w:rsidRPr="00AF1E65" w:rsidRDefault="004C7270" w:rsidP="004C7270">
      <w:pPr>
        <w:spacing w:line="276" w:lineRule="auto"/>
        <w:jc w:val="center"/>
        <w:rPr>
          <w:b/>
        </w:rPr>
      </w:pPr>
      <w:r w:rsidRPr="00AF1E65">
        <w:rPr>
          <w:b/>
        </w:rPr>
        <w:t>§ 1</w:t>
      </w:r>
      <w:r>
        <w:rPr>
          <w:b/>
        </w:rPr>
        <w:t>1</w:t>
      </w:r>
      <w:r w:rsidRPr="00AF1E65">
        <w:rPr>
          <w:b/>
        </w:rPr>
        <w:t xml:space="preserve"> </w:t>
      </w:r>
    </w:p>
    <w:p w14:paraId="219691D2" w14:textId="77777777" w:rsidR="004C7270" w:rsidRPr="00AF1E65" w:rsidRDefault="004C7270" w:rsidP="004C7270">
      <w:pPr>
        <w:spacing w:after="120" w:line="276" w:lineRule="auto"/>
        <w:jc w:val="center"/>
        <w:rPr>
          <w:b/>
        </w:rPr>
      </w:pPr>
      <w:r w:rsidRPr="00AF1E65">
        <w:rPr>
          <w:b/>
        </w:rPr>
        <w:t>Postanowienia końcowe</w:t>
      </w:r>
    </w:p>
    <w:p w14:paraId="42802A7C" w14:textId="77777777" w:rsidR="004C7270" w:rsidRPr="00AF1E65" w:rsidRDefault="004C7270" w:rsidP="001C3B7F">
      <w:pPr>
        <w:numPr>
          <w:ilvl w:val="0"/>
          <w:numId w:val="68"/>
        </w:numPr>
        <w:spacing w:after="120" w:line="276" w:lineRule="auto"/>
        <w:ind w:left="426" w:hanging="357"/>
        <w:jc w:val="both"/>
      </w:pPr>
      <w:r w:rsidRPr="00AF1E65">
        <w:t xml:space="preserve">Przeniesienie przez Wykonawcę praw i obowiązków wynikających z Umowy na osobę trzecią, w szczególności dokonanie cesji wierzytelności z Umowy wymaga zgody Zamawiającego wyrażonej w formie pisemnej pod rygorem nieważności i jest dozwolone wyłącznie w granicach dopuszczalnych przepisami </w:t>
      </w:r>
      <w:proofErr w:type="spellStart"/>
      <w:r w:rsidRPr="00AF1E65">
        <w:t>pzp</w:t>
      </w:r>
      <w:proofErr w:type="spellEnd"/>
      <w:r w:rsidRPr="00AF1E65">
        <w:t>. W przypadku zamiaru dokonania przez Wykonawcę cesji wierzytelności na zabezpieczenie na bank lub konsorcjum banków, lub inne instytucje finansowe, finansujące działalność Wykonawcy dotyczącą realizacji Przedmiotu Umowy, Zamawiający nie może odmówić wyrażenia zgody na dokonanie takiej cesji bez uzasadnionej przyczyny.</w:t>
      </w:r>
    </w:p>
    <w:p w14:paraId="49EAA712" w14:textId="77777777" w:rsidR="004C7270" w:rsidRDefault="004C7270" w:rsidP="001C3B7F">
      <w:pPr>
        <w:numPr>
          <w:ilvl w:val="0"/>
          <w:numId w:val="68"/>
        </w:numPr>
        <w:spacing w:after="120" w:line="276" w:lineRule="auto"/>
        <w:ind w:left="426" w:hanging="357"/>
        <w:jc w:val="both"/>
      </w:pPr>
      <w:r w:rsidRPr="00AF1E65">
        <w:t>Wszelkie spory wynikłe na tle realizacji niniejszej Umowy Strony poddają pod rozstrzygniecie sądu powszechnego właściwego dla siedziby Zamawiającego.</w:t>
      </w:r>
    </w:p>
    <w:p w14:paraId="7D5C632C" w14:textId="28CCCC9E" w:rsidR="0088600E" w:rsidRPr="00AF1E65" w:rsidRDefault="0088600E" w:rsidP="001C3B7F">
      <w:pPr>
        <w:numPr>
          <w:ilvl w:val="0"/>
          <w:numId w:val="68"/>
        </w:numPr>
        <w:spacing w:after="120" w:line="276" w:lineRule="auto"/>
        <w:ind w:left="426" w:hanging="357"/>
        <w:jc w:val="both"/>
      </w:pPr>
      <w:r w:rsidRPr="0088600E">
        <w:t>W sprawach nieuregulowanych Umową mają zastosowanie odpowiednie przepisy Kodeksu cywilnego.</w:t>
      </w:r>
    </w:p>
    <w:p w14:paraId="4A183714" w14:textId="77777777" w:rsidR="004C7270" w:rsidRPr="00AF1E65" w:rsidRDefault="004C7270" w:rsidP="001C3B7F">
      <w:pPr>
        <w:numPr>
          <w:ilvl w:val="0"/>
          <w:numId w:val="68"/>
        </w:numPr>
        <w:spacing w:after="120" w:line="276" w:lineRule="auto"/>
        <w:ind w:left="426" w:hanging="357"/>
        <w:jc w:val="both"/>
      </w:pPr>
      <w:r w:rsidRPr="00AF1E65">
        <w:t xml:space="preserve">Strony zobowiązują się do wzajemnego niezwłocznego informowania o każdej zmianie statusu prawnego i adresu siedziby Stron niniejszej Umowy. W przypadku niedopełnienia w/w obowiązku przez którąkolwiek ze Stron, Stronę tę obciążać będą ewentualne koszty mogące wyniknąć z tego tytułu. </w:t>
      </w:r>
    </w:p>
    <w:p w14:paraId="1E05D66E" w14:textId="77777777" w:rsidR="004C7270" w:rsidRPr="00AF1E65" w:rsidRDefault="004C7270" w:rsidP="001C3B7F">
      <w:pPr>
        <w:numPr>
          <w:ilvl w:val="0"/>
          <w:numId w:val="68"/>
        </w:numPr>
        <w:spacing w:after="120" w:line="276" w:lineRule="auto"/>
        <w:ind w:left="426" w:hanging="357"/>
        <w:jc w:val="both"/>
      </w:pPr>
      <w:r w:rsidRPr="00AF1E65">
        <w:t xml:space="preserve">Umowa niniejsza została sporządzona w </w:t>
      </w:r>
      <w:r>
        <w:t>trzech jednobrzmiących</w:t>
      </w:r>
      <w:r w:rsidRPr="00AF1E65">
        <w:t xml:space="preserve"> egzemplarzach, </w:t>
      </w:r>
      <w:r>
        <w:t>w tym dwa dla Zamawiającego i jeden dla Wykonawcy</w:t>
      </w:r>
      <w:r w:rsidRPr="00AF1E65">
        <w:t>.</w:t>
      </w:r>
    </w:p>
    <w:p w14:paraId="60FFFD78" w14:textId="77777777" w:rsidR="004C7270" w:rsidRPr="00AF1E65" w:rsidRDefault="004C7270" w:rsidP="001C3B7F">
      <w:pPr>
        <w:numPr>
          <w:ilvl w:val="0"/>
          <w:numId w:val="68"/>
        </w:numPr>
        <w:spacing w:after="120" w:line="276" w:lineRule="auto"/>
        <w:ind w:left="426" w:hanging="357"/>
        <w:jc w:val="both"/>
      </w:pPr>
      <w:r>
        <w:t>I</w:t>
      </w:r>
      <w:r w:rsidRPr="00AF1E65">
        <w:t>ntegralną część Umowy</w:t>
      </w:r>
      <w:r>
        <w:t xml:space="preserve"> stanowią</w:t>
      </w:r>
      <w:r w:rsidRPr="00AF1E65">
        <w:t>:</w:t>
      </w:r>
    </w:p>
    <w:p w14:paraId="57ABD7AF" w14:textId="77777777" w:rsidR="004C7270" w:rsidRDefault="004C7270" w:rsidP="001C3B7F">
      <w:pPr>
        <w:numPr>
          <w:ilvl w:val="1"/>
          <w:numId w:val="69"/>
        </w:numPr>
        <w:spacing w:after="120" w:line="276" w:lineRule="auto"/>
        <w:ind w:left="709"/>
        <w:jc w:val="both"/>
      </w:pPr>
      <w:r w:rsidRPr="00AF1E65">
        <w:t>wypełniony przez Wykonawcę formularz ofertowy wg załącznika nr 1 do SIWZ</w:t>
      </w:r>
      <w:r>
        <w:t>;</w:t>
      </w:r>
    </w:p>
    <w:p w14:paraId="767E2E69" w14:textId="33FDB30B" w:rsidR="004C7270" w:rsidRPr="00AF1E65" w:rsidRDefault="004C7270" w:rsidP="001C3B7F">
      <w:pPr>
        <w:numPr>
          <w:ilvl w:val="1"/>
          <w:numId w:val="69"/>
        </w:numPr>
        <w:spacing w:after="120" w:line="276" w:lineRule="auto"/>
        <w:ind w:left="709"/>
        <w:jc w:val="both"/>
      </w:pPr>
      <w:r w:rsidRPr="00AF1E65">
        <w:t xml:space="preserve">wypełniony przez Wykonawcę formularz cenowy wg załącznika nr </w:t>
      </w:r>
      <w:r w:rsidR="00DF0AAF">
        <w:t>2b</w:t>
      </w:r>
      <w:r w:rsidRPr="00AF1E65">
        <w:t xml:space="preserve"> do SIWZ</w:t>
      </w:r>
      <w:r>
        <w:t>;</w:t>
      </w:r>
    </w:p>
    <w:p w14:paraId="61C76A2E" w14:textId="4FBDA0D3" w:rsidR="004C7270" w:rsidRPr="00AF1E65" w:rsidRDefault="004C7270" w:rsidP="001C3B7F">
      <w:pPr>
        <w:numPr>
          <w:ilvl w:val="1"/>
          <w:numId w:val="69"/>
        </w:numPr>
        <w:spacing w:after="120" w:line="276" w:lineRule="auto"/>
        <w:ind w:left="709"/>
        <w:jc w:val="both"/>
      </w:pPr>
      <w:r>
        <w:t xml:space="preserve">szczegółowy opis  przedmiotu zamówienia </w:t>
      </w:r>
      <w:r w:rsidRPr="00AF1E65">
        <w:t>wg załącznik</w:t>
      </w:r>
      <w:r>
        <w:t>a</w:t>
      </w:r>
      <w:r w:rsidRPr="00AF1E65">
        <w:t xml:space="preserve"> nr </w:t>
      </w:r>
      <w:r>
        <w:t>5</w:t>
      </w:r>
      <w:r w:rsidR="00DF0AAF">
        <w:t xml:space="preserve"> do SIWZ;</w:t>
      </w:r>
    </w:p>
    <w:p w14:paraId="3A414040" w14:textId="38CF9293" w:rsidR="004C7270" w:rsidRPr="00AF1E65" w:rsidRDefault="004C7270" w:rsidP="001C3B7F">
      <w:pPr>
        <w:numPr>
          <w:ilvl w:val="1"/>
          <w:numId w:val="69"/>
        </w:numPr>
        <w:spacing w:after="120" w:line="276" w:lineRule="auto"/>
        <w:ind w:left="709"/>
        <w:jc w:val="both"/>
      </w:pPr>
      <w:r w:rsidRPr="00AF1E65">
        <w:t>informacj</w:t>
      </w:r>
      <w:r>
        <w:t>a</w:t>
      </w:r>
      <w:r w:rsidRPr="00AF1E65">
        <w:t xml:space="preserve"> o serwisie/serwisach odpowiedzialnych za świadczenie usług serwisowych w okresie gwarancyjnym i pogwarancyjnym</w:t>
      </w:r>
      <w:r w:rsidR="00DF0AAF">
        <w:t>.</w:t>
      </w:r>
    </w:p>
    <w:p w14:paraId="744AB369" w14:textId="77777777" w:rsidR="004C7270" w:rsidRDefault="004C7270" w:rsidP="004C7270">
      <w:pPr>
        <w:spacing w:line="276" w:lineRule="auto"/>
        <w:ind w:firstLine="708"/>
        <w:rPr>
          <w:b/>
          <w:bCs/>
          <w:color w:val="000000"/>
          <w:szCs w:val="24"/>
        </w:rPr>
      </w:pPr>
    </w:p>
    <w:p w14:paraId="5442D04B" w14:textId="462B7FDD" w:rsidR="00AF1E65" w:rsidRPr="000B2B46" w:rsidRDefault="004C7270" w:rsidP="000B2B46">
      <w:pPr>
        <w:spacing w:line="276" w:lineRule="auto"/>
        <w:ind w:firstLine="708"/>
        <w:rPr>
          <w:b/>
          <w:bCs/>
          <w:color w:val="000000"/>
          <w:szCs w:val="24"/>
        </w:rPr>
      </w:pPr>
      <w:r w:rsidRPr="00F61F6D">
        <w:rPr>
          <w:b/>
          <w:bCs/>
          <w:color w:val="000000"/>
          <w:szCs w:val="24"/>
        </w:rPr>
        <w:t>Zamawiający:</w:t>
      </w:r>
      <w:r w:rsidRPr="00F61F6D">
        <w:rPr>
          <w:b/>
          <w:bCs/>
          <w:color w:val="000000"/>
          <w:szCs w:val="24"/>
        </w:rPr>
        <w:tab/>
      </w:r>
      <w:r w:rsidRPr="00F61F6D">
        <w:rPr>
          <w:b/>
          <w:bCs/>
          <w:color w:val="000000"/>
          <w:szCs w:val="24"/>
        </w:rPr>
        <w:tab/>
      </w:r>
      <w:r w:rsidRPr="00F61F6D">
        <w:rPr>
          <w:b/>
          <w:bCs/>
          <w:color w:val="000000"/>
          <w:szCs w:val="24"/>
        </w:rPr>
        <w:tab/>
      </w:r>
      <w:r>
        <w:rPr>
          <w:b/>
          <w:bCs/>
          <w:color w:val="000000"/>
          <w:szCs w:val="24"/>
        </w:rPr>
        <w:tab/>
      </w:r>
      <w:r>
        <w:rPr>
          <w:b/>
          <w:bCs/>
          <w:color w:val="000000"/>
          <w:szCs w:val="24"/>
        </w:rPr>
        <w:tab/>
      </w:r>
      <w:r w:rsidRPr="00F61F6D">
        <w:rPr>
          <w:b/>
          <w:bCs/>
          <w:color w:val="000000"/>
          <w:szCs w:val="24"/>
        </w:rPr>
        <w:tab/>
        <w:t>Wykonawca:</w:t>
      </w:r>
    </w:p>
    <w:sectPr w:rsidR="00AF1E65" w:rsidRPr="000B2B46" w:rsidSect="000B5C14">
      <w:headerReference w:type="default" r:id="rId1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4EE7E" w14:textId="77777777" w:rsidR="000701E1" w:rsidRDefault="000701E1" w:rsidP="00B14C73">
      <w:r>
        <w:separator/>
      </w:r>
    </w:p>
  </w:endnote>
  <w:endnote w:type="continuationSeparator" w:id="0">
    <w:p w14:paraId="57C7FA54" w14:textId="77777777" w:rsidR="000701E1" w:rsidRDefault="000701E1" w:rsidP="00B1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MS Gothic"/>
    <w:charset w:val="80"/>
    <w:family w:val="auto"/>
    <w:pitch w:val="default"/>
  </w:font>
  <w:font w:name="TimesNewRoman">
    <w:altName w:val="MS Gothic"/>
    <w:charset w:val="80"/>
    <w:family w:val="roman"/>
    <w:pitch w:val="default"/>
    <w:sig w:usb0="00000005" w:usb1="00000000" w:usb2="00000000" w:usb3="00000000" w:csb0="00000002"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rebuchet MS,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52E05" w14:textId="565A3210" w:rsidR="008D1007" w:rsidRPr="005B56DB" w:rsidRDefault="008D1007">
    <w:pPr>
      <w:pStyle w:val="Stopka"/>
      <w:pBdr>
        <w:top w:val="single" w:sz="4" w:space="1" w:color="auto"/>
      </w:pBdr>
      <w:jc w:val="center"/>
      <w:rPr>
        <w:sz w:val="16"/>
        <w:szCs w:val="16"/>
      </w:rPr>
    </w:pPr>
    <w:r>
      <w:rPr>
        <w:sz w:val="16"/>
      </w:rPr>
      <w:t xml:space="preserve">SIWZ na </w:t>
    </w:r>
    <w:r w:rsidRPr="006C066E">
      <w:rPr>
        <w:sz w:val="16"/>
      </w:rPr>
      <w:t>dostawę wyposażenia do</w:t>
    </w:r>
    <w:r w:rsidRPr="006C066E">
      <w:rPr>
        <w:b/>
        <w:sz w:val="16"/>
      </w:rPr>
      <w:t xml:space="preserve"> </w:t>
    </w:r>
    <w:r w:rsidRPr="006F34C4">
      <w:rPr>
        <w:sz w:val="16"/>
      </w:rPr>
      <w:t xml:space="preserve">punktu selektywnej zbiórki odpadów komunalnych w Czeremsze </w:t>
    </w:r>
  </w:p>
  <w:p w14:paraId="15335BCC" w14:textId="77777777" w:rsidR="008D1007" w:rsidRDefault="008D1007" w:rsidP="00F5638E">
    <w:pPr>
      <w:pStyle w:val="Stopka"/>
      <w:jc w:val="right"/>
      <w:rPr>
        <w:sz w:val="16"/>
      </w:rPr>
    </w:pPr>
    <w:r>
      <w:rPr>
        <w:sz w:val="16"/>
      </w:rPr>
      <w:tab/>
    </w:r>
    <w:r>
      <w:rPr>
        <w:snapToGrid w:val="0"/>
        <w:sz w:val="16"/>
      </w:rPr>
      <w:t xml:space="preserve">Strona </w:t>
    </w:r>
    <w:r>
      <w:rPr>
        <w:snapToGrid w:val="0"/>
        <w:sz w:val="16"/>
      </w:rPr>
      <w:fldChar w:fldCharType="begin"/>
    </w:r>
    <w:r>
      <w:rPr>
        <w:snapToGrid w:val="0"/>
        <w:sz w:val="16"/>
      </w:rPr>
      <w:instrText xml:space="preserve"> PAGE </w:instrText>
    </w:r>
    <w:r>
      <w:rPr>
        <w:snapToGrid w:val="0"/>
        <w:sz w:val="16"/>
      </w:rPr>
      <w:fldChar w:fldCharType="separate"/>
    </w:r>
    <w:r w:rsidR="00082403">
      <w:rPr>
        <w:noProof/>
        <w:snapToGrid w:val="0"/>
        <w:sz w:val="16"/>
      </w:rPr>
      <w:t>44</w:t>
    </w:r>
    <w:r>
      <w:rPr>
        <w:snapToGrid w:val="0"/>
        <w:sz w:val="16"/>
      </w:rPr>
      <w:fldChar w:fldCharType="end"/>
    </w:r>
    <w:bookmarkStart w:id="47" w:name="_Toc69003619"/>
    <w:r>
      <w:rPr>
        <w:snapToGrid w:val="0"/>
        <w:sz w:val="16"/>
      </w:rPr>
      <w:t xml:space="preserve"> </w:t>
    </w:r>
    <w:bookmarkStart w:id="48" w:name="_Toc69712002"/>
    <w:bookmarkEnd w:id="47"/>
    <w:bookmarkEnd w:id="4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AC263" w14:textId="77777777" w:rsidR="000701E1" w:rsidRDefault="000701E1" w:rsidP="00B14C73">
      <w:r>
        <w:separator/>
      </w:r>
    </w:p>
  </w:footnote>
  <w:footnote w:type="continuationSeparator" w:id="0">
    <w:p w14:paraId="4CD81D74" w14:textId="77777777" w:rsidR="000701E1" w:rsidRDefault="000701E1" w:rsidP="00B14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30137" w14:textId="77777777" w:rsidR="008D1007" w:rsidRPr="00857046" w:rsidRDefault="008D1007" w:rsidP="00ED099D">
    <w:pPr>
      <w:pStyle w:val="Nagwek"/>
      <w:jc w:val="center"/>
    </w:pPr>
    <w:r w:rsidRPr="00857046">
      <w:rPr>
        <w:noProof/>
      </w:rPr>
      <w:drawing>
        <wp:inline distT="0" distB="0" distL="0" distR="0" wp14:anchorId="4A6BD4EF" wp14:editId="25D4B4F6">
          <wp:extent cx="5934710" cy="517525"/>
          <wp:effectExtent l="0" t="0" r="8890" b="0"/>
          <wp:docPr id="3" name="Obraz 3"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517525"/>
                  </a:xfrm>
                  <a:prstGeom prst="rect">
                    <a:avLst/>
                  </a:prstGeom>
                  <a:noFill/>
                  <a:ln>
                    <a:noFill/>
                  </a:ln>
                </pic:spPr>
              </pic:pic>
            </a:graphicData>
          </a:graphic>
        </wp:inline>
      </w:drawing>
    </w:r>
  </w:p>
  <w:p w14:paraId="0A4271E7" w14:textId="77777777" w:rsidR="008D1007" w:rsidRDefault="008D1007" w:rsidP="00E16297">
    <w:pPr>
      <w:pStyle w:val="Nagwek"/>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2211" w14:textId="77777777" w:rsidR="008D1007" w:rsidRPr="00857046" w:rsidRDefault="008D1007" w:rsidP="00ED099D">
    <w:pPr>
      <w:pStyle w:val="Nagwek"/>
      <w:jc w:val="center"/>
    </w:pPr>
    <w:r w:rsidRPr="00857046">
      <w:rPr>
        <w:noProof/>
      </w:rPr>
      <w:drawing>
        <wp:inline distT="0" distB="0" distL="0" distR="0" wp14:anchorId="6C2EF690" wp14:editId="60B5F12A">
          <wp:extent cx="5934710" cy="517525"/>
          <wp:effectExtent l="0" t="0" r="8890" b="0"/>
          <wp:docPr id="2" name="Obraz 2"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517525"/>
                  </a:xfrm>
                  <a:prstGeom prst="rect">
                    <a:avLst/>
                  </a:prstGeom>
                  <a:noFill/>
                  <a:ln>
                    <a:noFill/>
                  </a:ln>
                </pic:spPr>
              </pic:pic>
            </a:graphicData>
          </a:graphic>
        </wp:inline>
      </w:drawing>
    </w:r>
  </w:p>
  <w:p w14:paraId="742BCACD" w14:textId="77777777" w:rsidR="008D1007" w:rsidRDefault="008D100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EBA4" w14:textId="77777777" w:rsidR="008D1007" w:rsidRPr="007940F5" w:rsidRDefault="008D1007" w:rsidP="007940F5">
    <w:pPr>
      <w:pStyle w:val="Nagwek"/>
      <w:jc w:val="center"/>
    </w:pPr>
    <w:r w:rsidRPr="007940F5">
      <w:rPr>
        <w:noProof/>
      </w:rPr>
      <w:drawing>
        <wp:inline distT="0" distB="0" distL="0" distR="0" wp14:anchorId="24E6DE6C" wp14:editId="47EF9406">
          <wp:extent cx="5934710" cy="517525"/>
          <wp:effectExtent l="0" t="0" r="8890" b="0"/>
          <wp:docPr id="5" name="Obraz 5"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517525"/>
                  </a:xfrm>
                  <a:prstGeom prst="rect">
                    <a:avLst/>
                  </a:prstGeom>
                  <a:noFill/>
                  <a:ln>
                    <a:noFill/>
                  </a:ln>
                </pic:spPr>
              </pic:pic>
            </a:graphicData>
          </a:graphic>
        </wp:inline>
      </w:drawing>
    </w:r>
  </w:p>
  <w:p w14:paraId="4B1DCD9E" w14:textId="77777777" w:rsidR="008D1007" w:rsidRDefault="008D1007" w:rsidP="007940F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
    <w:nsid w:val="00000009"/>
    <w:multiLevelType w:val="multilevel"/>
    <w:tmpl w:val="DDC2EA0E"/>
    <w:name w:val="WW8Num1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0000010"/>
    <w:multiLevelType w:val="multilevel"/>
    <w:tmpl w:val="1316B636"/>
    <w:name w:val="WW8Num17"/>
    <w:lvl w:ilvl="0">
      <w:start w:val="1"/>
      <w:numFmt w:val="decimal"/>
      <w:lvlText w:val="§ %1."/>
      <w:lvlJc w:val="left"/>
      <w:pPr>
        <w:tabs>
          <w:tab w:val="num" w:pos="357"/>
        </w:tabs>
        <w:ind w:left="357" w:hanging="357"/>
      </w:pPr>
      <w:rPr>
        <w:b w:val="0"/>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89"/>
        </w:tabs>
        <w:ind w:left="789" w:hanging="363"/>
      </w:pPr>
      <w:rPr>
        <w:rFonts w:ascii="Times New Roman" w:hAnsi="Times New Roman" w:hint="default"/>
        <w:b w:val="0"/>
        <w:i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00000013"/>
    <w:multiLevelType w:val="multilevel"/>
    <w:tmpl w:val="043265C8"/>
    <w:name w:val="WW8Num19"/>
    <w:lvl w:ilvl="0">
      <w:start w:val="1"/>
      <w:numFmt w:val="decimal"/>
      <w:suff w:val="nothing"/>
      <w:lvlText w:val="%1."/>
      <w:lvlJc w:val="left"/>
      <w:pPr>
        <w:tabs>
          <w:tab w:val="num" w:pos="0"/>
        </w:tabs>
        <w:ind w:left="0" w:firstLine="0"/>
      </w:pPr>
      <w:rPr>
        <w:b/>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15"/>
    <w:multiLevelType w:val="multilevel"/>
    <w:tmpl w:val="C1CE8DE2"/>
    <w:name w:val="WW8Num23"/>
    <w:lvl w:ilvl="0">
      <w:start w:val="5"/>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7">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9">
    <w:nsid w:val="00F84FAD"/>
    <w:multiLevelType w:val="hybridMultilevel"/>
    <w:tmpl w:val="E9389E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44509D7"/>
    <w:multiLevelType w:val="hybridMultilevel"/>
    <w:tmpl w:val="72405C32"/>
    <w:lvl w:ilvl="0" w:tplc="7B94572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7C4464"/>
    <w:multiLevelType w:val="multilevel"/>
    <w:tmpl w:val="DD409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04BF4C14"/>
    <w:multiLevelType w:val="multilevel"/>
    <w:tmpl w:val="FDCC0CB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2E1AFE"/>
    <w:multiLevelType w:val="multilevel"/>
    <w:tmpl w:val="4260C7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F69651F"/>
    <w:multiLevelType w:val="multilevel"/>
    <w:tmpl w:val="61EACE08"/>
    <w:lvl w:ilvl="0">
      <w:start w:val="1"/>
      <w:numFmt w:val="decimal"/>
      <w:lvlText w:val="%1."/>
      <w:lvlJc w:val="left"/>
      <w:pPr>
        <w:ind w:left="720" w:hanging="360"/>
      </w:pPr>
    </w:lvl>
    <w:lvl w:ilvl="1">
      <w:start w:val="1"/>
      <w:numFmt w:val="lowerLetter"/>
      <w:lvlText w:val="%2)"/>
      <w:lvlJc w:val="left"/>
      <w:pPr>
        <w:ind w:left="1440" w:hanging="360"/>
      </w:pPr>
      <w:rPr>
        <w:b w:val="0"/>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4E41296"/>
    <w:multiLevelType w:val="multilevel"/>
    <w:tmpl w:val="2C623296"/>
    <w:name w:val="WW8Num102"/>
    <w:lvl w:ilvl="0">
      <w:start w:val="6"/>
      <w:numFmt w:val="decimal"/>
      <w:lvlText w:val="§ %1."/>
      <w:lvlJc w:val="left"/>
      <w:pPr>
        <w:tabs>
          <w:tab w:val="num" w:pos="357"/>
        </w:tabs>
        <w:ind w:left="357" w:hanging="357"/>
      </w:pPr>
      <w:rPr>
        <w:rFonts w:hint="default"/>
        <w:i w:val="0"/>
      </w:rPr>
    </w:lvl>
    <w:lvl w:ilvl="1">
      <w:start w:val="9"/>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A962F20"/>
    <w:multiLevelType w:val="multilevel"/>
    <w:tmpl w:val="30C689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21">
    <w:nsid w:val="1CFF0F04"/>
    <w:multiLevelType w:val="multilevel"/>
    <w:tmpl w:val="5E7636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D226336"/>
    <w:multiLevelType w:val="multilevel"/>
    <w:tmpl w:val="453ED2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6">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7">
    <w:nsid w:val="25E2047D"/>
    <w:multiLevelType w:val="multilevel"/>
    <w:tmpl w:val="C19E668A"/>
    <w:lvl w:ilvl="0">
      <w:start w:val="1"/>
      <w:numFmt w:val="decimal"/>
      <w:lvlText w:val="%1."/>
      <w:lvlJc w:val="left"/>
      <w:pPr>
        <w:ind w:left="5747" w:hanging="360"/>
      </w:pPr>
      <w:rPr>
        <w:rFonts w:hint="default"/>
        <w:b w:val="0"/>
      </w:rPr>
    </w:lvl>
    <w:lvl w:ilvl="1">
      <w:start w:val="1"/>
      <w:numFmt w:val="lowerLetter"/>
      <w:lvlText w:val="%2)"/>
      <w:lvlJc w:val="left"/>
      <w:pPr>
        <w:ind w:left="1440" w:hanging="360"/>
      </w:pPr>
      <w:rPr>
        <w:rFonts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29">
    <w:nsid w:val="2AF2471C"/>
    <w:multiLevelType w:val="multilevel"/>
    <w:tmpl w:val="26C232AC"/>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2B9E07B0"/>
    <w:multiLevelType w:val="multilevel"/>
    <w:tmpl w:val="93A21B30"/>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i w:val="0"/>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C3110FC"/>
    <w:multiLevelType w:val="multilevel"/>
    <w:tmpl w:val="F7D8BA6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F533BC6"/>
    <w:multiLevelType w:val="hybridMultilevel"/>
    <w:tmpl w:val="C5B09EB2"/>
    <w:lvl w:ilvl="0" w:tplc="785C07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7D1072"/>
    <w:multiLevelType w:val="multilevel"/>
    <w:tmpl w:val="26001DF8"/>
    <w:lvl w:ilvl="0">
      <w:start w:val="1"/>
      <w:numFmt w:val="decimal"/>
      <w:lvlText w:val="%1."/>
      <w:lvlJc w:val="left"/>
      <w:pPr>
        <w:ind w:left="720" w:hanging="360"/>
      </w:pPr>
      <w:rPr>
        <w:b w:val="0"/>
      </w:rPr>
    </w:lvl>
    <w:lvl w:ilvl="1">
      <w:start w:val="1"/>
      <w:numFmt w:val="lowerLetter"/>
      <w:lvlText w:val="%2)"/>
      <w:lvlJc w:val="left"/>
      <w:pPr>
        <w:ind w:left="1440" w:hanging="360"/>
      </w:pPr>
      <w:rPr>
        <w:b w:val="0"/>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0F84405"/>
    <w:multiLevelType w:val="multilevel"/>
    <w:tmpl w:val="61569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37">
    <w:nsid w:val="38025C52"/>
    <w:multiLevelType w:val="multilevel"/>
    <w:tmpl w:val="2488C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8612A73"/>
    <w:multiLevelType w:val="multilevel"/>
    <w:tmpl w:val="91AE5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90834A1"/>
    <w:multiLevelType w:val="multilevel"/>
    <w:tmpl w:val="4AB6B9A4"/>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0">
    <w:nsid w:val="394554B2"/>
    <w:multiLevelType w:val="hybridMultilevel"/>
    <w:tmpl w:val="09487EBE"/>
    <w:lvl w:ilvl="0" w:tplc="BBB48A02">
      <w:start w:val="1"/>
      <w:numFmt w:val="lowerLetter"/>
      <w:lvlText w:val="%1)"/>
      <w:lvlJc w:val="left"/>
      <w:pPr>
        <w:ind w:left="720" w:hanging="360"/>
      </w:pPr>
      <w:rPr>
        <w:rFonts w:ascii="Times New Roman" w:hAnsi="Times New Roman" w:cs="Times New Roman"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517106"/>
    <w:multiLevelType w:val="multilevel"/>
    <w:tmpl w:val="7D803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C2C31CB"/>
    <w:multiLevelType w:val="hybridMultilevel"/>
    <w:tmpl w:val="C8F88712"/>
    <w:lvl w:ilvl="0" w:tplc="EB8AC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C734CC4"/>
    <w:multiLevelType w:val="multilevel"/>
    <w:tmpl w:val="9BB63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CEB3E8E"/>
    <w:multiLevelType w:val="multilevel"/>
    <w:tmpl w:val="260C0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E1860C4"/>
    <w:multiLevelType w:val="hybridMultilevel"/>
    <w:tmpl w:val="16841C6A"/>
    <w:lvl w:ilvl="0" w:tplc="CB34289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7D09F5"/>
    <w:multiLevelType w:val="hybridMultilevel"/>
    <w:tmpl w:val="B93CD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49">
    <w:nsid w:val="41FD57A9"/>
    <w:multiLevelType w:val="multilevel"/>
    <w:tmpl w:val="37E241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i w:val="0"/>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42046088"/>
    <w:multiLevelType w:val="multilevel"/>
    <w:tmpl w:val="17AC82B6"/>
    <w:lvl w:ilvl="0">
      <w:start w:val="1"/>
      <w:numFmt w:val="decimal"/>
      <w:lvlText w:val="%1."/>
      <w:lvlJc w:val="left"/>
      <w:pPr>
        <w:ind w:left="5747" w:hanging="360"/>
      </w:pPr>
      <w:rPr>
        <w:b w:val="0"/>
      </w:rPr>
    </w:lvl>
    <w:lvl w:ilvl="1">
      <w:start w:val="1"/>
      <w:numFmt w:val="lowerLetter"/>
      <w:lvlText w:val="%2)"/>
      <w:lvlJc w:val="left"/>
      <w:pPr>
        <w:ind w:left="1440" w:hanging="360"/>
      </w:pPr>
      <w:rPr>
        <w:rFonts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nsid w:val="43777CCD"/>
    <w:multiLevelType w:val="hybridMultilevel"/>
    <w:tmpl w:val="1F426D50"/>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3A67BB1"/>
    <w:multiLevelType w:val="multilevel"/>
    <w:tmpl w:val="776865B8"/>
    <w:lvl w:ilvl="0">
      <w:start w:val="1"/>
      <w:numFmt w:val="lowerLetter"/>
      <w:lvlText w:val="%1)"/>
      <w:lvlJc w:val="left"/>
      <w:pPr>
        <w:tabs>
          <w:tab w:val="num" w:pos="720"/>
        </w:tabs>
        <w:ind w:left="720" w:hanging="360"/>
      </w:pPr>
      <w:rPr>
        <w:rFonts w:hint="default"/>
      </w:rPr>
    </w:lvl>
    <w:lvl w:ilvl="1">
      <w:start w:val="13"/>
      <w:numFmt w:val="decimal"/>
      <w:lvlText w:val="%2."/>
      <w:lvlJc w:val="left"/>
      <w:pPr>
        <w:tabs>
          <w:tab w:val="num" w:pos="6031"/>
        </w:tabs>
        <w:ind w:left="6031"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448C73F8"/>
    <w:multiLevelType w:val="hybridMultilevel"/>
    <w:tmpl w:val="94608F36"/>
    <w:lvl w:ilvl="0" w:tplc="471690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721301"/>
    <w:multiLevelType w:val="multilevel"/>
    <w:tmpl w:val="BFA47E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4DE930D7"/>
    <w:multiLevelType w:val="hybridMultilevel"/>
    <w:tmpl w:val="B93CD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56C6654"/>
    <w:multiLevelType w:val="multilevel"/>
    <w:tmpl w:val="597A360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557C2DE2"/>
    <w:multiLevelType w:val="multilevel"/>
    <w:tmpl w:val="E4842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748202E"/>
    <w:multiLevelType w:val="multilevel"/>
    <w:tmpl w:val="3342FC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578F47A2"/>
    <w:multiLevelType w:val="multilevel"/>
    <w:tmpl w:val="F07A1E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9AA1F88"/>
    <w:multiLevelType w:val="multilevel"/>
    <w:tmpl w:val="F2D69F18"/>
    <w:styleLink w:val="Styl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nsid w:val="59B06BFF"/>
    <w:multiLevelType w:val="hybridMultilevel"/>
    <w:tmpl w:val="F830040C"/>
    <w:name w:val="WW8Num192"/>
    <w:lvl w:ilvl="0" w:tplc="88301846">
      <w:start w:val="2"/>
      <w:numFmt w:val="decimal"/>
      <w:lvlText w:val="%1."/>
      <w:lvlJc w:val="left"/>
      <w:pPr>
        <w:ind w:left="1724" w:hanging="360"/>
      </w:pPr>
      <w:rPr>
        <w:rFonts w:hint="default"/>
        <w:b/>
        <w:i w:val="0"/>
      </w:rPr>
    </w:lvl>
    <w:lvl w:ilvl="1" w:tplc="88301846">
      <w:start w:val="2"/>
      <w:numFmt w:val="decimal"/>
      <w:lvlText w:val="%2."/>
      <w:lvlJc w:val="left"/>
      <w:pPr>
        <w:ind w:left="1440" w:hanging="360"/>
      </w:pPr>
      <w:rPr>
        <w:rFonts w:hint="default"/>
        <w:b/>
        <w:i w:val="0"/>
      </w:rPr>
    </w:lvl>
    <w:lvl w:ilvl="2" w:tplc="9766C4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1D5799E"/>
    <w:multiLevelType w:val="hybridMultilevel"/>
    <w:tmpl w:val="8A0C7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2AA5EFD"/>
    <w:multiLevelType w:val="multilevel"/>
    <w:tmpl w:val="D0EEE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427042F"/>
    <w:multiLevelType w:val="hybridMultilevel"/>
    <w:tmpl w:val="3E548E3C"/>
    <w:lvl w:ilvl="0" w:tplc="679055EA">
      <w:start w:val="1"/>
      <w:numFmt w:val="decimal"/>
      <w:lvlText w:val="%1."/>
      <w:lvlJc w:val="left"/>
      <w:pPr>
        <w:ind w:left="1440" w:hanging="360"/>
      </w:pPr>
      <w:rPr>
        <w:rFonts w:hint="default"/>
        <w:b/>
        <w:i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1">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72">
    <w:nsid w:val="674D4671"/>
    <w:multiLevelType w:val="multilevel"/>
    <w:tmpl w:val="3BB4CC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6D6F1312"/>
    <w:multiLevelType w:val="multilevel"/>
    <w:tmpl w:val="80164A4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6E5743B4"/>
    <w:multiLevelType w:val="singleLevel"/>
    <w:tmpl w:val="04150017"/>
    <w:lvl w:ilvl="0">
      <w:start w:val="1"/>
      <w:numFmt w:val="lowerLetter"/>
      <w:lvlText w:val="%1)"/>
      <w:lvlJc w:val="left"/>
      <w:pPr>
        <w:ind w:left="720" w:hanging="360"/>
      </w:pPr>
      <w:rPr>
        <w:rFonts w:hint="default"/>
      </w:rPr>
    </w:lvl>
  </w:abstractNum>
  <w:abstractNum w:abstractNumId="75">
    <w:nsid w:val="6F0B4F88"/>
    <w:multiLevelType w:val="multilevel"/>
    <w:tmpl w:val="4D62FB1A"/>
    <w:name w:val="WW8Num212"/>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76">
    <w:nsid w:val="709C6A6E"/>
    <w:multiLevelType w:val="hybridMultilevel"/>
    <w:tmpl w:val="9C10A8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nsid w:val="761E2ED1"/>
    <w:multiLevelType w:val="multilevel"/>
    <w:tmpl w:val="4BF8BF1A"/>
    <w:lvl w:ilvl="0">
      <w:start w:val="1"/>
      <w:numFmt w:val="decimal"/>
      <w:lvlText w:val="%1."/>
      <w:lvlJc w:val="left"/>
      <w:pPr>
        <w:ind w:left="5747"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794C2C8A"/>
    <w:multiLevelType w:val="multilevel"/>
    <w:tmpl w:val="3888071C"/>
    <w:lvl w:ilvl="0">
      <w:start w:val="1"/>
      <w:numFmt w:val="decimal"/>
      <w:lvlText w:val="%1."/>
      <w:lvlJc w:val="left"/>
      <w:pPr>
        <w:ind w:left="5747"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7CFC32A8"/>
    <w:multiLevelType w:val="singleLevel"/>
    <w:tmpl w:val="0415000F"/>
    <w:lvl w:ilvl="0">
      <w:start w:val="1"/>
      <w:numFmt w:val="decimal"/>
      <w:lvlText w:val="%1."/>
      <w:lvlJc w:val="left"/>
      <w:pPr>
        <w:ind w:left="360" w:hanging="360"/>
      </w:pPr>
    </w:lvl>
  </w:abstractNum>
  <w:abstractNum w:abstractNumId="80">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25"/>
  </w:num>
  <w:num w:numId="3">
    <w:abstractNumId w:val="56"/>
  </w:num>
  <w:num w:numId="4">
    <w:abstractNumId w:val="43"/>
  </w:num>
  <w:num w:numId="5">
    <w:abstractNumId w:val="80"/>
  </w:num>
  <w:num w:numId="6">
    <w:abstractNumId w:val="69"/>
  </w:num>
  <w:num w:numId="7">
    <w:abstractNumId w:val="12"/>
  </w:num>
  <w:num w:numId="8">
    <w:abstractNumId w:val="71"/>
  </w:num>
  <w:num w:numId="9">
    <w:abstractNumId w:val="48"/>
  </w:num>
  <w:num w:numId="10">
    <w:abstractNumId w:val="70"/>
  </w:num>
  <w:num w:numId="11">
    <w:abstractNumId w:val="79"/>
  </w:num>
  <w:num w:numId="12">
    <w:abstractNumId w:val="28"/>
  </w:num>
  <w:num w:numId="13">
    <w:abstractNumId w:val="36"/>
  </w:num>
  <w:num w:numId="14">
    <w:abstractNumId w:val="20"/>
  </w:num>
  <w:num w:numId="15">
    <w:abstractNumId w:val="17"/>
  </w:num>
  <w:num w:numId="16">
    <w:abstractNumId w:val="53"/>
  </w:num>
  <w:num w:numId="17">
    <w:abstractNumId w:val="74"/>
  </w:num>
  <w:num w:numId="18">
    <w:abstractNumId w:val="65"/>
  </w:num>
  <w:num w:numId="19">
    <w:abstractNumId w:val="76"/>
  </w:num>
  <w:num w:numId="20">
    <w:abstractNumId w:val="24"/>
  </w:num>
  <w:num w:numId="21">
    <w:abstractNumId w:val="64"/>
    <w:lvlOverride w:ilvl="0">
      <w:startOverride w:val="1"/>
    </w:lvlOverride>
  </w:num>
  <w:num w:numId="22">
    <w:abstractNumId w:val="51"/>
    <w:lvlOverride w:ilvl="0">
      <w:startOverride w:val="1"/>
    </w:lvlOverride>
  </w:num>
  <w:num w:numId="23">
    <w:abstractNumId w:val="62"/>
  </w:num>
  <w:num w:numId="24">
    <w:abstractNumId w:val="10"/>
  </w:num>
  <w:num w:numId="25">
    <w:abstractNumId w:val="32"/>
  </w:num>
  <w:num w:numId="26">
    <w:abstractNumId w:val="55"/>
  </w:num>
  <w:num w:numId="27">
    <w:abstractNumId w:val="67"/>
  </w:num>
  <w:num w:numId="28">
    <w:abstractNumId w:val="75"/>
  </w:num>
  <w:num w:numId="29">
    <w:abstractNumId w:val="26"/>
  </w:num>
  <w:num w:numId="30">
    <w:abstractNumId w:val="18"/>
  </w:num>
  <w:num w:numId="31">
    <w:abstractNumId w:val="35"/>
  </w:num>
  <w:num w:numId="32">
    <w:abstractNumId w:val="46"/>
  </w:num>
  <w:num w:numId="33">
    <w:abstractNumId w:val="40"/>
  </w:num>
  <w:num w:numId="34">
    <w:abstractNumId w:val="68"/>
  </w:num>
  <w:num w:numId="35">
    <w:abstractNumId w:val="57"/>
  </w:num>
  <w:num w:numId="36">
    <w:abstractNumId w:val="9"/>
  </w:num>
  <w:num w:numId="37">
    <w:abstractNumId w:val="47"/>
  </w:num>
  <w:num w:numId="38">
    <w:abstractNumId w:val="66"/>
  </w:num>
  <w:num w:numId="39">
    <w:abstractNumId w:val="52"/>
  </w:num>
  <w:num w:numId="40">
    <w:abstractNumId w:val="33"/>
  </w:num>
  <w:num w:numId="41">
    <w:abstractNumId w:val="59"/>
  </w:num>
  <w:num w:numId="42">
    <w:abstractNumId w:val="78"/>
  </w:num>
  <w:num w:numId="43">
    <w:abstractNumId w:val="31"/>
  </w:num>
  <w:num w:numId="44">
    <w:abstractNumId w:val="44"/>
  </w:num>
  <w:num w:numId="45">
    <w:abstractNumId w:val="45"/>
  </w:num>
  <w:num w:numId="46">
    <w:abstractNumId w:val="37"/>
  </w:num>
  <w:num w:numId="47">
    <w:abstractNumId w:val="41"/>
  </w:num>
  <w:num w:numId="48">
    <w:abstractNumId w:val="34"/>
  </w:num>
  <w:num w:numId="49">
    <w:abstractNumId w:val="50"/>
  </w:num>
  <w:num w:numId="50">
    <w:abstractNumId w:val="19"/>
  </w:num>
  <w:num w:numId="51">
    <w:abstractNumId w:val="11"/>
  </w:num>
  <w:num w:numId="52">
    <w:abstractNumId w:val="38"/>
  </w:num>
  <w:num w:numId="53">
    <w:abstractNumId w:val="15"/>
  </w:num>
  <w:num w:numId="54">
    <w:abstractNumId w:val="42"/>
  </w:num>
  <w:num w:numId="55">
    <w:abstractNumId w:val="54"/>
  </w:num>
  <w:num w:numId="56">
    <w:abstractNumId w:val="30"/>
  </w:num>
  <w:num w:numId="57">
    <w:abstractNumId w:val="72"/>
  </w:num>
  <w:num w:numId="58">
    <w:abstractNumId w:val="77"/>
  </w:num>
  <w:num w:numId="59">
    <w:abstractNumId w:val="29"/>
  </w:num>
  <w:num w:numId="60">
    <w:abstractNumId w:val="73"/>
  </w:num>
  <w:num w:numId="61">
    <w:abstractNumId w:val="21"/>
  </w:num>
  <w:num w:numId="62">
    <w:abstractNumId w:val="39"/>
  </w:num>
  <w:num w:numId="63">
    <w:abstractNumId w:val="13"/>
  </w:num>
  <w:num w:numId="64">
    <w:abstractNumId w:val="22"/>
  </w:num>
  <w:num w:numId="65">
    <w:abstractNumId w:val="61"/>
  </w:num>
  <w:num w:numId="66">
    <w:abstractNumId w:val="58"/>
  </w:num>
  <w:num w:numId="67">
    <w:abstractNumId w:val="49"/>
  </w:num>
  <w:num w:numId="68">
    <w:abstractNumId w:val="60"/>
  </w:num>
  <w:num w:numId="69">
    <w:abstractNumId w:val="14"/>
  </w:num>
  <w:num w:numId="70">
    <w:abstractNumId w:val="2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F0"/>
    <w:rsid w:val="00001386"/>
    <w:rsid w:val="0000581A"/>
    <w:rsid w:val="000068A6"/>
    <w:rsid w:val="000102ED"/>
    <w:rsid w:val="00011FD1"/>
    <w:rsid w:val="00022FFA"/>
    <w:rsid w:val="00025063"/>
    <w:rsid w:val="00025D3B"/>
    <w:rsid w:val="000262EE"/>
    <w:rsid w:val="000301FC"/>
    <w:rsid w:val="0003107F"/>
    <w:rsid w:val="00040407"/>
    <w:rsid w:val="00040CA7"/>
    <w:rsid w:val="000431B6"/>
    <w:rsid w:val="000439BD"/>
    <w:rsid w:val="000442FC"/>
    <w:rsid w:val="0004607A"/>
    <w:rsid w:val="00047C2A"/>
    <w:rsid w:val="00050078"/>
    <w:rsid w:val="000510EC"/>
    <w:rsid w:val="00051282"/>
    <w:rsid w:val="000520B2"/>
    <w:rsid w:val="000531A8"/>
    <w:rsid w:val="000534D2"/>
    <w:rsid w:val="00055AD7"/>
    <w:rsid w:val="00055D29"/>
    <w:rsid w:val="00056136"/>
    <w:rsid w:val="00060249"/>
    <w:rsid w:val="000617F0"/>
    <w:rsid w:val="00061B4B"/>
    <w:rsid w:val="00062AEC"/>
    <w:rsid w:val="00065885"/>
    <w:rsid w:val="000701E1"/>
    <w:rsid w:val="00075C78"/>
    <w:rsid w:val="00080127"/>
    <w:rsid w:val="00081A21"/>
    <w:rsid w:val="00082403"/>
    <w:rsid w:val="000828C3"/>
    <w:rsid w:val="00084060"/>
    <w:rsid w:val="0008585E"/>
    <w:rsid w:val="00085D58"/>
    <w:rsid w:val="000918F6"/>
    <w:rsid w:val="00093458"/>
    <w:rsid w:val="000939C4"/>
    <w:rsid w:val="00094B7E"/>
    <w:rsid w:val="00096D0B"/>
    <w:rsid w:val="00096E8F"/>
    <w:rsid w:val="000A01F6"/>
    <w:rsid w:val="000A050C"/>
    <w:rsid w:val="000A2A6A"/>
    <w:rsid w:val="000A35F3"/>
    <w:rsid w:val="000B21A5"/>
    <w:rsid w:val="000B2B46"/>
    <w:rsid w:val="000B5BE7"/>
    <w:rsid w:val="000B5C14"/>
    <w:rsid w:val="000B77FC"/>
    <w:rsid w:val="000C0862"/>
    <w:rsid w:val="000C1717"/>
    <w:rsid w:val="000C1B3D"/>
    <w:rsid w:val="000C5DD7"/>
    <w:rsid w:val="000D0CF9"/>
    <w:rsid w:val="000D2D06"/>
    <w:rsid w:val="000D2D0E"/>
    <w:rsid w:val="000D58C7"/>
    <w:rsid w:val="000D6133"/>
    <w:rsid w:val="000D703F"/>
    <w:rsid w:val="000D70E6"/>
    <w:rsid w:val="000D7DC1"/>
    <w:rsid w:val="000E0034"/>
    <w:rsid w:val="000E05C9"/>
    <w:rsid w:val="000E1F03"/>
    <w:rsid w:val="000E2992"/>
    <w:rsid w:val="000E5536"/>
    <w:rsid w:val="000E7E9F"/>
    <w:rsid w:val="000F06BC"/>
    <w:rsid w:val="000F2FD1"/>
    <w:rsid w:val="000F30B8"/>
    <w:rsid w:val="000F3F5E"/>
    <w:rsid w:val="000F641D"/>
    <w:rsid w:val="000F645F"/>
    <w:rsid w:val="000F673D"/>
    <w:rsid w:val="000F6AE6"/>
    <w:rsid w:val="000F7BC1"/>
    <w:rsid w:val="000F7E90"/>
    <w:rsid w:val="00101F3A"/>
    <w:rsid w:val="001044C4"/>
    <w:rsid w:val="001056B4"/>
    <w:rsid w:val="0011160A"/>
    <w:rsid w:val="00111E66"/>
    <w:rsid w:val="001135E4"/>
    <w:rsid w:val="001152A9"/>
    <w:rsid w:val="0011666E"/>
    <w:rsid w:val="001171EF"/>
    <w:rsid w:val="00117723"/>
    <w:rsid w:val="00121F50"/>
    <w:rsid w:val="00123A6D"/>
    <w:rsid w:val="001246E7"/>
    <w:rsid w:val="00124831"/>
    <w:rsid w:val="00126AD3"/>
    <w:rsid w:val="00126FEE"/>
    <w:rsid w:val="00131DD7"/>
    <w:rsid w:val="00133528"/>
    <w:rsid w:val="00137090"/>
    <w:rsid w:val="00137BB7"/>
    <w:rsid w:val="001401B0"/>
    <w:rsid w:val="0014323B"/>
    <w:rsid w:val="001441DB"/>
    <w:rsid w:val="00144288"/>
    <w:rsid w:val="001450F2"/>
    <w:rsid w:val="001524E5"/>
    <w:rsid w:val="00155784"/>
    <w:rsid w:val="001605D7"/>
    <w:rsid w:val="00160661"/>
    <w:rsid w:val="00164DE0"/>
    <w:rsid w:val="00171437"/>
    <w:rsid w:val="00175EB6"/>
    <w:rsid w:val="0017623C"/>
    <w:rsid w:val="001772B6"/>
    <w:rsid w:val="0018114C"/>
    <w:rsid w:val="00183016"/>
    <w:rsid w:val="00183F30"/>
    <w:rsid w:val="001851FF"/>
    <w:rsid w:val="00186CB8"/>
    <w:rsid w:val="00191107"/>
    <w:rsid w:val="00192E17"/>
    <w:rsid w:val="00192EDC"/>
    <w:rsid w:val="00193CA2"/>
    <w:rsid w:val="001945FC"/>
    <w:rsid w:val="001949D3"/>
    <w:rsid w:val="00195E53"/>
    <w:rsid w:val="0019657A"/>
    <w:rsid w:val="00196B00"/>
    <w:rsid w:val="001A1FC4"/>
    <w:rsid w:val="001A29EB"/>
    <w:rsid w:val="001A3925"/>
    <w:rsid w:val="001A6969"/>
    <w:rsid w:val="001A793A"/>
    <w:rsid w:val="001B10C3"/>
    <w:rsid w:val="001B2FBE"/>
    <w:rsid w:val="001B3633"/>
    <w:rsid w:val="001C18DC"/>
    <w:rsid w:val="001C3B7F"/>
    <w:rsid w:val="001C72E6"/>
    <w:rsid w:val="001C731C"/>
    <w:rsid w:val="001C7E2F"/>
    <w:rsid w:val="001D1EE8"/>
    <w:rsid w:val="001D2088"/>
    <w:rsid w:val="001D2DA9"/>
    <w:rsid w:val="001D50E7"/>
    <w:rsid w:val="001D6949"/>
    <w:rsid w:val="001D6981"/>
    <w:rsid w:val="001D6F7C"/>
    <w:rsid w:val="001E1C34"/>
    <w:rsid w:val="001E35A1"/>
    <w:rsid w:val="001E36D7"/>
    <w:rsid w:val="001E4793"/>
    <w:rsid w:val="001E5119"/>
    <w:rsid w:val="001E75AF"/>
    <w:rsid w:val="001E7B82"/>
    <w:rsid w:val="001F0E60"/>
    <w:rsid w:val="001F2D91"/>
    <w:rsid w:val="001F38B7"/>
    <w:rsid w:val="001F40E3"/>
    <w:rsid w:val="002017EE"/>
    <w:rsid w:val="002023D3"/>
    <w:rsid w:val="00205DAF"/>
    <w:rsid w:val="0020611F"/>
    <w:rsid w:val="002068CD"/>
    <w:rsid w:val="00207172"/>
    <w:rsid w:val="0020736A"/>
    <w:rsid w:val="00210274"/>
    <w:rsid w:val="002105D4"/>
    <w:rsid w:val="00211E7B"/>
    <w:rsid w:val="002121BB"/>
    <w:rsid w:val="002130B2"/>
    <w:rsid w:val="00213576"/>
    <w:rsid w:val="0021447A"/>
    <w:rsid w:val="00214C80"/>
    <w:rsid w:val="00214E76"/>
    <w:rsid w:val="00214FD2"/>
    <w:rsid w:val="002161A5"/>
    <w:rsid w:val="00216D08"/>
    <w:rsid w:val="00216EEC"/>
    <w:rsid w:val="002175AF"/>
    <w:rsid w:val="002177DC"/>
    <w:rsid w:val="002178FC"/>
    <w:rsid w:val="0022508D"/>
    <w:rsid w:val="00226459"/>
    <w:rsid w:val="00227DF2"/>
    <w:rsid w:val="00230B22"/>
    <w:rsid w:val="00232A17"/>
    <w:rsid w:val="00234B6E"/>
    <w:rsid w:val="00235B03"/>
    <w:rsid w:val="00235F52"/>
    <w:rsid w:val="00237441"/>
    <w:rsid w:val="00237A65"/>
    <w:rsid w:val="00240F72"/>
    <w:rsid w:val="002457BE"/>
    <w:rsid w:val="0024720A"/>
    <w:rsid w:val="0024784B"/>
    <w:rsid w:val="00247934"/>
    <w:rsid w:val="002517E2"/>
    <w:rsid w:val="00253654"/>
    <w:rsid w:val="0025513F"/>
    <w:rsid w:val="00256FF6"/>
    <w:rsid w:val="00260786"/>
    <w:rsid w:val="002608C0"/>
    <w:rsid w:val="0026192C"/>
    <w:rsid w:val="00265157"/>
    <w:rsid w:val="002718D2"/>
    <w:rsid w:val="00271F84"/>
    <w:rsid w:val="0027238B"/>
    <w:rsid w:val="0027251E"/>
    <w:rsid w:val="002749AC"/>
    <w:rsid w:val="0027523D"/>
    <w:rsid w:val="002755D9"/>
    <w:rsid w:val="002763D2"/>
    <w:rsid w:val="002817BE"/>
    <w:rsid w:val="00282A20"/>
    <w:rsid w:val="00284D8F"/>
    <w:rsid w:val="00285D53"/>
    <w:rsid w:val="002902BB"/>
    <w:rsid w:val="00294C98"/>
    <w:rsid w:val="00296D87"/>
    <w:rsid w:val="00297195"/>
    <w:rsid w:val="002A0440"/>
    <w:rsid w:val="002A2E48"/>
    <w:rsid w:val="002A41FB"/>
    <w:rsid w:val="002A55EF"/>
    <w:rsid w:val="002A6831"/>
    <w:rsid w:val="002A75EB"/>
    <w:rsid w:val="002A7DEB"/>
    <w:rsid w:val="002B16D9"/>
    <w:rsid w:val="002B3793"/>
    <w:rsid w:val="002B3E49"/>
    <w:rsid w:val="002B4251"/>
    <w:rsid w:val="002B4A68"/>
    <w:rsid w:val="002B4E96"/>
    <w:rsid w:val="002C5048"/>
    <w:rsid w:val="002C7B97"/>
    <w:rsid w:val="002C7FCC"/>
    <w:rsid w:val="002D16CE"/>
    <w:rsid w:val="002D208E"/>
    <w:rsid w:val="002D3783"/>
    <w:rsid w:val="002D4058"/>
    <w:rsid w:val="002D425D"/>
    <w:rsid w:val="002D4F48"/>
    <w:rsid w:val="002D52BD"/>
    <w:rsid w:val="002D5556"/>
    <w:rsid w:val="002D608B"/>
    <w:rsid w:val="002D6707"/>
    <w:rsid w:val="002E20BC"/>
    <w:rsid w:val="002E2CAC"/>
    <w:rsid w:val="002E3E46"/>
    <w:rsid w:val="002F065D"/>
    <w:rsid w:val="002F224B"/>
    <w:rsid w:val="00302787"/>
    <w:rsid w:val="0030362E"/>
    <w:rsid w:val="00303B04"/>
    <w:rsid w:val="00304764"/>
    <w:rsid w:val="003070DC"/>
    <w:rsid w:val="00312A7D"/>
    <w:rsid w:val="003133C8"/>
    <w:rsid w:val="003154D4"/>
    <w:rsid w:val="00315919"/>
    <w:rsid w:val="0031627B"/>
    <w:rsid w:val="0032095C"/>
    <w:rsid w:val="00321D97"/>
    <w:rsid w:val="00321F5E"/>
    <w:rsid w:val="00322BCB"/>
    <w:rsid w:val="003241EE"/>
    <w:rsid w:val="00325117"/>
    <w:rsid w:val="0032609E"/>
    <w:rsid w:val="0033727C"/>
    <w:rsid w:val="003378E6"/>
    <w:rsid w:val="003406C4"/>
    <w:rsid w:val="00340C60"/>
    <w:rsid w:val="003414FC"/>
    <w:rsid w:val="003418C2"/>
    <w:rsid w:val="003453CD"/>
    <w:rsid w:val="00346B51"/>
    <w:rsid w:val="00350A88"/>
    <w:rsid w:val="0035107C"/>
    <w:rsid w:val="003513A6"/>
    <w:rsid w:val="003527BE"/>
    <w:rsid w:val="00354DA8"/>
    <w:rsid w:val="0035541E"/>
    <w:rsid w:val="00355DFB"/>
    <w:rsid w:val="00355F9F"/>
    <w:rsid w:val="00357186"/>
    <w:rsid w:val="003572A7"/>
    <w:rsid w:val="00357620"/>
    <w:rsid w:val="00357CAD"/>
    <w:rsid w:val="00361EEC"/>
    <w:rsid w:val="0036362C"/>
    <w:rsid w:val="00364450"/>
    <w:rsid w:val="00365F03"/>
    <w:rsid w:val="00370C44"/>
    <w:rsid w:val="003729F8"/>
    <w:rsid w:val="00372C79"/>
    <w:rsid w:val="00373149"/>
    <w:rsid w:val="00374662"/>
    <w:rsid w:val="00377B11"/>
    <w:rsid w:val="00377F8F"/>
    <w:rsid w:val="00380B21"/>
    <w:rsid w:val="00381A55"/>
    <w:rsid w:val="003824CF"/>
    <w:rsid w:val="00383C50"/>
    <w:rsid w:val="0038640E"/>
    <w:rsid w:val="00386C1A"/>
    <w:rsid w:val="0039049F"/>
    <w:rsid w:val="00390D33"/>
    <w:rsid w:val="00390D7E"/>
    <w:rsid w:val="00391DAA"/>
    <w:rsid w:val="003920BB"/>
    <w:rsid w:val="003A3118"/>
    <w:rsid w:val="003A3566"/>
    <w:rsid w:val="003A393D"/>
    <w:rsid w:val="003A5C51"/>
    <w:rsid w:val="003A677C"/>
    <w:rsid w:val="003B059D"/>
    <w:rsid w:val="003B6CD2"/>
    <w:rsid w:val="003B77F0"/>
    <w:rsid w:val="003C1150"/>
    <w:rsid w:val="003C1776"/>
    <w:rsid w:val="003C1AE3"/>
    <w:rsid w:val="003C3D02"/>
    <w:rsid w:val="003C5C30"/>
    <w:rsid w:val="003C5D37"/>
    <w:rsid w:val="003D0604"/>
    <w:rsid w:val="003D171F"/>
    <w:rsid w:val="003D197C"/>
    <w:rsid w:val="003D2BB5"/>
    <w:rsid w:val="003D3128"/>
    <w:rsid w:val="003D31B0"/>
    <w:rsid w:val="003D3405"/>
    <w:rsid w:val="003D3B2F"/>
    <w:rsid w:val="003D3E90"/>
    <w:rsid w:val="003D5A26"/>
    <w:rsid w:val="003D5F7F"/>
    <w:rsid w:val="003D7764"/>
    <w:rsid w:val="003E1B58"/>
    <w:rsid w:val="003E2200"/>
    <w:rsid w:val="003E224E"/>
    <w:rsid w:val="003E3070"/>
    <w:rsid w:val="003E4184"/>
    <w:rsid w:val="003E419B"/>
    <w:rsid w:val="003E42B6"/>
    <w:rsid w:val="003E42DB"/>
    <w:rsid w:val="003F1EF6"/>
    <w:rsid w:val="003F4E9D"/>
    <w:rsid w:val="003F5944"/>
    <w:rsid w:val="00400A66"/>
    <w:rsid w:val="00400FE6"/>
    <w:rsid w:val="00402643"/>
    <w:rsid w:val="00402752"/>
    <w:rsid w:val="00403201"/>
    <w:rsid w:val="004037B1"/>
    <w:rsid w:val="00410F50"/>
    <w:rsid w:val="00413C7F"/>
    <w:rsid w:val="004145C6"/>
    <w:rsid w:val="00414D83"/>
    <w:rsid w:val="00414DC6"/>
    <w:rsid w:val="00415ED2"/>
    <w:rsid w:val="00416011"/>
    <w:rsid w:val="0042346C"/>
    <w:rsid w:val="0042547A"/>
    <w:rsid w:val="00425FC9"/>
    <w:rsid w:val="004304EC"/>
    <w:rsid w:val="004320F4"/>
    <w:rsid w:val="00433825"/>
    <w:rsid w:val="00433B1B"/>
    <w:rsid w:val="00435373"/>
    <w:rsid w:val="004353F1"/>
    <w:rsid w:val="00435BC7"/>
    <w:rsid w:val="004360E9"/>
    <w:rsid w:val="004373B5"/>
    <w:rsid w:val="00440CA1"/>
    <w:rsid w:val="004426A2"/>
    <w:rsid w:val="004439EA"/>
    <w:rsid w:val="004456A2"/>
    <w:rsid w:val="0044574A"/>
    <w:rsid w:val="00447458"/>
    <w:rsid w:val="004502FE"/>
    <w:rsid w:val="00450D26"/>
    <w:rsid w:val="00451618"/>
    <w:rsid w:val="004519CB"/>
    <w:rsid w:val="00452A7D"/>
    <w:rsid w:val="00455E35"/>
    <w:rsid w:val="004600C9"/>
    <w:rsid w:val="00460B50"/>
    <w:rsid w:val="0046111D"/>
    <w:rsid w:val="0046183A"/>
    <w:rsid w:val="00461869"/>
    <w:rsid w:val="00462823"/>
    <w:rsid w:val="004641CE"/>
    <w:rsid w:val="00464764"/>
    <w:rsid w:val="004647F4"/>
    <w:rsid w:val="004660E3"/>
    <w:rsid w:val="004671E2"/>
    <w:rsid w:val="00467C84"/>
    <w:rsid w:val="00470904"/>
    <w:rsid w:val="00472F1A"/>
    <w:rsid w:val="004737A1"/>
    <w:rsid w:val="00477B46"/>
    <w:rsid w:val="00481744"/>
    <w:rsid w:val="0048212D"/>
    <w:rsid w:val="00482F86"/>
    <w:rsid w:val="004839A9"/>
    <w:rsid w:val="00484EA7"/>
    <w:rsid w:val="00491323"/>
    <w:rsid w:val="004937CC"/>
    <w:rsid w:val="00494AAD"/>
    <w:rsid w:val="00495F9D"/>
    <w:rsid w:val="00496E4A"/>
    <w:rsid w:val="004A49A6"/>
    <w:rsid w:val="004A4D34"/>
    <w:rsid w:val="004B037E"/>
    <w:rsid w:val="004B421B"/>
    <w:rsid w:val="004B46DF"/>
    <w:rsid w:val="004B6DF3"/>
    <w:rsid w:val="004C144C"/>
    <w:rsid w:val="004C1626"/>
    <w:rsid w:val="004C7270"/>
    <w:rsid w:val="004D1BBD"/>
    <w:rsid w:val="004D1BFD"/>
    <w:rsid w:val="004D2481"/>
    <w:rsid w:val="004D311A"/>
    <w:rsid w:val="004D3CE9"/>
    <w:rsid w:val="004D60E3"/>
    <w:rsid w:val="004D62D1"/>
    <w:rsid w:val="004F0A58"/>
    <w:rsid w:val="004F1E0F"/>
    <w:rsid w:val="004F6449"/>
    <w:rsid w:val="00501154"/>
    <w:rsid w:val="0050452D"/>
    <w:rsid w:val="00505A8D"/>
    <w:rsid w:val="00506103"/>
    <w:rsid w:val="005071ED"/>
    <w:rsid w:val="0051211E"/>
    <w:rsid w:val="0051418E"/>
    <w:rsid w:val="00514B13"/>
    <w:rsid w:val="00514E97"/>
    <w:rsid w:val="005150C9"/>
    <w:rsid w:val="0051635D"/>
    <w:rsid w:val="0051646E"/>
    <w:rsid w:val="005178B7"/>
    <w:rsid w:val="00517C27"/>
    <w:rsid w:val="00520DF8"/>
    <w:rsid w:val="005231AD"/>
    <w:rsid w:val="0053025C"/>
    <w:rsid w:val="00533A8C"/>
    <w:rsid w:val="00533D5E"/>
    <w:rsid w:val="00534F39"/>
    <w:rsid w:val="00534F81"/>
    <w:rsid w:val="005351DB"/>
    <w:rsid w:val="0053761B"/>
    <w:rsid w:val="0053781F"/>
    <w:rsid w:val="00537B0F"/>
    <w:rsid w:val="00540597"/>
    <w:rsid w:val="00544D58"/>
    <w:rsid w:val="00544FEC"/>
    <w:rsid w:val="005470B9"/>
    <w:rsid w:val="00551807"/>
    <w:rsid w:val="0055258C"/>
    <w:rsid w:val="00553472"/>
    <w:rsid w:val="005539F1"/>
    <w:rsid w:val="00553C20"/>
    <w:rsid w:val="00553EAC"/>
    <w:rsid w:val="00553EE1"/>
    <w:rsid w:val="00554536"/>
    <w:rsid w:val="00555237"/>
    <w:rsid w:val="0055735F"/>
    <w:rsid w:val="0056068F"/>
    <w:rsid w:val="005612A0"/>
    <w:rsid w:val="0056198B"/>
    <w:rsid w:val="00561A58"/>
    <w:rsid w:val="00562CA0"/>
    <w:rsid w:val="00565308"/>
    <w:rsid w:val="00565B75"/>
    <w:rsid w:val="00565C2A"/>
    <w:rsid w:val="00566074"/>
    <w:rsid w:val="00566C1E"/>
    <w:rsid w:val="00570F33"/>
    <w:rsid w:val="00572013"/>
    <w:rsid w:val="005730C4"/>
    <w:rsid w:val="00573AFD"/>
    <w:rsid w:val="00574C25"/>
    <w:rsid w:val="00581380"/>
    <w:rsid w:val="00582D1B"/>
    <w:rsid w:val="005830D3"/>
    <w:rsid w:val="00585187"/>
    <w:rsid w:val="00586304"/>
    <w:rsid w:val="0059018D"/>
    <w:rsid w:val="00590223"/>
    <w:rsid w:val="00591333"/>
    <w:rsid w:val="00591D55"/>
    <w:rsid w:val="005953F4"/>
    <w:rsid w:val="0059543D"/>
    <w:rsid w:val="00595BDF"/>
    <w:rsid w:val="00597171"/>
    <w:rsid w:val="00597DE6"/>
    <w:rsid w:val="005A117A"/>
    <w:rsid w:val="005A235A"/>
    <w:rsid w:val="005A297B"/>
    <w:rsid w:val="005A3C2C"/>
    <w:rsid w:val="005A67EA"/>
    <w:rsid w:val="005A6BAA"/>
    <w:rsid w:val="005B07A9"/>
    <w:rsid w:val="005B0DCB"/>
    <w:rsid w:val="005B1061"/>
    <w:rsid w:val="005B34F3"/>
    <w:rsid w:val="005B56DB"/>
    <w:rsid w:val="005B5700"/>
    <w:rsid w:val="005B5ADB"/>
    <w:rsid w:val="005B7AA6"/>
    <w:rsid w:val="005C1724"/>
    <w:rsid w:val="005C5D5F"/>
    <w:rsid w:val="005C60E7"/>
    <w:rsid w:val="005C766C"/>
    <w:rsid w:val="005D2BE4"/>
    <w:rsid w:val="005D2CA5"/>
    <w:rsid w:val="005D3EEF"/>
    <w:rsid w:val="005D4B43"/>
    <w:rsid w:val="005D725C"/>
    <w:rsid w:val="005E5868"/>
    <w:rsid w:val="005E7A42"/>
    <w:rsid w:val="005E7D45"/>
    <w:rsid w:val="005F1232"/>
    <w:rsid w:val="005F18AA"/>
    <w:rsid w:val="005F37B1"/>
    <w:rsid w:val="005F3B4F"/>
    <w:rsid w:val="005F4919"/>
    <w:rsid w:val="005F54AC"/>
    <w:rsid w:val="00601349"/>
    <w:rsid w:val="00601470"/>
    <w:rsid w:val="006024E3"/>
    <w:rsid w:val="00610035"/>
    <w:rsid w:val="00610CE3"/>
    <w:rsid w:val="0061188A"/>
    <w:rsid w:val="00614DD6"/>
    <w:rsid w:val="00615851"/>
    <w:rsid w:val="00621D24"/>
    <w:rsid w:val="00622542"/>
    <w:rsid w:val="00626254"/>
    <w:rsid w:val="0062638A"/>
    <w:rsid w:val="00626420"/>
    <w:rsid w:val="00627E00"/>
    <w:rsid w:val="006300DD"/>
    <w:rsid w:val="0063582D"/>
    <w:rsid w:val="00635F75"/>
    <w:rsid w:val="006378F6"/>
    <w:rsid w:val="006405FD"/>
    <w:rsid w:val="00641F37"/>
    <w:rsid w:val="00642BE6"/>
    <w:rsid w:val="00643701"/>
    <w:rsid w:val="00643F3F"/>
    <w:rsid w:val="00644A0A"/>
    <w:rsid w:val="006464C7"/>
    <w:rsid w:val="0064709E"/>
    <w:rsid w:val="00650323"/>
    <w:rsid w:val="006510DF"/>
    <w:rsid w:val="00653BA1"/>
    <w:rsid w:val="00654A86"/>
    <w:rsid w:val="00654AB5"/>
    <w:rsid w:val="00656438"/>
    <w:rsid w:val="00656469"/>
    <w:rsid w:val="00661A93"/>
    <w:rsid w:val="00662317"/>
    <w:rsid w:val="00664571"/>
    <w:rsid w:val="00666E22"/>
    <w:rsid w:val="0066740F"/>
    <w:rsid w:val="00673D82"/>
    <w:rsid w:val="0067497B"/>
    <w:rsid w:val="00675677"/>
    <w:rsid w:val="00676F48"/>
    <w:rsid w:val="0067757F"/>
    <w:rsid w:val="00677A5D"/>
    <w:rsid w:val="00677CDC"/>
    <w:rsid w:val="006806BB"/>
    <w:rsid w:val="00681A3E"/>
    <w:rsid w:val="00685974"/>
    <w:rsid w:val="00685C16"/>
    <w:rsid w:val="00685CE7"/>
    <w:rsid w:val="00687172"/>
    <w:rsid w:val="00687A3B"/>
    <w:rsid w:val="00687DD4"/>
    <w:rsid w:val="006923E7"/>
    <w:rsid w:val="006924B1"/>
    <w:rsid w:val="0069615D"/>
    <w:rsid w:val="0069724C"/>
    <w:rsid w:val="006A12E8"/>
    <w:rsid w:val="006A1DAF"/>
    <w:rsid w:val="006A3E9F"/>
    <w:rsid w:val="006A4006"/>
    <w:rsid w:val="006A4421"/>
    <w:rsid w:val="006A4669"/>
    <w:rsid w:val="006A7329"/>
    <w:rsid w:val="006A7F04"/>
    <w:rsid w:val="006B114D"/>
    <w:rsid w:val="006B385A"/>
    <w:rsid w:val="006B3E6C"/>
    <w:rsid w:val="006B6908"/>
    <w:rsid w:val="006C066E"/>
    <w:rsid w:val="006C2CA0"/>
    <w:rsid w:val="006C3C81"/>
    <w:rsid w:val="006C5349"/>
    <w:rsid w:val="006D270D"/>
    <w:rsid w:val="006D27DF"/>
    <w:rsid w:val="006D4F0C"/>
    <w:rsid w:val="006D529C"/>
    <w:rsid w:val="006E0A56"/>
    <w:rsid w:val="006E25BE"/>
    <w:rsid w:val="006E2D59"/>
    <w:rsid w:val="006E2E3A"/>
    <w:rsid w:val="006E42B5"/>
    <w:rsid w:val="006E4C26"/>
    <w:rsid w:val="006E6EED"/>
    <w:rsid w:val="006E6F17"/>
    <w:rsid w:val="006E700A"/>
    <w:rsid w:val="006F1D78"/>
    <w:rsid w:val="006F31C9"/>
    <w:rsid w:val="006F34C4"/>
    <w:rsid w:val="006F452D"/>
    <w:rsid w:val="006F6C7D"/>
    <w:rsid w:val="00702C20"/>
    <w:rsid w:val="007039B5"/>
    <w:rsid w:val="00703CFC"/>
    <w:rsid w:val="00705D2C"/>
    <w:rsid w:val="0070704C"/>
    <w:rsid w:val="00707E80"/>
    <w:rsid w:val="00707F5A"/>
    <w:rsid w:val="007105A2"/>
    <w:rsid w:val="00710B99"/>
    <w:rsid w:val="00710EB9"/>
    <w:rsid w:val="0071129A"/>
    <w:rsid w:val="00717AA3"/>
    <w:rsid w:val="00722ACE"/>
    <w:rsid w:val="00722C60"/>
    <w:rsid w:val="00723FBB"/>
    <w:rsid w:val="00726049"/>
    <w:rsid w:val="00727907"/>
    <w:rsid w:val="00727B6B"/>
    <w:rsid w:val="0073142F"/>
    <w:rsid w:val="00732EA8"/>
    <w:rsid w:val="00734ABF"/>
    <w:rsid w:val="00735FCA"/>
    <w:rsid w:val="00737F96"/>
    <w:rsid w:val="0074020B"/>
    <w:rsid w:val="00740952"/>
    <w:rsid w:val="0074548D"/>
    <w:rsid w:val="00746027"/>
    <w:rsid w:val="007475E1"/>
    <w:rsid w:val="00750214"/>
    <w:rsid w:val="00750BAB"/>
    <w:rsid w:val="007550CD"/>
    <w:rsid w:val="0075529B"/>
    <w:rsid w:val="0075598B"/>
    <w:rsid w:val="00756B14"/>
    <w:rsid w:val="007577DA"/>
    <w:rsid w:val="0076224F"/>
    <w:rsid w:val="00764497"/>
    <w:rsid w:val="00767A66"/>
    <w:rsid w:val="0077195D"/>
    <w:rsid w:val="00772F42"/>
    <w:rsid w:val="00773544"/>
    <w:rsid w:val="00774F22"/>
    <w:rsid w:val="00775FE1"/>
    <w:rsid w:val="00777500"/>
    <w:rsid w:val="00777729"/>
    <w:rsid w:val="00777CC0"/>
    <w:rsid w:val="007811D0"/>
    <w:rsid w:val="00781227"/>
    <w:rsid w:val="00783FFA"/>
    <w:rsid w:val="00785FCE"/>
    <w:rsid w:val="00786117"/>
    <w:rsid w:val="007865F5"/>
    <w:rsid w:val="0078689A"/>
    <w:rsid w:val="007900B3"/>
    <w:rsid w:val="0079044C"/>
    <w:rsid w:val="00790A4E"/>
    <w:rsid w:val="00791C05"/>
    <w:rsid w:val="00791E99"/>
    <w:rsid w:val="007940F5"/>
    <w:rsid w:val="00795D17"/>
    <w:rsid w:val="0079742A"/>
    <w:rsid w:val="007A09DB"/>
    <w:rsid w:val="007A09F0"/>
    <w:rsid w:val="007A0E85"/>
    <w:rsid w:val="007A11B9"/>
    <w:rsid w:val="007A1B30"/>
    <w:rsid w:val="007A1D1E"/>
    <w:rsid w:val="007A5B1C"/>
    <w:rsid w:val="007A5B31"/>
    <w:rsid w:val="007A6EF6"/>
    <w:rsid w:val="007A6F1A"/>
    <w:rsid w:val="007B18FC"/>
    <w:rsid w:val="007B2091"/>
    <w:rsid w:val="007B3240"/>
    <w:rsid w:val="007B66D5"/>
    <w:rsid w:val="007C147F"/>
    <w:rsid w:val="007C5312"/>
    <w:rsid w:val="007C6AFC"/>
    <w:rsid w:val="007D2B77"/>
    <w:rsid w:val="007D4E55"/>
    <w:rsid w:val="007D575E"/>
    <w:rsid w:val="007D7DC5"/>
    <w:rsid w:val="007E1E16"/>
    <w:rsid w:val="007E1ED5"/>
    <w:rsid w:val="007E3F79"/>
    <w:rsid w:val="007E4B4E"/>
    <w:rsid w:val="007E4D38"/>
    <w:rsid w:val="007F00F6"/>
    <w:rsid w:val="007F0BA6"/>
    <w:rsid w:val="007F1364"/>
    <w:rsid w:val="007F17C6"/>
    <w:rsid w:val="007F3B16"/>
    <w:rsid w:val="007F6AD7"/>
    <w:rsid w:val="007F6C05"/>
    <w:rsid w:val="007F7A1F"/>
    <w:rsid w:val="00801B2D"/>
    <w:rsid w:val="00804702"/>
    <w:rsid w:val="00807D4A"/>
    <w:rsid w:val="0081042E"/>
    <w:rsid w:val="0081074E"/>
    <w:rsid w:val="008112B3"/>
    <w:rsid w:val="008169C4"/>
    <w:rsid w:val="00816A79"/>
    <w:rsid w:val="00817954"/>
    <w:rsid w:val="00817D4B"/>
    <w:rsid w:val="0082015D"/>
    <w:rsid w:val="00820679"/>
    <w:rsid w:val="008241E1"/>
    <w:rsid w:val="00827D97"/>
    <w:rsid w:val="00831BFE"/>
    <w:rsid w:val="00832027"/>
    <w:rsid w:val="00835241"/>
    <w:rsid w:val="00836B3B"/>
    <w:rsid w:val="00837D3B"/>
    <w:rsid w:val="00837E8E"/>
    <w:rsid w:val="00841231"/>
    <w:rsid w:val="00841DB6"/>
    <w:rsid w:val="00842E92"/>
    <w:rsid w:val="00844519"/>
    <w:rsid w:val="00845BED"/>
    <w:rsid w:val="0084783F"/>
    <w:rsid w:val="00850231"/>
    <w:rsid w:val="00850325"/>
    <w:rsid w:val="00851303"/>
    <w:rsid w:val="00851674"/>
    <w:rsid w:val="00851B1E"/>
    <w:rsid w:val="00852401"/>
    <w:rsid w:val="00852FE7"/>
    <w:rsid w:val="008531E5"/>
    <w:rsid w:val="008552DD"/>
    <w:rsid w:val="00857046"/>
    <w:rsid w:val="00857675"/>
    <w:rsid w:val="00860BBE"/>
    <w:rsid w:val="00861AD0"/>
    <w:rsid w:val="00863434"/>
    <w:rsid w:val="00865DBD"/>
    <w:rsid w:val="00866411"/>
    <w:rsid w:val="008664D6"/>
    <w:rsid w:val="0086696A"/>
    <w:rsid w:val="00866B00"/>
    <w:rsid w:val="00866B43"/>
    <w:rsid w:val="00867D2F"/>
    <w:rsid w:val="0087252C"/>
    <w:rsid w:val="0087280D"/>
    <w:rsid w:val="00873073"/>
    <w:rsid w:val="0087309B"/>
    <w:rsid w:val="00877628"/>
    <w:rsid w:val="0088081F"/>
    <w:rsid w:val="008819CB"/>
    <w:rsid w:val="00883193"/>
    <w:rsid w:val="0088600E"/>
    <w:rsid w:val="00886D43"/>
    <w:rsid w:val="008878EE"/>
    <w:rsid w:val="00887F32"/>
    <w:rsid w:val="008939F0"/>
    <w:rsid w:val="00895D7D"/>
    <w:rsid w:val="008A213F"/>
    <w:rsid w:val="008A35B2"/>
    <w:rsid w:val="008A3951"/>
    <w:rsid w:val="008A4E90"/>
    <w:rsid w:val="008A51B9"/>
    <w:rsid w:val="008A6008"/>
    <w:rsid w:val="008B1EE8"/>
    <w:rsid w:val="008B23A6"/>
    <w:rsid w:val="008B2B4A"/>
    <w:rsid w:val="008B2E9F"/>
    <w:rsid w:val="008C0297"/>
    <w:rsid w:val="008C0578"/>
    <w:rsid w:val="008C188F"/>
    <w:rsid w:val="008C1D14"/>
    <w:rsid w:val="008C2F97"/>
    <w:rsid w:val="008C50A3"/>
    <w:rsid w:val="008C50BC"/>
    <w:rsid w:val="008C65A9"/>
    <w:rsid w:val="008C70F6"/>
    <w:rsid w:val="008C77EB"/>
    <w:rsid w:val="008D0505"/>
    <w:rsid w:val="008D1007"/>
    <w:rsid w:val="008D2CC8"/>
    <w:rsid w:val="008D42C3"/>
    <w:rsid w:val="008D5781"/>
    <w:rsid w:val="008D5D58"/>
    <w:rsid w:val="008D607D"/>
    <w:rsid w:val="008D672B"/>
    <w:rsid w:val="008D6927"/>
    <w:rsid w:val="008E090F"/>
    <w:rsid w:val="008E1070"/>
    <w:rsid w:val="008E10C5"/>
    <w:rsid w:val="008E141E"/>
    <w:rsid w:val="008E1B7B"/>
    <w:rsid w:val="008E1F8A"/>
    <w:rsid w:val="008E398C"/>
    <w:rsid w:val="008E3F8E"/>
    <w:rsid w:val="008E4048"/>
    <w:rsid w:val="008E40EE"/>
    <w:rsid w:val="008E452C"/>
    <w:rsid w:val="008E500F"/>
    <w:rsid w:val="008E56B5"/>
    <w:rsid w:val="008E664A"/>
    <w:rsid w:val="008F0E21"/>
    <w:rsid w:val="008F1D3C"/>
    <w:rsid w:val="008F2EA0"/>
    <w:rsid w:val="008F3579"/>
    <w:rsid w:val="008F41DF"/>
    <w:rsid w:val="008F492E"/>
    <w:rsid w:val="008F6818"/>
    <w:rsid w:val="008F6FE5"/>
    <w:rsid w:val="00902A25"/>
    <w:rsid w:val="009035C7"/>
    <w:rsid w:val="00903934"/>
    <w:rsid w:val="0090583D"/>
    <w:rsid w:val="0090590E"/>
    <w:rsid w:val="00906320"/>
    <w:rsid w:val="00906D3D"/>
    <w:rsid w:val="00906EA5"/>
    <w:rsid w:val="0091003D"/>
    <w:rsid w:val="0091060D"/>
    <w:rsid w:val="00912538"/>
    <w:rsid w:val="00913D85"/>
    <w:rsid w:val="0091443E"/>
    <w:rsid w:val="00916D27"/>
    <w:rsid w:val="00920388"/>
    <w:rsid w:val="00922E73"/>
    <w:rsid w:val="00922FC0"/>
    <w:rsid w:val="0092460F"/>
    <w:rsid w:val="00926D59"/>
    <w:rsid w:val="00927269"/>
    <w:rsid w:val="009304AF"/>
    <w:rsid w:val="009377AD"/>
    <w:rsid w:val="00937CBB"/>
    <w:rsid w:val="0094252D"/>
    <w:rsid w:val="0094393B"/>
    <w:rsid w:val="00950414"/>
    <w:rsid w:val="00950B03"/>
    <w:rsid w:val="009527AE"/>
    <w:rsid w:val="00955B14"/>
    <w:rsid w:val="009566BA"/>
    <w:rsid w:val="00957DE1"/>
    <w:rsid w:val="00961AC1"/>
    <w:rsid w:val="00966DD1"/>
    <w:rsid w:val="009720F4"/>
    <w:rsid w:val="00972CF1"/>
    <w:rsid w:val="00972EB6"/>
    <w:rsid w:val="00973BE9"/>
    <w:rsid w:val="009763F8"/>
    <w:rsid w:val="00976653"/>
    <w:rsid w:val="00976F40"/>
    <w:rsid w:val="00977326"/>
    <w:rsid w:val="00980C92"/>
    <w:rsid w:val="009831BB"/>
    <w:rsid w:val="009850A9"/>
    <w:rsid w:val="00987421"/>
    <w:rsid w:val="00991142"/>
    <w:rsid w:val="00992139"/>
    <w:rsid w:val="009927F9"/>
    <w:rsid w:val="00992D38"/>
    <w:rsid w:val="00995669"/>
    <w:rsid w:val="009A0D49"/>
    <w:rsid w:val="009A1EC5"/>
    <w:rsid w:val="009A209F"/>
    <w:rsid w:val="009A2F99"/>
    <w:rsid w:val="009A3205"/>
    <w:rsid w:val="009A36B6"/>
    <w:rsid w:val="009A5C86"/>
    <w:rsid w:val="009B0C1C"/>
    <w:rsid w:val="009B101F"/>
    <w:rsid w:val="009B1456"/>
    <w:rsid w:val="009B4BA5"/>
    <w:rsid w:val="009C097E"/>
    <w:rsid w:val="009C2743"/>
    <w:rsid w:val="009C4EEB"/>
    <w:rsid w:val="009C78EE"/>
    <w:rsid w:val="009C7EC5"/>
    <w:rsid w:val="009D07E5"/>
    <w:rsid w:val="009D21AB"/>
    <w:rsid w:val="009D2DF4"/>
    <w:rsid w:val="009D3F47"/>
    <w:rsid w:val="009D3F78"/>
    <w:rsid w:val="009D44D2"/>
    <w:rsid w:val="009D4E56"/>
    <w:rsid w:val="009D6985"/>
    <w:rsid w:val="009E0455"/>
    <w:rsid w:val="009E0B25"/>
    <w:rsid w:val="009E0B67"/>
    <w:rsid w:val="009E1A5F"/>
    <w:rsid w:val="009E2B70"/>
    <w:rsid w:val="009E4306"/>
    <w:rsid w:val="009E47F7"/>
    <w:rsid w:val="009F0887"/>
    <w:rsid w:val="009F45A3"/>
    <w:rsid w:val="009F6372"/>
    <w:rsid w:val="009F66D1"/>
    <w:rsid w:val="009F689C"/>
    <w:rsid w:val="00A02A94"/>
    <w:rsid w:val="00A02F9C"/>
    <w:rsid w:val="00A0324B"/>
    <w:rsid w:val="00A038FE"/>
    <w:rsid w:val="00A03BD7"/>
    <w:rsid w:val="00A057D0"/>
    <w:rsid w:val="00A11DF0"/>
    <w:rsid w:val="00A12FFC"/>
    <w:rsid w:val="00A22790"/>
    <w:rsid w:val="00A23566"/>
    <w:rsid w:val="00A240A4"/>
    <w:rsid w:val="00A2476F"/>
    <w:rsid w:val="00A255DD"/>
    <w:rsid w:val="00A25D9F"/>
    <w:rsid w:val="00A271C1"/>
    <w:rsid w:val="00A27800"/>
    <w:rsid w:val="00A310BD"/>
    <w:rsid w:val="00A31A27"/>
    <w:rsid w:val="00A323C8"/>
    <w:rsid w:val="00A32DF9"/>
    <w:rsid w:val="00A3301F"/>
    <w:rsid w:val="00A3568E"/>
    <w:rsid w:val="00A36C8C"/>
    <w:rsid w:val="00A3703A"/>
    <w:rsid w:val="00A372CE"/>
    <w:rsid w:val="00A37D9E"/>
    <w:rsid w:val="00A41C58"/>
    <w:rsid w:val="00A42BC2"/>
    <w:rsid w:val="00A4350E"/>
    <w:rsid w:val="00A45E7D"/>
    <w:rsid w:val="00A47B4C"/>
    <w:rsid w:val="00A523AD"/>
    <w:rsid w:val="00A547BC"/>
    <w:rsid w:val="00A561AD"/>
    <w:rsid w:val="00A578FD"/>
    <w:rsid w:val="00A60605"/>
    <w:rsid w:val="00A60AAB"/>
    <w:rsid w:val="00A62BFB"/>
    <w:rsid w:val="00A63A1C"/>
    <w:rsid w:val="00A646ED"/>
    <w:rsid w:val="00A65344"/>
    <w:rsid w:val="00A713FD"/>
    <w:rsid w:val="00A730FE"/>
    <w:rsid w:val="00A74372"/>
    <w:rsid w:val="00A74A72"/>
    <w:rsid w:val="00A77100"/>
    <w:rsid w:val="00A82703"/>
    <w:rsid w:val="00A8398E"/>
    <w:rsid w:val="00A85B42"/>
    <w:rsid w:val="00A86383"/>
    <w:rsid w:val="00A926D0"/>
    <w:rsid w:val="00A92F91"/>
    <w:rsid w:val="00A93AF2"/>
    <w:rsid w:val="00A967C1"/>
    <w:rsid w:val="00A968D1"/>
    <w:rsid w:val="00A9766C"/>
    <w:rsid w:val="00AA35FE"/>
    <w:rsid w:val="00AA45DF"/>
    <w:rsid w:val="00AB0D58"/>
    <w:rsid w:val="00AB3A93"/>
    <w:rsid w:val="00AB400E"/>
    <w:rsid w:val="00AB4702"/>
    <w:rsid w:val="00AB4F6C"/>
    <w:rsid w:val="00AB5A2C"/>
    <w:rsid w:val="00AB7B96"/>
    <w:rsid w:val="00AB7CD9"/>
    <w:rsid w:val="00AB7E98"/>
    <w:rsid w:val="00AC1AA7"/>
    <w:rsid w:val="00AC318A"/>
    <w:rsid w:val="00AC3335"/>
    <w:rsid w:val="00AC7923"/>
    <w:rsid w:val="00AD0005"/>
    <w:rsid w:val="00AD0160"/>
    <w:rsid w:val="00AD14F3"/>
    <w:rsid w:val="00AD340A"/>
    <w:rsid w:val="00AD51D5"/>
    <w:rsid w:val="00AD527A"/>
    <w:rsid w:val="00AD5E3B"/>
    <w:rsid w:val="00AD6BD1"/>
    <w:rsid w:val="00AD6D13"/>
    <w:rsid w:val="00AD75C9"/>
    <w:rsid w:val="00AD7A33"/>
    <w:rsid w:val="00AE2324"/>
    <w:rsid w:val="00AE296A"/>
    <w:rsid w:val="00AE2AD2"/>
    <w:rsid w:val="00AE3055"/>
    <w:rsid w:val="00AE39F2"/>
    <w:rsid w:val="00AE3E7B"/>
    <w:rsid w:val="00AE4779"/>
    <w:rsid w:val="00AE4989"/>
    <w:rsid w:val="00AE5352"/>
    <w:rsid w:val="00AE5F17"/>
    <w:rsid w:val="00AF1E65"/>
    <w:rsid w:val="00AF2E91"/>
    <w:rsid w:val="00AF5122"/>
    <w:rsid w:val="00AF5869"/>
    <w:rsid w:val="00B00841"/>
    <w:rsid w:val="00B018B2"/>
    <w:rsid w:val="00B01EF5"/>
    <w:rsid w:val="00B03FB4"/>
    <w:rsid w:val="00B04BB5"/>
    <w:rsid w:val="00B0784C"/>
    <w:rsid w:val="00B11931"/>
    <w:rsid w:val="00B14114"/>
    <w:rsid w:val="00B1499B"/>
    <w:rsid w:val="00B14C73"/>
    <w:rsid w:val="00B163CE"/>
    <w:rsid w:val="00B1722E"/>
    <w:rsid w:val="00B175C8"/>
    <w:rsid w:val="00B20705"/>
    <w:rsid w:val="00B207C5"/>
    <w:rsid w:val="00B20C23"/>
    <w:rsid w:val="00B21E0C"/>
    <w:rsid w:val="00B23A0E"/>
    <w:rsid w:val="00B246EA"/>
    <w:rsid w:val="00B25E94"/>
    <w:rsid w:val="00B26D19"/>
    <w:rsid w:val="00B2717F"/>
    <w:rsid w:val="00B3083F"/>
    <w:rsid w:val="00B317AA"/>
    <w:rsid w:val="00B32665"/>
    <w:rsid w:val="00B40CCE"/>
    <w:rsid w:val="00B442E7"/>
    <w:rsid w:val="00B459CC"/>
    <w:rsid w:val="00B46B4A"/>
    <w:rsid w:val="00B475F1"/>
    <w:rsid w:val="00B52516"/>
    <w:rsid w:val="00B54FBC"/>
    <w:rsid w:val="00B5644D"/>
    <w:rsid w:val="00B603E1"/>
    <w:rsid w:val="00B652BE"/>
    <w:rsid w:val="00B65F68"/>
    <w:rsid w:val="00B67870"/>
    <w:rsid w:val="00B7079A"/>
    <w:rsid w:val="00B7199D"/>
    <w:rsid w:val="00B72816"/>
    <w:rsid w:val="00B728AD"/>
    <w:rsid w:val="00B72D6C"/>
    <w:rsid w:val="00B74B3E"/>
    <w:rsid w:val="00B74BF9"/>
    <w:rsid w:val="00B76674"/>
    <w:rsid w:val="00B769A8"/>
    <w:rsid w:val="00B76FBB"/>
    <w:rsid w:val="00B76FC0"/>
    <w:rsid w:val="00B81AAF"/>
    <w:rsid w:val="00B90029"/>
    <w:rsid w:val="00B92E51"/>
    <w:rsid w:val="00B93A75"/>
    <w:rsid w:val="00B94AD6"/>
    <w:rsid w:val="00B94BCD"/>
    <w:rsid w:val="00B950B7"/>
    <w:rsid w:val="00BA01E5"/>
    <w:rsid w:val="00BA575E"/>
    <w:rsid w:val="00BA70F4"/>
    <w:rsid w:val="00BA72FD"/>
    <w:rsid w:val="00BA7D78"/>
    <w:rsid w:val="00BB0850"/>
    <w:rsid w:val="00BB0DDB"/>
    <w:rsid w:val="00BB197F"/>
    <w:rsid w:val="00BB25C7"/>
    <w:rsid w:val="00BB3DAD"/>
    <w:rsid w:val="00BB3F04"/>
    <w:rsid w:val="00BB46B2"/>
    <w:rsid w:val="00BB57E4"/>
    <w:rsid w:val="00BB59BA"/>
    <w:rsid w:val="00BB7046"/>
    <w:rsid w:val="00BC1DE6"/>
    <w:rsid w:val="00BC3FC2"/>
    <w:rsid w:val="00BC43B8"/>
    <w:rsid w:val="00BC57E3"/>
    <w:rsid w:val="00BC780E"/>
    <w:rsid w:val="00BD22E7"/>
    <w:rsid w:val="00BD2C9B"/>
    <w:rsid w:val="00BD3A88"/>
    <w:rsid w:val="00BD559B"/>
    <w:rsid w:val="00BD5E94"/>
    <w:rsid w:val="00BE422A"/>
    <w:rsid w:val="00BE5CFB"/>
    <w:rsid w:val="00BE7FD4"/>
    <w:rsid w:val="00BF151E"/>
    <w:rsid w:val="00BF26E0"/>
    <w:rsid w:val="00BF2E7F"/>
    <w:rsid w:val="00BF3314"/>
    <w:rsid w:val="00BF6C51"/>
    <w:rsid w:val="00BF7BB7"/>
    <w:rsid w:val="00C063E3"/>
    <w:rsid w:val="00C07585"/>
    <w:rsid w:val="00C07F6E"/>
    <w:rsid w:val="00C10AD2"/>
    <w:rsid w:val="00C12A91"/>
    <w:rsid w:val="00C137DB"/>
    <w:rsid w:val="00C138FE"/>
    <w:rsid w:val="00C15214"/>
    <w:rsid w:val="00C16640"/>
    <w:rsid w:val="00C173DF"/>
    <w:rsid w:val="00C20E7A"/>
    <w:rsid w:val="00C224AC"/>
    <w:rsid w:val="00C225D1"/>
    <w:rsid w:val="00C2374D"/>
    <w:rsid w:val="00C2381E"/>
    <w:rsid w:val="00C30010"/>
    <w:rsid w:val="00C34E49"/>
    <w:rsid w:val="00C359CB"/>
    <w:rsid w:val="00C36A37"/>
    <w:rsid w:val="00C3709A"/>
    <w:rsid w:val="00C37434"/>
    <w:rsid w:val="00C3748E"/>
    <w:rsid w:val="00C421AC"/>
    <w:rsid w:val="00C4305D"/>
    <w:rsid w:val="00C43740"/>
    <w:rsid w:val="00C43C5E"/>
    <w:rsid w:val="00C440A4"/>
    <w:rsid w:val="00C4551F"/>
    <w:rsid w:val="00C455B0"/>
    <w:rsid w:val="00C45BD1"/>
    <w:rsid w:val="00C4793A"/>
    <w:rsid w:val="00C50531"/>
    <w:rsid w:val="00C50943"/>
    <w:rsid w:val="00C52313"/>
    <w:rsid w:val="00C52CB8"/>
    <w:rsid w:val="00C540A7"/>
    <w:rsid w:val="00C5427C"/>
    <w:rsid w:val="00C543B4"/>
    <w:rsid w:val="00C6245D"/>
    <w:rsid w:val="00C639AE"/>
    <w:rsid w:val="00C6483F"/>
    <w:rsid w:val="00C67B49"/>
    <w:rsid w:val="00C67BA5"/>
    <w:rsid w:val="00C71325"/>
    <w:rsid w:val="00C72F38"/>
    <w:rsid w:val="00C75F24"/>
    <w:rsid w:val="00C760EA"/>
    <w:rsid w:val="00C769EC"/>
    <w:rsid w:val="00C804E4"/>
    <w:rsid w:val="00C80B3D"/>
    <w:rsid w:val="00C8174E"/>
    <w:rsid w:val="00C83A8D"/>
    <w:rsid w:val="00C8422A"/>
    <w:rsid w:val="00C871B7"/>
    <w:rsid w:val="00C90512"/>
    <w:rsid w:val="00C917BC"/>
    <w:rsid w:val="00C92BEC"/>
    <w:rsid w:val="00C92FBB"/>
    <w:rsid w:val="00C935AE"/>
    <w:rsid w:val="00C9456F"/>
    <w:rsid w:val="00C9457F"/>
    <w:rsid w:val="00C95327"/>
    <w:rsid w:val="00C954A6"/>
    <w:rsid w:val="00CA02B1"/>
    <w:rsid w:val="00CA1ADB"/>
    <w:rsid w:val="00CA2303"/>
    <w:rsid w:val="00CA2CC2"/>
    <w:rsid w:val="00CA3931"/>
    <w:rsid w:val="00CA6098"/>
    <w:rsid w:val="00CA6487"/>
    <w:rsid w:val="00CA7965"/>
    <w:rsid w:val="00CB03E6"/>
    <w:rsid w:val="00CB0B0A"/>
    <w:rsid w:val="00CB33F5"/>
    <w:rsid w:val="00CB6469"/>
    <w:rsid w:val="00CB722D"/>
    <w:rsid w:val="00CC0927"/>
    <w:rsid w:val="00CC2080"/>
    <w:rsid w:val="00CC2743"/>
    <w:rsid w:val="00CC5A1A"/>
    <w:rsid w:val="00CC6688"/>
    <w:rsid w:val="00CD028C"/>
    <w:rsid w:val="00CD14FE"/>
    <w:rsid w:val="00CD15AE"/>
    <w:rsid w:val="00CD2AAA"/>
    <w:rsid w:val="00CD2CE5"/>
    <w:rsid w:val="00CD4148"/>
    <w:rsid w:val="00CD4ACB"/>
    <w:rsid w:val="00CD5C2B"/>
    <w:rsid w:val="00CD750B"/>
    <w:rsid w:val="00CE0294"/>
    <w:rsid w:val="00CE0B63"/>
    <w:rsid w:val="00CE1D0E"/>
    <w:rsid w:val="00CE1DE2"/>
    <w:rsid w:val="00CE205D"/>
    <w:rsid w:val="00CE23DA"/>
    <w:rsid w:val="00CE3692"/>
    <w:rsid w:val="00CE42D1"/>
    <w:rsid w:val="00CF1411"/>
    <w:rsid w:val="00CF261A"/>
    <w:rsid w:val="00CF77F5"/>
    <w:rsid w:val="00CF7E7D"/>
    <w:rsid w:val="00D0241D"/>
    <w:rsid w:val="00D04582"/>
    <w:rsid w:val="00D05E50"/>
    <w:rsid w:val="00D06AF7"/>
    <w:rsid w:val="00D0786C"/>
    <w:rsid w:val="00D07959"/>
    <w:rsid w:val="00D10A11"/>
    <w:rsid w:val="00D10F3E"/>
    <w:rsid w:val="00D10FA3"/>
    <w:rsid w:val="00D1665A"/>
    <w:rsid w:val="00D169DF"/>
    <w:rsid w:val="00D17CC0"/>
    <w:rsid w:val="00D21A45"/>
    <w:rsid w:val="00D22A91"/>
    <w:rsid w:val="00D23504"/>
    <w:rsid w:val="00D240B6"/>
    <w:rsid w:val="00D24100"/>
    <w:rsid w:val="00D252A6"/>
    <w:rsid w:val="00D273DB"/>
    <w:rsid w:val="00D27E94"/>
    <w:rsid w:val="00D30326"/>
    <w:rsid w:val="00D3092B"/>
    <w:rsid w:val="00D31ECA"/>
    <w:rsid w:val="00D326CE"/>
    <w:rsid w:val="00D334EC"/>
    <w:rsid w:val="00D374A6"/>
    <w:rsid w:val="00D411CF"/>
    <w:rsid w:val="00D41268"/>
    <w:rsid w:val="00D4199E"/>
    <w:rsid w:val="00D42B10"/>
    <w:rsid w:val="00D43E4E"/>
    <w:rsid w:val="00D47074"/>
    <w:rsid w:val="00D5139A"/>
    <w:rsid w:val="00D62FDF"/>
    <w:rsid w:val="00D638C6"/>
    <w:rsid w:val="00D67D72"/>
    <w:rsid w:val="00D7040C"/>
    <w:rsid w:val="00D70F83"/>
    <w:rsid w:val="00D7110D"/>
    <w:rsid w:val="00D72A2E"/>
    <w:rsid w:val="00D72EC0"/>
    <w:rsid w:val="00D7308A"/>
    <w:rsid w:val="00D7543D"/>
    <w:rsid w:val="00D76A5D"/>
    <w:rsid w:val="00D77B8E"/>
    <w:rsid w:val="00D80FAE"/>
    <w:rsid w:val="00D811CE"/>
    <w:rsid w:val="00D817A7"/>
    <w:rsid w:val="00D8214C"/>
    <w:rsid w:val="00D821E2"/>
    <w:rsid w:val="00D827C4"/>
    <w:rsid w:val="00D82D8E"/>
    <w:rsid w:val="00D83F20"/>
    <w:rsid w:val="00D84657"/>
    <w:rsid w:val="00D84A85"/>
    <w:rsid w:val="00D84D41"/>
    <w:rsid w:val="00D872C3"/>
    <w:rsid w:val="00D90F58"/>
    <w:rsid w:val="00D91FF0"/>
    <w:rsid w:val="00D92505"/>
    <w:rsid w:val="00D926ED"/>
    <w:rsid w:val="00D92BAA"/>
    <w:rsid w:val="00D92DF4"/>
    <w:rsid w:val="00D9462C"/>
    <w:rsid w:val="00D94962"/>
    <w:rsid w:val="00D961C7"/>
    <w:rsid w:val="00D962F8"/>
    <w:rsid w:val="00D9714E"/>
    <w:rsid w:val="00DA05BB"/>
    <w:rsid w:val="00DA0F4B"/>
    <w:rsid w:val="00DA23EB"/>
    <w:rsid w:val="00DA2B2A"/>
    <w:rsid w:val="00DA3D93"/>
    <w:rsid w:val="00DB1077"/>
    <w:rsid w:val="00DB3262"/>
    <w:rsid w:val="00DB44F0"/>
    <w:rsid w:val="00DB5162"/>
    <w:rsid w:val="00DB73F6"/>
    <w:rsid w:val="00DC0131"/>
    <w:rsid w:val="00DC0493"/>
    <w:rsid w:val="00DC1394"/>
    <w:rsid w:val="00DC1501"/>
    <w:rsid w:val="00DC1D9D"/>
    <w:rsid w:val="00DC2811"/>
    <w:rsid w:val="00DC28E4"/>
    <w:rsid w:val="00DC45AE"/>
    <w:rsid w:val="00DC7251"/>
    <w:rsid w:val="00DD082D"/>
    <w:rsid w:val="00DD0A9C"/>
    <w:rsid w:val="00DD10F1"/>
    <w:rsid w:val="00DD1716"/>
    <w:rsid w:val="00DD573F"/>
    <w:rsid w:val="00DD5F14"/>
    <w:rsid w:val="00DD5FBB"/>
    <w:rsid w:val="00DD7197"/>
    <w:rsid w:val="00DE004F"/>
    <w:rsid w:val="00DE199B"/>
    <w:rsid w:val="00DE4281"/>
    <w:rsid w:val="00DE5191"/>
    <w:rsid w:val="00DE56CC"/>
    <w:rsid w:val="00DE7005"/>
    <w:rsid w:val="00DE7130"/>
    <w:rsid w:val="00DF0301"/>
    <w:rsid w:val="00DF09AA"/>
    <w:rsid w:val="00DF0AAF"/>
    <w:rsid w:val="00DF398C"/>
    <w:rsid w:val="00DF691E"/>
    <w:rsid w:val="00DF6EED"/>
    <w:rsid w:val="00E05279"/>
    <w:rsid w:val="00E055BE"/>
    <w:rsid w:val="00E0638B"/>
    <w:rsid w:val="00E0799C"/>
    <w:rsid w:val="00E11C28"/>
    <w:rsid w:val="00E16297"/>
    <w:rsid w:val="00E2134F"/>
    <w:rsid w:val="00E221B5"/>
    <w:rsid w:val="00E22A97"/>
    <w:rsid w:val="00E25C43"/>
    <w:rsid w:val="00E30AEE"/>
    <w:rsid w:val="00E32511"/>
    <w:rsid w:val="00E34AB1"/>
    <w:rsid w:val="00E360DC"/>
    <w:rsid w:val="00E37044"/>
    <w:rsid w:val="00E409F9"/>
    <w:rsid w:val="00E40DC6"/>
    <w:rsid w:val="00E41C69"/>
    <w:rsid w:val="00E459E2"/>
    <w:rsid w:val="00E4779E"/>
    <w:rsid w:val="00E479F5"/>
    <w:rsid w:val="00E50DE6"/>
    <w:rsid w:val="00E519A3"/>
    <w:rsid w:val="00E52C23"/>
    <w:rsid w:val="00E5475B"/>
    <w:rsid w:val="00E549A8"/>
    <w:rsid w:val="00E54C71"/>
    <w:rsid w:val="00E56DB2"/>
    <w:rsid w:val="00E57796"/>
    <w:rsid w:val="00E61D5A"/>
    <w:rsid w:val="00E63989"/>
    <w:rsid w:val="00E64476"/>
    <w:rsid w:val="00E64FB0"/>
    <w:rsid w:val="00E65890"/>
    <w:rsid w:val="00E65B15"/>
    <w:rsid w:val="00E66B84"/>
    <w:rsid w:val="00E67F6C"/>
    <w:rsid w:val="00E70663"/>
    <w:rsid w:val="00E719F7"/>
    <w:rsid w:val="00E71BED"/>
    <w:rsid w:val="00E727DE"/>
    <w:rsid w:val="00E745C2"/>
    <w:rsid w:val="00E76F02"/>
    <w:rsid w:val="00E80182"/>
    <w:rsid w:val="00E85683"/>
    <w:rsid w:val="00E904A9"/>
    <w:rsid w:val="00E90872"/>
    <w:rsid w:val="00E90D89"/>
    <w:rsid w:val="00E91805"/>
    <w:rsid w:val="00E94E79"/>
    <w:rsid w:val="00E95D71"/>
    <w:rsid w:val="00E97FB1"/>
    <w:rsid w:val="00EA0F4A"/>
    <w:rsid w:val="00EA1336"/>
    <w:rsid w:val="00EA561B"/>
    <w:rsid w:val="00EA74A3"/>
    <w:rsid w:val="00EA7562"/>
    <w:rsid w:val="00EA7C39"/>
    <w:rsid w:val="00EB001E"/>
    <w:rsid w:val="00EB0D01"/>
    <w:rsid w:val="00EB0F1D"/>
    <w:rsid w:val="00EB24BE"/>
    <w:rsid w:val="00EB29A7"/>
    <w:rsid w:val="00EB2BC3"/>
    <w:rsid w:val="00EB5B96"/>
    <w:rsid w:val="00EB626F"/>
    <w:rsid w:val="00EC24A4"/>
    <w:rsid w:val="00EC28DD"/>
    <w:rsid w:val="00EC6E26"/>
    <w:rsid w:val="00EC7F32"/>
    <w:rsid w:val="00ED0523"/>
    <w:rsid w:val="00ED099D"/>
    <w:rsid w:val="00ED0D26"/>
    <w:rsid w:val="00ED310F"/>
    <w:rsid w:val="00ED4E08"/>
    <w:rsid w:val="00ED5265"/>
    <w:rsid w:val="00ED6A87"/>
    <w:rsid w:val="00EE0A54"/>
    <w:rsid w:val="00EE29B4"/>
    <w:rsid w:val="00EE4B74"/>
    <w:rsid w:val="00EE5CF7"/>
    <w:rsid w:val="00EE657D"/>
    <w:rsid w:val="00EF002D"/>
    <w:rsid w:val="00EF32D4"/>
    <w:rsid w:val="00EF4B1A"/>
    <w:rsid w:val="00EF68A0"/>
    <w:rsid w:val="00EF6DB8"/>
    <w:rsid w:val="00EF7A85"/>
    <w:rsid w:val="00F00254"/>
    <w:rsid w:val="00F0215A"/>
    <w:rsid w:val="00F033DB"/>
    <w:rsid w:val="00F035A3"/>
    <w:rsid w:val="00F04C15"/>
    <w:rsid w:val="00F05526"/>
    <w:rsid w:val="00F06A73"/>
    <w:rsid w:val="00F076B5"/>
    <w:rsid w:val="00F100E8"/>
    <w:rsid w:val="00F13134"/>
    <w:rsid w:val="00F14311"/>
    <w:rsid w:val="00F149F3"/>
    <w:rsid w:val="00F15ABF"/>
    <w:rsid w:val="00F15D98"/>
    <w:rsid w:val="00F204B7"/>
    <w:rsid w:val="00F21C3D"/>
    <w:rsid w:val="00F2292E"/>
    <w:rsid w:val="00F24A6B"/>
    <w:rsid w:val="00F26EBC"/>
    <w:rsid w:val="00F30109"/>
    <w:rsid w:val="00F30D63"/>
    <w:rsid w:val="00F32725"/>
    <w:rsid w:val="00F3537E"/>
    <w:rsid w:val="00F35A03"/>
    <w:rsid w:val="00F37041"/>
    <w:rsid w:val="00F3757B"/>
    <w:rsid w:val="00F434A1"/>
    <w:rsid w:val="00F443BF"/>
    <w:rsid w:val="00F4444F"/>
    <w:rsid w:val="00F44C9D"/>
    <w:rsid w:val="00F44D52"/>
    <w:rsid w:val="00F45CBA"/>
    <w:rsid w:val="00F46A8D"/>
    <w:rsid w:val="00F47BFD"/>
    <w:rsid w:val="00F50537"/>
    <w:rsid w:val="00F50650"/>
    <w:rsid w:val="00F50CED"/>
    <w:rsid w:val="00F51186"/>
    <w:rsid w:val="00F5137A"/>
    <w:rsid w:val="00F5638E"/>
    <w:rsid w:val="00F57371"/>
    <w:rsid w:val="00F605D9"/>
    <w:rsid w:val="00F61F6D"/>
    <w:rsid w:val="00F63BFF"/>
    <w:rsid w:val="00F64E83"/>
    <w:rsid w:val="00F654FE"/>
    <w:rsid w:val="00F65EED"/>
    <w:rsid w:val="00F6663D"/>
    <w:rsid w:val="00F7035D"/>
    <w:rsid w:val="00F75557"/>
    <w:rsid w:val="00F7742F"/>
    <w:rsid w:val="00F83119"/>
    <w:rsid w:val="00F83F6C"/>
    <w:rsid w:val="00F848F3"/>
    <w:rsid w:val="00F858E3"/>
    <w:rsid w:val="00F85ADF"/>
    <w:rsid w:val="00F86611"/>
    <w:rsid w:val="00F92242"/>
    <w:rsid w:val="00F92820"/>
    <w:rsid w:val="00F92D09"/>
    <w:rsid w:val="00F93E43"/>
    <w:rsid w:val="00F95DAC"/>
    <w:rsid w:val="00F9607C"/>
    <w:rsid w:val="00F97466"/>
    <w:rsid w:val="00FA28D0"/>
    <w:rsid w:val="00FA3639"/>
    <w:rsid w:val="00FA3AB6"/>
    <w:rsid w:val="00FA445D"/>
    <w:rsid w:val="00FA76D2"/>
    <w:rsid w:val="00FB2319"/>
    <w:rsid w:val="00FC31FE"/>
    <w:rsid w:val="00FC3991"/>
    <w:rsid w:val="00FC4C4A"/>
    <w:rsid w:val="00FC5E10"/>
    <w:rsid w:val="00FC67FA"/>
    <w:rsid w:val="00FC754E"/>
    <w:rsid w:val="00FD1087"/>
    <w:rsid w:val="00FD1FFF"/>
    <w:rsid w:val="00FD5CE3"/>
    <w:rsid w:val="00FD5EBE"/>
    <w:rsid w:val="00FD5FED"/>
    <w:rsid w:val="00FE2FF9"/>
    <w:rsid w:val="00FE3D18"/>
    <w:rsid w:val="00FE4B56"/>
    <w:rsid w:val="00FE6E05"/>
    <w:rsid w:val="00FE7FA3"/>
    <w:rsid w:val="00FF04FD"/>
    <w:rsid w:val="00FF5342"/>
    <w:rsid w:val="00FF5F88"/>
    <w:rsid w:val="00FF633E"/>
    <w:rsid w:val="00FF749C"/>
    <w:rsid w:val="00FF7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7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29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uppressAutoHyphens/>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DB44F0"/>
    <w:rPr>
      <w:rFonts w:ascii="Tahoma" w:hAnsi="Tahoma" w:cs="Tahoma"/>
      <w:sz w:val="16"/>
      <w:szCs w:val="16"/>
    </w:rPr>
  </w:style>
  <w:style w:type="character" w:customStyle="1" w:styleId="TekstdymkaZnak">
    <w:name w:val="Tekst dymka Znak"/>
    <w:basedOn w:val="Domylnaczcionkaakapitu"/>
    <w:link w:val="Tekstdymka"/>
    <w:uiPriority w:val="99"/>
    <w:rsid w:val="00DB44F0"/>
    <w:rPr>
      <w:rFonts w:ascii="Tahoma" w:hAnsi="Tahoma" w:cs="Tahoma"/>
      <w:sz w:val="16"/>
      <w:szCs w:val="16"/>
    </w:rPr>
  </w:style>
  <w:style w:type="paragraph" w:styleId="Nagwek">
    <w:name w:val="header"/>
    <w:basedOn w:val="Normalny"/>
    <w:link w:val="NagwekZnak"/>
    <w:unhideWhenUsed/>
    <w:rsid w:val="00B14C73"/>
    <w:pPr>
      <w:tabs>
        <w:tab w:val="center" w:pos="4536"/>
        <w:tab w:val="right" w:pos="9072"/>
      </w:tabs>
    </w:pPr>
  </w:style>
  <w:style w:type="character" w:customStyle="1" w:styleId="NagwekZnak">
    <w:name w:val="Nagłówek Znak"/>
    <w:basedOn w:val="Domylnaczcionkaakapitu"/>
    <w:link w:val="Nagwek"/>
    <w:rsid w:val="00B14C73"/>
  </w:style>
  <w:style w:type="paragraph" w:styleId="Stopka">
    <w:name w:val="footer"/>
    <w:aliases w:val=" Znak"/>
    <w:basedOn w:val="Normalny"/>
    <w:link w:val="StopkaZnak"/>
    <w:uiPriority w:val="99"/>
    <w:unhideWhenUsed/>
    <w:rsid w:val="00B14C73"/>
    <w:pPr>
      <w:tabs>
        <w:tab w:val="center" w:pos="4536"/>
        <w:tab w:val="right" w:pos="9072"/>
      </w:tabs>
    </w:pPr>
  </w:style>
  <w:style w:type="character" w:customStyle="1" w:styleId="StopkaZnak">
    <w:name w:val="Stopka Znak"/>
    <w:aliases w:val=" Znak Znak"/>
    <w:basedOn w:val="Domylnaczcionkaakapitu"/>
    <w:link w:val="Stopka"/>
    <w:uiPriority w:val="99"/>
    <w:rsid w:val="00B14C73"/>
  </w:style>
  <w:style w:type="character" w:customStyle="1" w:styleId="Nagwek1Znak">
    <w:name w:val="Nagłówek 1 Znak"/>
    <w:basedOn w:val="Domylnaczcionkaakapitu"/>
    <w:link w:val="Nagwek1"/>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16297"/>
    <w:rPr>
      <w:rFonts w:ascii="Arial" w:eastAsia="Times New Roman" w:hAnsi="Arial" w:cs="Times New Roman"/>
      <w:b/>
      <w:sz w:val="28"/>
      <w:szCs w:val="20"/>
    </w:rPr>
  </w:style>
  <w:style w:type="character" w:customStyle="1" w:styleId="Nagwek3Znak">
    <w:name w:val="Nagłówek 3 Znak"/>
    <w:basedOn w:val="Domylnaczcionkaakapitu"/>
    <w:link w:val="Nagwek3"/>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rsid w:val="00E16297"/>
    <w:rPr>
      <w:rFonts w:ascii="Arial" w:eastAsia="Times New Roman" w:hAnsi="Arial" w:cs="Times New Roman"/>
      <w:b/>
      <w:sz w:val="24"/>
      <w:szCs w:val="20"/>
    </w:rPr>
  </w:style>
  <w:style w:type="character" w:customStyle="1" w:styleId="Nagwek5Znak">
    <w:name w:val="Nagłówek 5 Znak"/>
    <w:basedOn w:val="Domylnaczcionkaakapitu"/>
    <w:link w:val="Nagwek5"/>
    <w:rsid w:val="00E16297"/>
    <w:rPr>
      <w:rFonts w:ascii="Arial" w:eastAsia="Times New Roman" w:hAnsi="Arial" w:cs="Times New Roman"/>
      <w:b/>
      <w:sz w:val="24"/>
      <w:szCs w:val="20"/>
    </w:rPr>
  </w:style>
  <w:style w:type="character" w:customStyle="1" w:styleId="Nagwek6Znak">
    <w:name w:val="Nagłówek 6 Znak"/>
    <w:basedOn w:val="Domylnaczcionkaakapitu"/>
    <w:link w:val="Nagwek6"/>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E16297"/>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E16297"/>
    <w:pPr>
      <w:keepNext/>
    </w:pPr>
    <w:rPr>
      <w:rFonts w:ascii="Arial" w:hAnsi="Arial"/>
      <w:b/>
    </w:rPr>
  </w:style>
  <w:style w:type="paragraph" w:customStyle="1" w:styleId="Skrconyadreszwrotny">
    <w:name w:val="Skrócony adres zwrotny"/>
    <w:basedOn w:val="Normalny"/>
    <w:rsid w:val="00E16297"/>
  </w:style>
  <w:style w:type="paragraph" w:customStyle="1" w:styleId="Styl1">
    <w:name w:val="Styl1"/>
    <w:basedOn w:val="Normalny"/>
    <w:rsid w:val="00E16297"/>
    <w:pPr>
      <w:widowControl w:val="0"/>
      <w:spacing w:before="240"/>
      <w:jc w:val="both"/>
    </w:pPr>
    <w:rPr>
      <w:rFonts w:ascii="Arial" w:hAnsi="Arial"/>
    </w:rPr>
  </w:style>
  <w:style w:type="paragraph" w:customStyle="1" w:styleId="Tytu">
    <w:name w:val="Tytu?"/>
    <w:basedOn w:val="Normalny"/>
    <w:rsid w:val="00E16297"/>
    <w:pPr>
      <w:overflowPunct w:val="0"/>
      <w:autoSpaceDE w:val="0"/>
      <w:autoSpaceDN w:val="0"/>
      <w:adjustRightInd w:val="0"/>
      <w:jc w:val="center"/>
    </w:pPr>
    <w:rPr>
      <w:b/>
    </w:rPr>
  </w:style>
  <w:style w:type="paragraph" w:styleId="Tytu0">
    <w:name w:val="Title"/>
    <w:basedOn w:val="Normalny"/>
    <w:link w:val="TytuZnak"/>
    <w:qFormat/>
    <w:rsid w:val="00E16297"/>
    <w:pPr>
      <w:ind w:right="-16"/>
      <w:jc w:val="center"/>
    </w:pPr>
    <w:rPr>
      <w:b/>
      <w:sz w:val="32"/>
    </w:rPr>
  </w:style>
  <w:style w:type="character" w:customStyle="1" w:styleId="TytuZnak">
    <w:name w:val="Tytuł Znak"/>
    <w:basedOn w:val="Domylnaczcionkaakapitu"/>
    <w:link w:val="Tytu0"/>
    <w:rsid w:val="00E16297"/>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E16297"/>
    <w:pPr>
      <w:spacing w:after="60"/>
      <w:jc w:val="center"/>
      <w:outlineLvl w:val="1"/>
    </w:pPr>
    <w:rPr>
      <w:rFonts w:ascii="Arial" w:hAnsi="Arial"/>
    </w:rPr>
  </w:style>
  <w:style w:type="character" w:customStyle="1" w:styleId="PodtytuZnak">
    <w:name w:val="Podtytuł Znak"/>
    <w:basedOn w:val="Domylnaczcionkaakapitu"/>
    <w:link w:val="Podtytu"/>
    <w:rsid w:val="00E16297"/>
    <w:rPr>
      <w:rFonts w:ascii="Arial" w:eastAsia="Times New Roman" w:hAnsi="Arial" w:cs="Times New Roman"/>
      <w:sz w:val="24"/>
      <w:szCs w:val="20"/>
      <w:lang w:eastAsia="pl-PL"/>
    </w:rPr>
  </w:style>
  <w:style w:type="paragraph" w:styleId="Spistreci2">
    <w:name w:val="toc 2"/>
    <w:basedOn w:val="Normalny"/>
    <w:next w:val="Normalny"/>
    <w:autoRedefine/>
    <w:semiHidden/>
    <w:rsid w:val="00E16297"/>
    <w:pPr>
      <w:tabs>
        <w:tab w:val="right" w:leader="dot" w:pos="9912"/>
      </w:tabs>
      <w:ind w:left="284" w:hanging="284"/>
    </w:pPr>
    <w:rPr>
      <w:b/>
      <w:smallCaps/>
      <w:noProof/>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E16297"/>
  </w:style>
  <w:style w:type="character" w:customStyle="1" w:styleId="Tekstpodstawowy2Znak">
    <w:name w:val="Tekst podstawowy 2 Znak"/>
    <w:basedOn w:val="Domylnaczcionkaakapitu"/>
    <w:link w:val="Tekstpodstawowy2"/>
    <w:rsid w:val="00E16297"/>
    <w:rPr>
      <w:rFonts w:ascii="Times New Roman" w:eastAsia="Times New Roman" w:hAnsi="Times New Roman" w:cs="Times New Roman"/>
      <w:sz w:val="24"/>
      <w:szCs w:val="20"/>
      <w:lang w:eastAsia="pl-PL"/>
    </w:rPr>
  </w:style>
  <w:style w:type="paragraph" w:styleId="Lista">
    <w:name w:val="List"/>
    <w:basedOn w:val="Normalny"/>
    <w:rsid w:val="00E16297"/>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E16297"/>
    <w:pPr>
      <w:suppressAutoHyphens/>
      <w:spacing w:line="360" w:lineRule="atLeast"/>
      <w:ind w:left="426"/>
      <w:jc w:val="both"/>
    </w:pPr>
    <w:rPr>
      <w:rFonts w:ascii="Arial" w:hAnsi="Arial"/>
    </w:rPr>
  </w:style>
  <w:style w:type="character" w:customStyle="1" w:styleId="Tekstpodstawowywcity3Znak">
    <w:name w:val="Tekst podstawowy wcięty 3 Znak"/>
    <w:basedOn w:val="Domylnaczcionkaakapitu"/>
    <w:link w:val="Tekstpodstawowywcity3"/>
    <w:rsid w:val="00E16297"/>
    <w:rPr>
      <w:rFonts w:ascii="Arial" w:eastAsia="Times New Roman" w:hAnsi="Arial" w:cs="Times New Roman"/>
      <w:sz w:val="24"/>
      <w:szCs w:val="20"/>
    </w:rPr>
  </w:style>
  <w:style w:type="paragraph" w:customStyle="1" w:styleId="pkt">
    <w:name w:val="pkt"/>
    <w:basedOn w:val="Normalny"/>
    <w:rsid w:val="00E16297"/>
    <w:pPr>
      <w:spacing w:before="60" w:after="60"/>
      <w:ind w:left="851" w:hanging="295"/>
      <w:jc w:val="both"/>
    </w:pPr>
  </w:style>
  <w:style w:type="paragraph" w:styleId="Tekstpodstawowy3">
    <w:name w:val="Body Text 3"/>
    <w:basedOn w:val="Normalny"/>
    <w:link w:val="Tekstpodstawowy3Znak"/>
    <w:rsid w:val="00E16297"/>
    <w:rPr>
      <w:rFonts w:ascii="Arial" w:hAnsi="Arial"/>
      <w:sz w:val="32"/>
    </w:rPr>
  </w:style>
  <w:style w:type="character" w:customStyle="1" w:styleId="Tekstpodstawowy3Znak">
    <w:name w:val="Tekst podstawowy 3 Znak"/>
    <w:basedOn w:val="Domylnaczcionkaakapitu"/>
    <w:link w:val="Tekstpodstawowy3"/>
    <w:rsid w:val="00E16297"/>
    <w:rPr>
      <w:rFonts w:ascii="Arial" w:eastAsia="Times New Roman" w:hAnsi="Arial" w:cs="Times New Roman"/>
      <w:sz w:val="32"/>
      <w:szCs w:val="20"/>
    </w:rPr>
  </w:style>
  <w:style w:type="paragraph" w:customStyle="1" w:styleId="Naglwek2">
    <w:name w:val="Naglówek 2"/>
    <w:basedOn w:val="Normalny"/>
    <w:next w:val="Normalny"/>
    <w:rsid w:val="00E16297"/>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E16297"/>
    <w:rPr>
      <w:color w:val="0000FF"/>
      <w:u w:val="single"/>
    </w:rPr>
  </w:style>
  <w:style w:type="paragraph" w:styleId="Tekstpodstawowy">
    <w:name w:val="Body Text"/>
    <w:basedOn w:val="Normalny"/>
    <w:link w:val="TekstpodstawowyZnak"/>
    <w:uiPriority w:val="99"/>
    <w:rsid w:val="00E16297"/>
    <w:pPr>
      <w:suppressAutoHyphens/>
      <w:ind w:right="-1"/>
      <w:jc w:val="both"/>
    </w:pPr>
  </w:style>
  <w:style w:type="character" w:customStyle="1" w:styleId="TekstpodstawowyZnak">
    <w:name w:val="Tekst podstawowy Znak"/>
    <w:basedOn w:val="Domylnaczcionkaakapitu"/>
    <w:link w:val="Tekstpodstawowy"/>
    <w:uiPriority w:val="99"/>
    <w:rsid w:val="00E16297"/>
    <w:rPr>
      <w:rFonts w:ascii="Times New Roman" w:eastAsia="Times New Roman" w:hAnsi="Times New Roman" w:cs="Times New Roman"/>
      <w:sz w:val="24"/>
      <w:szCs w:val="20"/>
    </w:rPr>
  </w:style>
  <w:style w:type="paragraph" w:customStyle="1" w:styleId="NaglNwek1">
    <w:name w:val="NaglNwek 1"/>
    <w:basedOn w:val="Normalny"/>
    <w:next w:val="Normalny"/>
    <w:rsid w:val="00E16297"/>
    <w:pPr>
      <w:keepNext/>
      <w:spacing w:line="360" w:lineRule="auto"/>
      <w:jc w:val="center"/>
    </w:pPr>
    <w:rPr>
      <w:rFonts w:ascii="Arial" w:hAnsi="Arial"/>
      <w:b/>
      <w:color w:val="000000"/>
      <w:sz w:val="32"/>
    </w:rPr>
  </w:style>
  <w:style w:type="paragraph" w:customStyle="1" w:styleId="Zwykytekst">
    <w:name w:val="Zwyk?y tekst"/>
    <w:basedOn w:val="Normalny"/>
    <w:rsid w:val="00E16297"/>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character" w:customStyle="1" w:styleId="TekstpodstawowywcityZnak">
    <w:name w:val="Tekst podstawowy wcięty Znak"/>
    <w:basedOn w:val="Domylnaczcionkaakapitu"/>
    <w:link w:val="Tekstpodstawowywcity"/>
    <w:rsid w:val="00E16297"/>
    <w:rPr>
      <w:rFonts w:ascii="Times New Roman" w:eastAsia="Times New Roman" w:hAnsi="Times New Roman" w:cs="Times New Roman"/>
      <w:sz w:val="24"/>
      <w:szCs w:val="20"/>
    </w:rPr>
  </w:style>
  <w:style w:type="paragraph" w:customStyle="1" w:styleId="Tekstpodstawowy21">
    <w:name w:val="Tekst podstawowy 21"/>
    <w:basedOn w:val="Normalny"/>
    <w:rsid w:val="00E16297"/>
    <w:pPr>
      <w:spacing w:line="360" w:lineRule="atLeast"/>
      <w:jc w:val="both"/>
    </w:pPr>
    <w:rPr>
      <w:rFonts w:ascii="Arial" w:hAnsi="Arial"/>
      <w:b/>
      <w:i/>
    </w:rPr>
  </w:style>
  <w:style w:type="paragraph" w:customStyle="1" w:styleId="Nagwek50">
    <w:name w:val="Nag?—wek 5"/>
    <w:basedOn w:val="Normalny"/>
    <w:next w:val="Normalny"/>
    <w:rsid w:val="00E16297"/>
    <w:pPr>
      <w:keepNext/>
      <w:jc w:val="center"/>
    </w:pPr>
    <w:rPr>
      <w:b/>
      <w:sz w:val="28"/>
    </w:rPr>
  </w:style>
  <w:style w:type="paragraph" w:styleId="Tekstpodstawowywcity2">
    <w:name w:val="Body Text Indent 2"/>
    <w:basedOn w:val="Normalny"/>
    <w:link w:val="Tekstpodstawowywcity2Znak"/>
    <w:rsid w:val="00E16297"/>
    <w:pPr>
      <w:suppressAutoHyphens/>
      <w:spacing w:before="120"/>
      <w:ind w:left="567" w:hanging="567"/>
      <w:jc w:val="both"/>
    </w:pPr>
  </w:style>
  <w:style w:type="character" w:customStyle="1" w:styleId="Tekstpodstawowywcity2Znak">
    <w:name w:val="Tekst podstawowy wcięty 2 Znak"/>
    <w:basedOn w:val="Domylnaczcionkaakapitu"/>
    <w:link w:val="Tekstpodstawowywcity2"/>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paragraph" w:customStyle="1" w:styleId="Styl">
    <w:name w:val="Styl"/>
    <w:rsid w:val="00E16297"/>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E16297"/>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E16297"/>
  </w:style>
  <w:style w:type="paragraph" w:customStyle="1" w:styleId="Tableitem">
    <w:name w:val="Table item"/>
    <w:basedOn w:val="Normalny"/>
    <w:rsid w:val="00E16297"/>
    <w:pPr>
      <w:spacing w:before="60" w:after="60"/>
    </w:pPr>
    <w:rPr>
      <w:rFonts w:ascii="Arial Narrow" w:hAnsi="Arial Narrow"/>
      <w:lang w:val="en-GB"/>
    </w:rPr>
  </w:style>
  <w:style w:type="character" w:customStyle="1" w:styleId="slownikid17">
    <w:name w:val="slownik id_17_"/>
    <w:basedOn w:val="Domylnaczcionkaakapitu"/>
    <w:rsid w:val="00E16297"/>
  </w:style>
  <w:style w:type="character" w:customStyle="1" w:styleId="WW-Absatz-Standardschriftart1">
    <w:name w:val="WW-Absatz-Standardschriftart1"/>
    <w:rsid w:val="00E16297"/>
  </w:style>
  <w:style w:type="paragraph" w:styleId="Akapitzlist">
    <w:name w:val="List Paragraph"/>
    <w:basedOn w:val="Normalny"/>
    <w:link w:val="AkapitzlistZnak"/>
    <w:uiPriority w:val="34"/>
    <w:qFormat/>
    <w:rsid w:val="00E16297"/>
    <w:pPr>
      <w:ind w:left="708"/>
    </w:pPr>
  </w:style>
  <w:style w:type="character" w:customStyle="1" w:styleId="text1">
    <w:name w:val="text1"/>
    <w:rsid w:val="00E16297"/>
    <w:rPr>
      <w:rFonts w:ascii="Verdana" w:hAnsi="Verdana" w:hint="default"/>
      <w:color w:val="000000"/>
      <w:sz w:val="20"/>
      <w:szCs w:val="20"/>
    </w:rPr>
  </w:style>
  <w:style w:type="paragraph" w:customStyle="1" w:styleId="Nagwek30">
    <w:name w:val="Nagłówek3"/>
    <w:basedOn w:val="Normalny"/>
    <w:next w:val="Tekstpodstawowy"/>
    <w:rsid w:val="00E16297"/>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E16297"/>
  </w:style>
  <w:style w:type="table" w:styleId="Tabela-Siatka">
    <w:name w:val="Table Grid"/>
    <w:basedOn w:val="Standardowy"/>
    <w:rsid w:val="00E1629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629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E16297"/>
    <w:pPr>
      <w:suppressAutoHyphens/>
      <w:spacing w:before="120"/>
      <w:ind w:left="426" w:hanging="426"/>
      <w:jc w:val="both"/>
    </w:pPr>
    <w:rPr>
      <w:rFonts w:ascii="Arial" w:hAnsi="Arial"/>
      <w:lang w:eastAsia="ar-SA"/>
    </w:rPr>
  </w:style>
  <w:style w:type="paragraph" w:customStyle="1" w:styleId="Tekstpodstawowy210">
    <w:name w:val="Tekst podstawowy 21"/>
    <w:basedOn w:val="Normalny"/>
    <w:rsid w:val="00E16297"/>
    <w:pPr>
      <w:spacing w:line="360" w:lineRule="atLeast"/>
      <w:jc w:val="both"/>
    </w:pPr>
    <w:rPr>
      <w:rFonts w:ascii="Arial" w:hAnsi="Arial"/>
      <w:b/>
      <w:i/>
    </w:rPr>
  </w:style>
  <w:style w:type="character" w:customStyle="1" w:styleId="Symbolewypunktowania">
    <w:name w:val="Symbole wypunktowania"/>
    <w:rsid w:val="00E16297"/>
    <w:rPr>
      <w:rFonts w:ascii="StarSymbol" w:eastAsia="StarSymbol" w:hAnsi="StarSymbol" w:cs="StarSymbol"/>
      <w:sz w:val="18"/>
      <w:szCs w:val="18"/>
    </w:rPr>
  </w:style>
  <w:style w:type="paragraph" w:styleId="Lista3">
    <w:name w:val="List 3"/>
    <w:basedOn w:val="Normalny"/>
    <w:rsid w:val="00E16297"/>
    <w:pPr>
      <w:ind w:left="849" w:hanging="283"/>
      <w:contextualSpacing/>
    </w:pPr>
  </w:style>
  <w:style w:type="paragraph" w:styleId="Zwykytekst0">
    <w:name w:val="Plain Text"/>
    <w:basedOn w:val="Normalny"/>
    <w:link w:val="ZwykytekstZnak"/>
    <w:rsid w:val="00E16297"/>
    <w:pPr>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0"/>
    <w:rsid w:val="00E16297"/>
    <w:rPr>
      <w:rFonts w:ascii="Courier New" w:eastAsia="Times New Roman" w:hAnsi="Courier New" w:cs="Times New Roman"/>
      <w:w w:val="89"/>
      <w:sz w:val="25"/>
      <w:szCs w:val="20"/>
    </w:rPr>
  </w:style>
  <w:style w:type="character" w:customStyle="1" w:styleId="projtext1">
    <w:name w:val="proj_text1"/>
    <w:rsid w:val="00E16297"/>
    <w:rPr>
      <w:color w:val="646464"/>
      <w:sz w:val="18"/>
      <w:szCs w:val="18"/>
    </w:rPr>
  </w:style>
  <w:style w:type="character" w:styleId="UyteHipercze">
    <w:name w:val="FollowedHyperlink"/>
    <w:rsid w:val="00E16297"/>
    <w:rPr>
      <w:color w:val="800080"/>
      <w:u w:val="single"/>
    </w:rPr>
  </w:style>
  <w:style w:type="paragraph" w:styleId="Bezodstpw">
    <w:name w:val="No Spacing"/>
    <w:qFormat/>
    <w:rsid w:val="00E16297"/>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E16297"/>
    <w:rPr>
      <w:rFonts w:ascii="Times New Roman" w:eastAsia="Times New Roman" w:hAnsi="Times New Roman" w:cs="Times New Roman"/>
      <w:sz w:val="24"/>
      <w:szCs w:val="20"/>
    </w:rPr>
  </w:style>
  <w:style w:type="character" w:customStyle="1" w:styleId="DeltaViewInsertion">
    <w:name w:val="DeltaView Insertion"/>
    <w:rsid w:val="00E16297"/>
    <w:rPr>
      <w:b/>
      <w:i/>
      <w:spacing w:val="0"/>
    </w:rPr>
  </w:style>
  <w:style w:type="paragraph" w:customStyle="1" w:styleId="NumPar1">
    <w:name w:val="NumPar 1"/>
    <w:basedOn w:val="Normalny"/>
    <w:next w:val="Normalny"/>
    <w:rsid w:val="00E16297"/>
    <w:pPr>
      <w:numPr>
        <w:numId w:val="20"/>
      </w:numPr>
      <w:spacing w:before="120" w:after="120"/>
      <w:jc w:val="both"/>
    </w:pPr>
    <w:rPr>
      <w:rFonts w:eastAsia="Calibri"/>
      <w:szCs w:val="22"/>
      <w:lang w:eastAsia="en-GB"/>
    </w:rPr>
  </w:style>
  <w:style w:type="paragraph" w:customStyle="1" w:styleId="NumPar2">
    <w:name w:val="NumPar 2"/>
    <w:basedOn w:val="Normalny"/>
    <w:next w:val="Normalny"/>
    <w:rsid w:val="00E16297"/>
    <w:pPr>
      <w:numPr>
        <w:ilvl w:val="1"/>
        <w:numId w:val="20"/>
      </w:numPr>
      <w:spacing w:before="120" w:after="120"/>
      <w:jc w:val="both"/>
    </w:pPr>
    <w:rPr>
      <w:rFonts w:eastAsia="Calibri"/>
      <w:szCs w:val="22"/>
      <w:lang w:eastAsia="en-GB"/>
    </w:rPr>
  </w:style>
  <w:style w:type="paragraph" w:customStyle="1" w:styleId="NumPar3">
    <w:name w:val="NumPar 3"/>
    <w:basedOn w:val="Normalny"/>
    <w:next w:val="Normalny"/>
    <w:rsid w:val="00E16297"/>
    <w:pPr>
      <w:numPr>
        <w:ilvl w:val="2"/>
        <w:numId w:val="20"/>
      </w:numPr>
      <w:spacing w:before="120" w:after="120"/>
      <w:jc w:val="both"/>
    </w:pPr>
    <w:rPr>
      <w:rFonts w:eastAsia="Calibri"/>
      <w:szCs w:val="22"/>
      <w:lang w:eastAsia="en-GB"/>
    </w:rPr>
  </w:style>
  <w:style w:type="paragraph" w:customStyle="1" w:styleId="NumPar4">
    <w:name w:val="NumPar 4"/>
    <w:basedOn w:val="Normalny"/>
    <w:next w:val="Normalny"/>
    <w:rsid w:val="00E16297"/>
    <w:pPr>
      <w:numPr>
        <w:ilvl w:val="3"/>
        <w:numId w:val="20"/>
      </w:numPr>
      <w:spacing w:before="120" w:after="12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16297"/>
    <w:rPr>
      <w:rFonts w:ascii="Calibri" w:eastAsia="Calibri" w:hAnsi="Calibri" w:cs="Times New Roman"/>
      <w:sz w:val="20"/>
      <w:szCs w:val="20"/>
    </w:rPr>
  </w:style>
  <w:style w:type="character" w:styleId="Odwoanieprzypisudolnego">
    <w:name w:val="footnote reference"/>
    <w:uiPriority w:val="99"/>
    <w:unhideWhenUsed/>
    <w:rsid w:val="00E16297"/>
    <w:rPr>
      <w:shd w:val="clear" w:color="auto" w:fill="auto"/>
      <w:vertAlign w:val="superscript"/>
    </w:rPr>
  </w:style>
  <w:style w:type="paragraph" w:customStyle="1" w:styleId="Tiret0">
    <w:name w:val="Tiret 0"/>
    <w:basedOn w:val="Normalny"/>
    <w:rsid w:val="00E16297"/>
    <w:pPr>
      <w:numPr>
        <w:numId w:val="21"/>
      </w:numPr>
      <w:spacing w:before="120" w:after="120"/>
      <w:jc w:val="both"/>
    </w:pPr>
    <w:rPr>
      <w:rFonts w:eastAsia="Calibri"/>
      <w:szCs w:val="22"/>
      <w:lang w:eastAsia="en-GB"/>
    </w:rPr>
  </w:style>
  <w:style w:type="paragraph" w:customStyle="1" w:styleId="Tiret1">
    <w:name w:val="Tiret 1"/>
    <w:basedOn w:val="Normalny"/>
    <w:rsid w:val="00E16297"/>
    <w:pPr>
      <w:numPr>
        <w:numId w:val="22"/>
      </w:numPr>
      <w:spacing w:before="120" w:after="120"/>
      <w:jc w:val="both"/>
    </w:pPr>
    <w:rPr>
      <w:rFonts w:eastAsia="Calibri"/>
      <w:szCs w:val="22"/>
      <w:lang w:eastAsia="en-GB"/>
    </w:rPr>
  </w:style>
  <w:style w:type="numbering" w:customStyle="1" w:styleId="Styl2">
    <w:name w:val="Styl2"/>
    <w:uiPriority w:val="99"/>
    <w:rsid w:val="00E16297"/>
    <w:pPr>
      <w:numPr>
        <w:numId w:val="23"/>
      </w:numPr>
    </w:pPr>
  </w:style>
  <w:style w:type="character" w:styleId="Odwoaniedokomentarza">
    <w:name w:val="annotation reference"/>
    <w:rsid w:val="00E16297"/>
    <w:rPr>
      <w:sz w:val="16"/>
      <w:szCs w:val="16"/>
    </w:rPr>
  </w:style>
  <w:style w:type="paragraph" w:styleId="Tekstkomentarza">
    <w:name w:val="annotation text"/>
    <w:basedOn w:val="Normalny"/>
    <w:link w:val="TekstkomentarzaZnak"/>
    <w:rsid w:val="00E16297"/>
    <w:rPr>
      <w:sz w:val="20"/>
    </w:rPr>
  </w:style>
  <w:style w:type="character" w:customStyle="1" w:styleId="TekstkomentarzaZnak">
    <w:name w:val="Tekst komentarza Znak"/>
    <w:basedOn w:val="Domylnaczcionkaakapitu"/>
    <w:link w:val="Tekstkomentarza"/>
    <w:rsid w:val="00E162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16297"/>
    <w:rPr>
      <w:b/>
      <w:bCs/>
    </w:rPr>
  </w:style>
  <w:style w:type="character" w:customStyle="1" w:styleId="TematkomentarzaZnak">
    <w:name w:val="Temat komentarza Znak"/>
    <w:basedOn w:val="TekstkomentarzaZnak"/>
    <w:link w:val="Tematkomentarza"/>
    <w:rsid w:val="00E16297"/>
    <w:rPr>
      <w:rFonts w:ascii="Times New Roman" w:eastAsia="Times New Roman" w:hAnsi="Times New Roman" w:cs="Times New Roman"/>
      <w:b/>
      <w:bCs/>
      <w:sz w:val="20"/>
      <w:szCs w:val="20"/>
      <w:lang w:eastAsia="pl-PL"/>
    </w:rPr>
  </w:style>
  <w:style w:type="paragraph" w:styleId="Tekstblokowy">
    <w:name w:val="Block Text"/>
    <w:basedOn w:val="Normalny"/>
    <w:rsid w:val="000F645F"/>
    <w:pPr>
      <w:suppressAutoHyphens/>
      <w:spacing w:before="120"/>
      <w:ind w:left="284" w:right="-1"/>
      <w:jc w:val="both"/>
    </w:pPr>
  </w:style>
  <w:style w:type="paragraph" w:customStyle="1" w:styleId="Standard">
    <w:name w:val="Standard"/>
    <w:rsid w:val="000F645F"/>
    <w:pPr>
      <w:suppressAutoHyphens/>
      <w:spacing w:after="0" w:line="240" w:lineRule="auto"/>
      <w:textAlignment w:val="baseline"/>
    </w:pPr>
    <w:rPr>
      <w:rFonts w:ascii="Times New Roman" w:eastAsia="Arial" w:hAnsi="Times New Roman" w:cs="Calibri"/>
      <w:kern w:val="1"/>
      <w:sz w:val="24"/>
      <w:szCs w:val="24"/>
      <w:lang w:eastAsia="ar-SA"/>
    </w:rPr>
  </w:style>
  <w:style w:type="paragraph" w:styleId="Poprawka">
    <w:name w:val="Revision"/>
    <w:hidden/>
    <w:uiPriority w:val="99"/>
    <w:semiHidden/>
    <w:rsid w:val="00777500"/>
    <w:pPr>
      <w:spacing w:after="0" w:line="240" w:lineRule="auto"/>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29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uppressAutoHyphens/>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DB44F0"/>
    <w:rPr>
      <w:rFonts w:ascii="Tahoma" w:hAnsi="Tahoma" w:cs="Tahoma"/>
      <w:sz w:val="16"/>
      <w:szCs w:val="16"/>
    </w:rPr>
  </w:style>
  <w:style w:type="character" w:customStyle="1" w:styleId="TekstdymkaZnak">
    <w:name w:val="Tekst dymka Znak"/>
    <w:basedOn w:val="Domylnaczcionkaakapitu"/>
    <w:link w:val="Tekstdymka"/>
    <w:uiPriority w:val="99"/>
    <w:rsid w:val="00DB44F0"/>
    <w:rPr>
      <w:rFonts w:ascii="Tahoma" w:hAnsi="Tahoma" w:cs="Tahoma"/>
      <w:sz w:val="16"/>
      <w:szCs w:val="16"/>
    </w:rPr>
  </w:style>
  <w:style w:type="paragraph" w:styleId="Nagwek">
    <w:name w:val="header"/>
    <w:basedOn w:val="Normalny"/>
    <w:link w:val="NagwekZnak"/>
    <w:unhideWhenUsed/>
    <w:rsid w:val="00B14C73"/>
    <w:pPr>
      <w:tabs>
        <w:tab w:val="center" w:pos="4536"/>
        <w:tab w:val="right" w:pos="9072"/>
      </w:tabs>
    </w:pPr>
  </w:style>
  <w:style w:type="character" w:customStyle="1" w:styleId="NagwekZnak">
    <w:name w:val="Nagłówek Znak"/>
    <w:basedOn w:val="Domylnaczcionkaakapitu"/>
    <w:link w:val="Nagwek"/>
    <w:rsid w:val="00B14C73"/>
  </w:style>
  <w:style w:type="paragraph" w:styleId="Stopka">
    <w:name w:val="footer"/>
    <w:aliases w:val=" Znak"/>
    <w:basedOn w:val="Normalny"/>
    <w:link w:val="StopkaZnak"/>
    <w:uiPriority w:val="99"/>
    <w:unhideWhenUsed/>
    <w:rsid w:val="00B14C73"/>
    <w:pPr>
      <w:tabs>
        <w:tab w:val="center" w:pos="4536"/>
        <w:tab w:val="right" w:pos="9072"/>
      </w:tabs>
    </w:pPr>
  </w:style>
  <w:style w:type="character" w:customStyle="1" w:styleId="StopkaZnak">
    <w:name w:val="Stopka Znak"/>
    <w:aliases w:val=" Znak Znak"/>
    <w:basedOn w:val="Domylnaczcionkaakapitu"/>
    <w:link w:val="Stopka"/>
    <w:uiPriority w:val="99"/>
    <w:rsid w:val="00B14C73"/>
  </w:style>
  <w:style w:type="character" w:customStyle="1" w:styleId="Nagwek1Znak">
    <w:name w:val="Nagłówek 1 Znak"/>
    <w:basedOn w:val="Domylnaczcionkaakapitu"/>
    <w:link w:val="Nagwek1"/>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16297"/>
    <w:rPr>
      <w:rFonts w:ascii="Arial" w:eastAsia="Times New Roman" w:hAnsi="Arial" w:cs="Times New Roman"/>
      <w:b/>
      <w:sz w:val="28"/>
      <w:szCs w:val="20"/>
    </w:rPr>
  </w:style>
  <w:style w:type="character" w:customStyle="1" w:styleId="Nagwek3Znak">
    <w:name w:val="Nagłówek 3 Znak"/>
    <w:basedOn w:val="Domylnaczcionkaakapitu"/>
    <w:link w:val="Nagwek3"/>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rsid w:val="00E16297"/>
    <w:rPr>
      <w:rFonts w:ascii="Arial" w:eastAsia="Times New Roman" w:hAnsi="Arial" w:cs="Times New Roman"/>
      <w:b/>
      <w:sz w:val="24"/>
      <w:szCs w:val="20"/>
    </w:rPr>
  </w:style>
  <w:style w:type="character" w:customStyle="1" w:styleId="Nagwek5Znak">
    <w:name w:val="Nagłówek 5 Znak"/>
    <w:basedOn w:val="Domylnaczcionkaakapitu"/>
    <w:link w:val="Nagwek5"/>
    <w:rsid w:val="00E16297"/>
    <w:rPr>
      <w:rFonts w:ascii="Arial" w:eastAsia="Times New Roman" w:hAnsi="Arial" w:cs="Times New Roman"/>
      <w:b/>
      <w:sz w:val="24"/>
      <w:szCs w:val="20"/>
    </w:rPr>
  </w:style>
  <w:style w:type="character" w:customStyle="1" w:styleId="Nagwek6Znak">
    <w:name w:val="Nagłówek 6 Znak"/>
    <w:basedOn w:val="Domylnaczcionkaakapitu"/>
    <w:link w:val="Nagwek6"/>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E16297"/>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E16297"/>
    <w:pPr>
      <w:keepNext/>
    </w:pPr>
    <w:rPr>
      <w:rFonts w:ascii="Arial" w:hAnsi="Arial"/>
      <w:b/>
    </w:rPr>
  </w:style>
  <w:style w:type="paragraph" w:customStyle="1" w:styleId="Skrconyadreszwrotny">
    <w:name w:val="Skrócony adres zwrotny"/>
    <w:basedOn w:val="Normalny"/>
    <w:rsid w:val="00E16297"/>
  </w:style>
  <w:style w:type="paragraph" w:customStyle="1" w:styleId="Styl1">
    <w:name w:val="Styl1"/>
    <w:basedOn w:val="Normalny"/>
    <w:rsid w:val="00E16297"/>
    <w:pPr>
      <w:widowControl w:val="0"/>
      <w:spacing w:before="240"/>
      <w:jc w:val="both"/>
    </w:pPr>
    <w:rPr>
      <w:rFonts w:ascii="Arial" w:hAnsi="Arial"/>
    </w:rPr>
  </w:style>
  <w:style w:type="paragraph" w:customStyle="1" w:styleId="Tytu">
    <w:name w:val="Tytu?"/>
    <w:basedOn w:val="Normalny"/>
    <w:rsid w:val="00E16297"/>
    <w:pPr>
      <w:overflowPunct w:val="0"/>
      <w:autoSpaceDE w:val="0"/>
      <w:autoSpaceDN w:val="0"/>
      <w:adjustRightInd w:val="0"/>
      <w:jc w:val="center"/>
    </w:pPr>
    <w:rPr>
      <w:b/>
    </w:rPr>
  </w:style>
  <w:style w:type="paragraph" w:styleId="Tytu0">
    <w:name w:val="Title"/>
    <w:basedOn w:val="Normalny"/>
    <w:link w:val="TytuZnak"/>
    <w:qFormat/>
    <w:rsid w:val="00E16297"/>
    <w:pPr>
      <w:ind w:right="-16"/>
      <w:jc w:val="center"/>
    </w:pPr>
    <w:rPr>
      <w:b/>
      <w:sz w:val="32"/>
    </w:rPr>
  </w:style>
  <w:style w:type="character" w:customStyle="1" w:styleId="TytuZnak">
    <w:name w:val="Tytuł Znak"/>
    <w:basedOn w:val="Domylnaczcionkaakapitu"/>
    <w:link w:val="Tytu0"/>
    <w:rsid w:val="00E16297"/>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E16297"/>
    <w:pPr>
      <w:spacing w:after="60"/>
      <w:jc w:val="center"/>
      <w:outlineLvl w:val="1"/>
    </w:pPr>
    <w:rPr>
      <w:rFonts w:ascii="Arial" w:hAnsi="Arial"/>
    </w:rPr>
  </w:style>
  <w:style w:type="character" w:customStyle="1" w:styleId="PodtytuZnak">
    <w:name w:val="Podtytuł Znak"/>
    <w:basedOn w:val="Domylnaczcionkaakapitu"/>
    <w:link w:val="Podtytu"/>
    <w:rsid w:val="00E16297"/>
    <w:rPr>
      <w:rFonts w:ascii="Arial" w:eastAsia="Times New Roman" w:hAnsi="Arial" w:cs="Times New Roman"/>
      <w:sz w:val="24"/>
      <w:szCs w:val="20"/>
      <w:lang w:eastAsia="pl-PL"/>
    </w:rPr>
  </w:style>
  <w:style w:type="paragraph" w:styleId="Spistreci2">
    <w:name w:val="toc 2"/>
    <w:basedOn w:val="Normalny"/>
    <w:next w:val="Normalny"/>
    <w:autoRedefine/>
    <w:semiHidden/>
    <w:rsid w:val="00E16297"/>
    <w:pPr>
      <w:tabs>
        <w:tab w:val="right" w:leader="dot" w:pos="9912"/>
      </w:tabs>
      <w:ind w:left="284" w:hanging="284"/>
    </w:pPr>
    <w:rPr>
      <w:b/>
      <w:smallCaps/>
      <w:noProof/>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E16297"/>
  </w:style>
  <w:style w:type="character" w:customStyle="1" w:styleId="Tekstpodstawowy2Znak">
    <w:name w:val="Tekst podstawowy 2 Znak"/>
    <w:basedOn w:val="Domylnaczcionkaakapitu"/>
    <w:link w:val="Tekstpodstawowy2"/>
    <w:rsid w:val="00E16297"/>
    <w:rPr>
      <w:rFonts w:ascii="Times New Roman" w:eastAsia="Times New Roman" w:hAnsi="Times New Roman" w:cs="Times New Roman"/>
      <w:sz w:val="24"/>
      <w:szCs w:val="20"/>
      <w:lang w:eastAsia="pl-PL"/>
    </w:rPr>
  </w:style>
  <w:style w:type="paragraph" w:styleId="Lista">
    <w:name w:val="List"/>
    <w:basedOn w:val="Normalny"/>
    <w:rsid w:val="00E16297"/>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E16297"/>
    <w:pPr>
      <w:suppressAutoHyphens/>
      <w:spacing w:line="360" w:lineRule="atLeast"/>
      <w:ind w:left="426"/>
      <w:jc w:val="both"/>
    </w:pPr>
    <w:rPr>
      <w:rFonts w:ascii="Arial" w:hAnsi="Arial"/>
    </w:rPr>
  </w:style>
  <w:style w:type="character" w:customStyle="1" w:styleId="Tekstpodstawowywcity3Znak">
    <w:name w:val="Tekst podstawowy wcięty 3 Znak"/>
    <w:basedOn w:val="Domylnaczcionkaakapitu"/>
    <w:link w:val="Tekstpodstawowywcity3"/>
    <w:rsid w:val="00E16297"/>
    <w:rPr>
      <w:rFonts w:ascii="Arial" w:eastAsia="Times New Roman" w:hAnsi="Arial" w:cs="Times New Roman"/>
      <w:sz w:val="24"/>
      <w:szCs w:val="20"/>
    </w:rPr>
  </w:style>
  <w:style w:type="paragraph" w:customStyle="1" w:styleId="pkt">
    <w:name w:val="pkt"/>
    <w:basedOn w:val="Normalny"/>
    <w:rsid w:val="00E16297"/>
    <w:pPr>
      <w:spacing w:before="60" w:after="60"/>
      <w:ind w:left="851" w:hanging="295"/>
      <w:jc w:val="both"/>
    </w:pPr>
  </w:style>
  <w:style w:type="paragraph" w:styleId="Tekstpodstawowy3">
    <w:name w:val="Body Text 3"/>
    <w:basedOn w:val="Normalny"/>
    <w:link w:val="Tekstpodstawowy3Znak"/>
    <w:rsid w:val="00E16297"/>
    <w:rPr>
      <w:rFonts w:ascii="Arial" w:hAnsi="Arial"/>
      <w:sz w:val="32"/>
    </w:rPr>
  </w:style>
  <w:style w:type="character" w:customStyle="1" w:styleId="Tekstpodstawowy3Znak">
    <w:name w:val="Tekst podstawowy 3 Znak"/>
    <w:basedOn w:val="Domylnaczcionkaakapitu"/>
    <w:link w:val="Tekstpodstawowy3"/>
    <w:rsid w:val="00E16297"/>
    <w:rPr>
      <w:rFonts w:ascii="Arial" w:eastAsia="Times New Roman" w:hAnsi="Arial" w:cs="Times New Roman"/>
      <w:sz w:val="32"/>
      <w:szCs w:val="20"/>
    </w:rPr>
  </w:style>
  <w:style w:type="paragraph" w:customStyle="1" w:styleId="Naglwek2">
    <w:name w:val="Naglówek 2"/>
    <w:basedOn w:val="Normalny"/>
    <w:next w:val="Normalny"/>
    <w:rsid w:val="00E16297"/>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E16297"/>
    <w:rPr>
      <w:color w:val="0000FF"/>
      <w:u w:val="single"/>
    </w:rPr>
  </w:style>
  <w:style w:type="paragraph" w:styleId="Tekstpodstawowy">
    <w:name w:val="Body Text"/>
    <w:basedOn w:val="Normalny"/>
    <w:link w:val="TekstpodstawowyZnak"/>
    <w:uiPriority w:val="99"/>
    <w:rsid w:val="00E16297"/>
    <w:pPr>
      <w:suppressAutoHyphens/>
      <w:ind w:right="-1"/>
      <w:jc w:val="both"/>
    </w:pPr>
  </w:style>
  <w:style w:type="character" w:customStyle="1" w:styleId="TekstpodstawowyZnak">
    <w:name w:val="Tekst podstawowy Znak"/>
    <w:basedOn w:val="Domylnaczcionkaakapitu"/>
    <w:link w:val="Tekstpodstawowy"/>
    <w:uiPriority w:val="99"/>
    <w:rsid w:val="00E16297"/>
    <w:rPr>
      <w:rFonts w:ascii="Times New Roman" w:eastAsia="Times New Roman" w:hAnsi="Times New Roman" w:cs="Times New Roman"/>
      <w:sz w:val="24"/>
      <w:szCs w:val="20"/>
    </w:rPr>
  </w:style>
  <w:style w:type="paragraph" w:customStyle="1" w:styleId="NaglNwek1">
    <w:name w:val="NaglNwek 1"/>
    <w:basedOn w:val="Normalny"/>
    <w:next w:val="Normalny"/>
    <w:rsid w:val="00E16297"/>
    <w:pPr>
      <w:keepNext/>
      <w:spacing w:line="360" w:lineRule="auto"/>
      <w:jc w:val="center"/>
    </w:pPr>
    <w:rPr>
      <w:rFonts w:ascii="Arial" w:hAnsi="Arial"/>
      <w:b/>
      <w:color w:val="000000"/>
      <w:sz w:val="32"/>
    </w:rPr>
  </w:style>
  <w:style w:type="paragraph" w:customStyle="1" w:styleId="Zwykytekst">
    <w:name w:val="Zwyk?y tekst"/>
    <w:basedOn w:val="Normalny"/>
    <w:rsid w:val="00E16297"/>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character" w:customStyle="1" w:styleId="TekstpodstawowywcityZnak">
    <w:name w:val="Tekst podstawowy wcięty Znak"/>
    <w:basedOn w:val="Domylnaczcionkaakapitu"/>
    <w:link w:val="Tekstpodstawowywcity"/>
    <w:rsid w:val="00E16297"/>
    <w:rPr>
      <w:rFonts w:ascii="Times New Roman" w:eastAsia="Times New Roman" w:hAnsi="Times New Roman" w:cs="Times New Roman"/>
      <w:sz w:val="24"/>
      <w:szCs w:val="20"/>
    </w:rPr>
  </w:style>
  <w:style w:type="paragraph" w:customStyle="1" w:styleId="Tekstpodstawowy21">
    <w:name w:val="Tekst podstawowy 21"/>
    <w:basedOn w:val="Normalny"/>
    <w:rsid w:val="00E16297"/>
    <w:pPr>
      <w:spacing w:line="360" w:lineRule="atLeast"/>
      <w:jc w:val="both"/>
    </w:pPr>
    <w:rPr>
      <w:rFonts w:ascii="Arial" w:hAnsi="Arial"/>
      <w:b/>
      <w:i/>
    </w:rPr>
  </w:style>
  <w:style w:type="paragraph" w:customStyle="1" w:styleId="Nagwek50">
    <w:name w:val="Nag?—wek 5"/>
    <w:basedOn w:val="Normalny"/>
    <w:next w:val="Normalny"/>
    <w:rsid w:val="00E16297"/>
    <w:pPr>
      <w:keepNext/>
      <w:jc w:val="center"/>
    </w:pPr>
    <w:rPr>
      <w:b/>
      <w:sz w:val="28"/>
    </w:rPr>
  </w:style>
  <w:style w:type="paragraph" w:styleId="Tekstpodstawowywcity2">
    <w:name w:val="Body Text Indent 2"/>
    <w:basedOn w:val="Normalny"/>
    <w:link w:val="Tekstpodstawowywcity2Znak"/>
    <w:rsid w:val="00E16297"/>
    <w:pPr>
      <w:suppressAutoHyphens/>
      <w:spacing w:before="120"/>
      <w:ind w:left="567" w:hanging="567"/>
      <w:jc w:val="both"/>
    </w:pPr>
  </w:style>
  <w:style w:type="character" w:customStyle="1" w:styleId="Tekstpodstawowywcity2Znak">
    <w:name w:val="Tekst podstawowy wcięty 2 Znak"/>
    <w:basedOn w:val="Domylnaczcionkaakapitu"/>
    <w:link w:val="Tekstpodstawowywcity2"/>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paragraph" w:customStyle="1" w:styleId="Styl">
    <w:name w:val="Styl"/>
    <w:rsid w:val="00E16297"/>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E16297"/>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E16297"/>
  </w:style>
  <w:style w:type="paragraph" w:customStyle="1" w:styleId="Tableitem">
    <w:name w:val="Table item"/>
    <w:basedOn w:val="Normalny"/>
    <w:rsid w:val="00E16297"/>
    <w:pPr>
      <w:spacing w:before="60" w:after="60"/>
    </w:pPr>
    <w:rPr>
      <w:rFonts w:ascii="Arial Narrow" w:hAnsi="Arial Narrow"/>
      <w:lang w:val="en-GB"/>
    </w:rPr>
  </w:style>
  <w:style w:type="character" w:customStyle="1" w:styleId="slownikid17">
    <w:name w:val="slownik id_17_"/>
    <w:basedOn w:val="Domylnaczcionkaakapitu"/>
    <w:rsid w:val="00E16297"/>
  </w:style>
  <w:style w:type="character" w:customStyle="1" w:styleId="WW-Absatz-Standardschriftart1">
    <w:name w:val="WW-Absatz-Standardschriftart1"/>
    <w:rsid w:val="00E16297"/>
  </w:style>
  <w:style w:type="paragraph" w:styleId="Akapitzlist">
    <w:name w:val="List Paragraph"/>
    <w:basedOn w:val="Normalny"/>
    <w:link w:val="AkapitzlistZnak"/>
    <w:uiPriority w:val="34"/>
    <w:qFormat/>
    <w:rsid w:val="00E16297"/>
    <w:pPr>
      <w:ind w:left="708"/>
    </w:pPr>
  </w:style>
  <w:style w:type="character" w:customStyle="1" w:styleId="text1">
    <w:name w:val="text1"/>
    <w:rsid w:val="00E16297"/>
    <w:rPr>
      <w:rFonts w:ascii="Verdana" w:hAnsi="Verdana" w:hint="default"/>
      <w:color w:val="000000"/>
      <w:sz w:val="20"/>
      <w:szCs w:val="20"/>
    </w:rPr>
  </w:style>
  <w:style w:type="paragraph" w:customStyle="1" w:styleId="Nagwek30">
    <w:name w:val="Nagłówek3"/>
    <w:basedOn w:val="Normalny"/>
    <w:next w:val="Tekstpodstawowy"/>
    <w:rsid w:val="00E16297"/>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E16297"/>
  </w:style>
  <w:style w:type="table" w:styleId="Tabela-Siatka">
    <w:name w:val="Table Grid"/>
    <w:basedOn w:val="Standardowy"/>
    <w:rsid w:val="00E1629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629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E16297"/>
    <w:pPr>
      <w:suppressAutoHyphens/>
      <w:spacing w:before="120"/>
      <w:ind w:left="426" w:hanging="426"/>
      <w:jc w:val="both"/>
    </w:pPr>
    <w:rPr>
      <w:rFonts w:ascii="Arial" w:hAnsi="Arial"/>
      <w:lang w:eastAsia="ar-SA"/>
    </w:rPr>
  </w:style>
  <w:style w:type="paragraph" w:customStyle="1" w:styleId="Tekstpodstawowy210">
    <w:name w:val="Tekst podstawowy 21"/>
    <w:basedOn w:val="Normalny"/>
    <w:rsid w:val="00E16297"/>
    <w:pPr>
      <w:spacing w:line="360" w:lineRule="atLeast"/>
      <w:jc w:val="both"/>
    </w:pPr>
    <w:rPr>
      <w:rFonts w:ascii="Arial" w:hAnsi="Arial"/>
      <w:b/>
      <w:i/>
    </w:rPr>
  </w:style>
  <w:style w:type="character" w:customStyle="1" w:styleId="Symbolewypunktowania">
    <w:name w:val="Symbole wypunktowania"/>
    <w:rsid w:val="00E16297"/>
    <w:rPr>
      <w:rFonts w:ascii="StarSymbol" w:eastAsia="StarSymbol" w:hAnsi="StarSymbol" w:cs="StarSymbol"/>
      <w:sz w:val="18"/>
      <w:szCs w:val="18"/>
    </w:rPr>
  </w:style>
  <w:style w:type="paragraph" w:styleId="Lista3">
    <w:name w:val="List 3"/>
    <w:basedOn w:val="Normalny"/>
    <w:rsid w:val="00E16297"/>
    <w:pPr>
      <w:ind w:left="849" w:hanging="283"/>
      <w:contextualSpacing/>
    </w:pPr>
  </w:style>
  <w:style w:type="paragraph" w:styleId="Zwykytekst0">
    <w:name w:val="Plain Text"/>
    <w:basedOn w:val="Normalny"/>
    <w:link w:val="ZwykytekstZnak"/>
    <w:rsid w:val="00E16297"/>
    <w:pPr>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0"/>
    <w:rsid w:val="00E16297"/>
    <w:rPr>
      <w:rFonts w:ascii="Courier New" w:eastAsia="Times New Roman" w:hAnsi="Courier New" w:cs="Times New Roman"/>
      <w:w w:val="89"/>
      <w:sz w:val="25"/>
      <w:szCs w:val="20"/>
    </w:rPr>
  </w:style>
  <w:style w:type="character" w:customStyle="1" w:styleId="projtext1">
    <w:name w:val="proj_text1"/>
    <w:rsid w:val="00E16297"/>
    <w:rPr>
      <w:color w:val="646464"/>
      <w:sz w:val="18"/>
      <w:szCs w:val="18"/>
    </w:rPr>
  </w:style>
  <w:style w:type="character" w:styleId="UyteHipercze">
    <w:name w:val="FollowedHyperlink"/>
    <w:rsid w:val="00E16297"/>
    <w:rPr>
      <w:color w:val="800080"/>
      <w:u w:val="single"/>
    </w:rPr>
  </w:style>
  <w:style w:type="paragraph" w:styleId="Bezodstpw">
    <w:name w:val="No Spacing"/>
    <w:qFormat/>
    <w:rsid w:val="00E16297"/>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E16297"/>
    <w:rPr>
      <w:rFonts w:ascii="Times New Roman" w:eastAsia="Times New Roman" w:hAnsi="Times New Roman" w:cs="Times New Roman"/>
      <w:sz w:val="24"/>
      <w:szCs w:val="20"/>
    </w:rPr>
  </w:style>
  <w:style w:type="character" w:customStyle="1" w:styleId="DeltaViewInsertion">
    <w:name w:val="DeltaView Insertion"/>
    <w:rsid w:val="00E16297"/>
    <w:rPr>
      <w:b/>
      <w:i/>
      <w:spacing w:val="0"/>
    </w:rPr>
  </w:style>
  <w:style w:type="paragraph" w:customStyle="1" w:styleId="NumPar1">
    <w:name w:val="NumPar 1"/>
    <w:basedOn w:val="Normalny"/>
    <w:next w:val="Normalny"/>
    <w:rsid w:val="00E16297"/>
    <w:pPr>
      <w:numPr>
        <w:numId w:val="20"/>
      </w:numPr>
      <w:spacing w:before="120" w:after="120"/>
      <w:jc w:val="both"/>
    </w:pPr>
    <w:rPr>
      <w:rFonts w:eastAsia="Calibri"/>
      <w:szCs w:val="22"/>
      <w:lang w:eastAsia="en-GB"/>
    </w:rPr>
  </w:style>
  <w:style w:type="paragraph" w:customStyle="1" w:styleId="NumPar2">
    <w:name w:val="NumPar 2"/>
    <w:basedOn w:val="Normalny"/>
    <w:next w:val="Normalny"/>
    <w:rsid w:val="00E16297"/>
    <w:pPr>
      <w:numPr>
        <w:ilvl w:val="1"/>
        <w:numId w:val="20"/>
      </w:numPr>
      <w:spacing w:before="120" w:after="120"/>
      <w:jc w:val="both"/>
    </w:pPr>
    <w:rPr>
      <w:rFonts w:eastAsia="Calibri"/>
      <w:szCs w:val="22"/>
      <w:lang w:eastAsia="en-GB"/>
    </w:rPr>
  </w:style>
  <w:style w:type="paragraph" w:customStyle="1" w:styleId="NumPar3">
    <w:name w:val="NumPar 3"/>
    <w:basedOn w:val="Normalny"/>
    <w:next w:val="Normalny"/>
    <w:rsid w:val="00E16297"/>
    <w:pPr>
      <w:numPr>
        <w:ilvl w:val="2"/>
        <w:numId w:val="20"/>
      </w:numPr>
      <w:spacing w:before="120" w:after="120"/>
      <w:jc w:val="both"/>
    </w:pPr>
    <w:rPr>
      <w:rFonts w:eastAsia="Calibri"/>
      <w:szCs w:val="22"/>
      <w:lang w:eastAsia="en-GB"/>
    </w:rPr>
  </w:style>
  <w:style w:type="paragraph" w:customStyle="1" w:styleId="NumPar4">
    <w:name w:val="NumPar 4"/>
    <w:basedOn w:val="Normalny"/>
    <w:next w:val="Normalny"/>
    <w:rsid w:val="00E16297"/>
    <w:pPr>
      <w:numPr>
        <w:ilvl w:val="3"/>
        <w:numId w:val="20"/>
      </w:numPr>
      <w:spacing w:before="120" w:after="12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16297"/>
    <w:rPr>
      <w:rFonts w:ascii="Calibri" w:eastAsia="Calibri" w:hAnsi="Calibri" w:cs="Times New Roman"/>
      <w:sz w:val="20"/>
      <w:szCs w:val="20"/>
    </w:rPr>
  </w:style>
  <w:style w:type="character" w:styleId="Odwoanieprzypisudolnego">
    <w:name w:val="footnote reference"/>
    <w:uiPriority w:val="99"/>
    <w:unhideWhenUsed/>
    <w:rsid w:val="00E16297"/>
    <w:rPr>
      <w:shd w:val="clear" w:color="auto" w:fill="auto"/>
      <w:vertAlign w:val="superscript"/>
    </w:rPr>
  </w:style>
  <w:style w:type="paragraph" w:customStyle="1" w:styleId="Tiret0">
    <w:name w:val="Tiret 0"/>
    <w:basedOn w:val="Normalny"/>
    <w:rsid w:val="00E16297"/>
    <w:pPr>
      <w:numPr>
        <w:numId w:val="21"/>
      </w:numPr>
      <w:spacing w:before="120" w:after="120"/>
      <w:jc w:val="both"/>
    </w:pPr>
    <w:rPr>
      <w:rFonts w:eastAsia="Calibri"/>
      <w:szCs w:val="22"/>
      <w:lang w:eastAsia="en-GB"/>
    </w:rPr>
  </w:style>
  <w:style w:type="paragraph" w:customStyle="1" w:styleId="Tiret1">
    <w:name w:val="Tiret 1"/>
    <w:basedOn w:val="Normalny"/>
    <w:rsid w:val="00E16297"/>
    <w:pPr>
      <w:numPr>
        <w:numId w:val="22"/>
      </w:numPr>
      <w:spacing w:before="120" w:after="120"/>
      <w:jc w:val="both"/>
    </w:pPr>
    <w:rPr>
      <w:rFonts w:eastAsia="Calibri"/>
      <w:szCs w:val="22"/>
      <w:lang w:eastAsia="en-GB"/>
    </w:rPr>
  </w:style>
  <w:style w:type="numbering" w:customStyle="1" w:styleId="Styl2">
    <w:name w:val="Styl2"/>
    <w:uiPriority w:val="99"/>
    <w:rsid w:val="00E16297"/>
    <w:pPr>
      <w:numPr>
        <w:numId w:val="23"/>
      </w:numPr>
    </w:pPr>
  </w:style>
  <w:style w:type="character" w:styleId="Odwoaniedokomentarza">
    <w:name w:val="annotation reference"/>
    <w:rsid w:val="00E16297"/>
    <w:rPr>
      <w:sz w:val="16"/>
      <w:szCs w:val="16"/>
    </w:rPr>
  </w:style>
  <w:style w:type="paragraph" w:styleId="Tekstkomentarza">
    <w:name w:val="annotation text"/>
    <w:basedOn w:val="Normalny"/>
    <w:link w:val="TekstkomentarzaZnak"/>
    <w:rsid w:val="00E16297"/>
    <w:rPr>
      <w:sz w:val="20"/>
    </w:rPr>
  </w:style>
  <w:style w:type="character" w:customStyle="1" w:styleId="TekstkomentarzaZnak">
    <w:name w:val="Tekst komentarza Znak"/>
    <w:basedOn w:val="Domylnaczcionkaakapitu"/>
    <w:link w:val="Tekstkomentarza"/>
    <w:rsid w:val="00E162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16297"/>
    <w:rPr>
      <w:b/>
      <w:bCs/>
    </w:rPr>
  </w:style>
  <w:style w:type="character" w:customStyle="1" w:styleId="TematkomentarzaZnak">
    <w:name w:val="Temat komentarza Znak"/>
    <w:basedOn w:val="TekstkomentarzaZnak"/>
    <w:link w:val="Tematkomentarza"/>
    <w:rsid w:val="00E16297"/>
    <w:rPr>
      <w:rFonts w:ascii="Times New Roman" w:eastAsia="Times New Roman" w:hAnsi="Times New Roman" w:cs="Times New Roman"/>
      <w:b/>
      <w:bCs/>
      <w:sz w:val="20"/>
      <w:szCs w:val="20"/>
      <w:lang w:eastAsia="pl-PL"/>
    </w:rPr>
  </w:style>
  <w:style w:type="paragraph" w:styleId="Tekstblokowy">
    <w:name w:val="Block Text"/>
    <w:basedOn w:val="Normalny"/>
    <w:rsid w:val="000F645F"/>
    <w:pPr>
      <w:suppressAutoHyphens/>
      <w:spacing w:before="120"/>
      <w:ind w:left="284" w:right="-1"/>
      <w:jc w:val="both"/>
    </w:pPr>
  </w:style>
  <w:style w:type="paragraph" w:customStyle="1" w:styleId="Standard">
    <w:name w:val="Standard"/>
    <w:rsid w:val="000F645F"/>
    <w:pPr>
      <w:suppressAutoHyphens/>
      <w:spacing w:after="0" w:line="240" w:lineRule="auto"/>
      <w:textAlignment w:val="baseline"/>
    </w:pPr>
    <w:rPr>
      <w:rFonts w:ascii="Times New Roman" w:eastAsia="Arial" w:hAnsi="Times New Roman" w:cs="Calibri"/>
      <w:kern w:val="1"/>
      <w:sz w:val="24"/>
      <w:szCs w:val="24"/>
      <w:lang w:eastAsia="ar-SA"/>
    </w:rPr>
  </w:style>
  <w:style w:type="paragraph" w:styleId="Poprawka">
    <w:name w:val="Revision"/>
    <w:hidden/>
    <w:uiPriority w:val="99"/>
    <w:semiHidden/>
    <w:rsid w:val="00777500"/>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remcha.pl" TargetMode="External"/><Relationship Id="rId13" Type="http://schemas.openxmlformats.org/officeDocument/2006/relationships/hyperlink" Target="http://www.czeremcha.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w.pbip.pl/?event=kategoria&amp;id=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zeremcha.pl" TargetMode="External"/><Relationship Id="rId5" Type="http://schemas.openxmlformats.org/officeDocument/2006/relationships/webSettings" Target="webSettings.xml"/><Relationship Id="rId15" Type="http://schemas.openxmlformats.org/officeDocument/2006/relationships/hyperlink" Target="mailto:iodoug@czeremcha.pl" TargetMode="External"/><Relationship Id="rId10" Type="http://schemas.openxmlformats.org/officeDocument/2006/relationships/hyperlink" Target="mailto:gmina@czeremcha.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gmina@czeremcha.pl" TargetMode="External"/><Relationship Id="rId14" Type="http://schemas.openxmlformats.org/officeDocument/2006/relationships/hyperlink" Target="mailto:gmina@czeremch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52</Pages>
  <Words>15004</Words>
  <Characters>90024</Characters>
  <Application>Microsoft Office Word</Application>
  <DocSecurity>0</DocSecurity>
  <Lines>750</Lines>
  <Paragraphs>209</Paragraphs>
  <ScaleCrop>false</ScaleCrop>
  <HeadingPairs>
    <vt:vector size="4" baseType="variant">
      <vt:variant>
        <vt:lpstr>Tytuł</vt:lpstr>
      </vt:variant>
      <vt:variant>
        <vt:i4>1</vt:i4>
      </vt:variant>
      <vt:variant>
        <vt:lpstr>Nagłówki</vt:lpstr>
      </vt:variant>
      <vt:variant>
        <vt:i4>22</vt:i4>
      </vt:variant>
    </vt:vector>
  </HeadingPairs>
  <TitlesOfParts>
    <vt:vector size="23" baseType="lpstr">
      <vt:lpstr/>
      <vt:lpstr/>
      <vt:lpstr>I. Informacje ogólne</vt:lpstr>
      <vt:lpstr>II. Opis przedmiotu zamówienia</vt:lpstr>
      <vt:lpstr/>
      <vt:lpstr>III. Termin wykonania zamówienia</vt:lpstr>
      <vt:lpstr>    IV. Opis warunków udziału w postępowaniu oraz podstaw wykluczenia</vt:lpstr>
      <vt:lpstr>    V. Wykaz oświadczeń i dokumentów potwierdzających spełnianie warunków udziału w </vt:lpstr>
      <vt:lpstr>    VI. Opis sposobu przygotowywania ofert i zasad postępowania po otwarciu ofert</vt:lpstr>
      <vt:lpstr/>
      <vt:lpstr>VII. Termin związania ofertą </vt:lpstr>
      <vt:lpstr>    VIII. Miejsce oraz termin składania i otwarcia ofert </vt:lpstr>
      <vt:lpstr>    IX. Wskazanie osób uprawnionych do porozumiewania się z wykonawcami oraz informa</vt:lpstr>
      <vt:lpstr>X. Zmiana i wycofywanie oferty</vt:lpstr>
      <vt:lpstr/>
      <vt:lpstr>XI. Opis sposobu obliczenia ceny oferty</vt:lpstr>
      <vt:lpstr>XII. Opis kryteriów wyboru oferty z podaniem ich znaczenia i opis sposobu </vt:lpstr>
      <vt:lpstr>oceny ofert</vt:lpstr>
      <vt:lpstr>XIII. Informacja o formalnościach, jakie powinny zostać dopełnione po wyborze of</vt:lpstr>
      <vt:lpstr>XIV. Pouczenie o środkach ochrony prawnej przysługujących Wykonawcy w toku postę</vt:lpstr>
      <vt:lpstr>Załącznik nr 1 do SIWZ – Formularz ofertowy</vt:lpstr>
      <vt:lpstr>OFERTA</vt:lpstr>
      <vt:lpstr/>
    </vt:vector>
  </TitlesOfParts>
  <Company/>
  <LinksUpToDate>false</LinksUpToDate>
  <CharactersWithSpaces>104819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Pełszyński</dc:creator>
  <cp:lastModifiedBy>Rafał Pełszyński</cp:lastModifiedBy>
  <cp:revision>176</cp:revision>
  <cp:lastPrinted>2018-08-31T11:05:00Z</cp:lastPrinted>
  <dcterms:created xsi:type="dcterms:W3CDTF">2020-09-19T06:28:00Z</dcterms:created>
  <dcterms:modified xsi:type="dcterms:W3CDTF">2020-12-31T08:52:00Z</dcterms:modified>
</cp:coreProperties>
</file>